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8E" w:rsidRPr="00CD448E" w:rsidRDefault="00A87B9E" w:rsidP="00A87B9E">
      <w:pPr>
        <w:tabs>
          <w:tab w:val="left" w:pos="3780"/>
        </w:tabs>
        <w:ind w:hanging="1418"/>
        <w:jc w:val="center"/>
        <w:rPr>
          <w:rFonts w:eastAsia="Calibri" w:cs="Times New Roman"/>
          <w:sz w:val="28"/>
          <w:szCs w:val="28"/>
        </w:rPr>
      </w:pPr>
      <w:r w:rsidRPr="00A87B9E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845935" cy="9549516"/>
            <wp:effectExtent l="0" t="0" r="0" b="0"/>
            <wp:docPr id="1" name="Рисунок 1" descr="G:\Рабочие программы ТИТУЛЬНИКИ\Денисова Н.У\Изображение 001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Денисова Н.У\Изображение 001 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334" cy="955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D448E" w:rsidRPr="00CD448E">
        <w:rPr>
          <w:rFonts w:eastAsia="Calibri" w:cs="Times New Roman"/>
          <w:sz w:val="28"/>
          <w:szCs w:val="28"/>
        </w:rPr>
        <w:lastRenderedPageBreak/>
        <w:t>Пояснительная записка</w:t>
      </w:r>
    </w:p>
    <w:p w:rsidR="00CD448E" w:rsidRPr="00CD448E" w:rsidRDefault="00CD448E" w:rsidP="00CD448E">
      <w:pPr>
        <w:tabs>
          <w:tab w:val="left" w:pos="3780"/>
        </w:tabs>
        <w:jc w:val="both"/>
        <w:rPr>
          <w:rFonts w:eastAsia="Calibri" w:cs="Times New Roman"/>
          <w:sz w:val="28"/>
          <w:szCs w:val="28"/>
        </w:rPr>
      </w:pPr>
      <w:r w:rsidRPr="00CD448E">
        <w:rPr>
          <w:rFonts w:eastAsia="Calibri" w:cs="Times New Roman"/>
          <w:sz w:val="28"/>
          <w:szCs w:val="28"/>
        </w:rPr>
        <w:t xml:space="preserve">            Настоящая рабочая учебная программа базового курса </w:t>
      </w:r>
      <w:r w:rsidRPr="006D29ED">
        <w:rPr>
          <w:rFonts w:eastAsia="Calibri" w:cs="Times New Roman"/>
          <w:sz w:val="28"/>
          <w:szCs w:val="28"/>
        </w:rPr>
        <w:t>О.В. Афанасьевой,</w:t>
      </w:r>
      <w:r>
        <w:rPr>
          <w:rFonts w:eastAsia="Calibri" w:cs="Times New Roman"/>
          <w:sz w:val="28"/>
          <w:szCs w:val="28"/>
        </w:rPr>
        <w:t xml:space="preserve"> </w:t>
      </w:r>
      <w:r w:rsidRPr="006D29ED">
        <w:rPr>
          <w:rFonts w:eastAsia="Calibri" w:cs="Times New Roman"/>
          <w:sz w:val="28"/>
          <w:szCs w:val="28"/>
        </w:rPr>
        <w:t>Дж.</w:t>
      </w:r>
      <w:r w:rsidR="006B5F83">
        <w:rPr>
          <w:rFonts w:eastAsia="Calibri" w:cs="Times New Roman"/>
          <w:sz w:val="28"/>
          <w:szCs w:val="28"/>
        </w:rPr>
        <w:t xml:space="preserve"> </w:t>
      </w:r>
      <w:r w:rsidRPr="006D29ED">
        <w:rPr>
          <w:rFonts w:eastAsia="Calibri" w:cs="Times New Roman"/>
          <w:sz w:val="28"/>
          <w:szCs w:val="28"/>
        </w:rPr>
        <w:t>Дули, И.В. Михеевой «Английский в фокусе»</w:t>
      </w:r>
      <w:r w:rsidRPr="00CD448E">
        <w:rPr>
          <w:rFonts w:eastAsia="Calibri" w:cs="Times New Roman"/>
          <w:sz w:val="28"/>
          <w:szCs w:val="28"/>
        </w:rPr>
        <w:t xml:space="preserve"> для </w:t>
      </w:r>
      <w:r>
        <w:rPr>
          <w:rFonts w:eastAsia="Calibri" w:cs="Times New Roman"/>
          <w:sz w:val="28"/>
          <w:szCs w:val="28"/>
        </w:rPr>
        <w:t>11</w:t>
      </w:r>
      <w:r w:rsidRPr="00CD448E">
        <w:rPr>
          <w:rFonts w:eastAsia="Calibri" w:cs="Times New Roman"/>
          <w:sz w:val="28"/>
          <w:szCs w:val="28"/>
        </w:rPr>
        <w:t xml:space="preserve"> класса основной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 и примерной программы по английскому языку (базовый уровень) опубликованной в сборнике программ для общеобразовательных учреждений</w:t>
      </w:r>
      <w:r>
        <w:rPr>
          <w:rFonts w:eastAsia="Calibri" w:cs="Times New Roman"/>
          <w:sz w:val="28"/>
          <w:szCs w:val="28"/>
        </w:rPr>
        <w:t>: иностранный язык,10-11 класс. Издательство «</w:t>
      </w:r>
      <w:r w:rsidRPr="006D29ED">
        <w:rPr>
          <w:rFonts w:eastAsia="Calibri" w:cs="Times New Roman"/>
          <w:sz w:val="28"/>
          <w:szCs w:val="28"/>
        </w:rPr>
        <w:t>Вентаго</w:t>
      </w:r>
      <w:proofErr w:type="gramStart"/>
      <w:r w:rsidRPr="006D29ED">
        <w:rPr>
          <w:rFonts w:eastAsia="Calibri" w:cs="Times New Roman"/>
          <w:sz w:val="28"/>
          <w:szCs w:val="28"/>
        </w:rPr>
        <w:t>»,М.</w:t>
      </w:r>
      <w:proofErr w:type="gramEnd"/>
      <w:r w:rsidRPr="006D29ED">
        <w:rPr>
          <w:rFonts w:eastAsia="Calibri" w:cs="Times New Roman"/>
          <w:sz w:val="28"/>
          <w:szCs w:val="28"/>
        </w:rPr>
        <w:t>2005</w:t>
      </w:r>
      <w:r>
        <w:rPr>
          <w:rFonts w:eastAsia="Calibri" w:cs="Times New Roman"/>
          <w:sz w:val="28"/>
          <w:szCs w:val="28"/>
        </w:rPr>
        <w:t>.</w:t>
      </w:r>
    </w:p>
    <w:p w:rsidR="00CD448E" w:rsidRPr="00CD448E" w:rsidRDefault="00CD448E" w:rsidP="00CD448E">
      <w:pPr>
        <w:tabs>
          <w:tab w:val="left" w:pos="3780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</w:t>
      </w:r>
      <w:r w:rsidR="00A969EE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 w:rsidRPr="00CD448E">
        <w:rPr>
          <w:rFonts w:eastAsia="Calibri" w:cs="Times New Roman"/>
          <w:sz w:val="28"/>
          <w:szCs w:val="28"/>
        </w:rPr>
        <w:t xml:space="preserve">Программа адресована учащимся </w:t>
      </w:r>
      <w:r>
        <w:rPr>
          <w:rFonts w:eastAsia="Calibri" w:cs="Times New Roman"/>
          <w:sz w:val="28"/>
          <w:szCs w:val="28"/>
        </w:rPr>
        <w:t>11</w:t>
      </w:r>
      <w:r w:rsidRPr="00CD448E">
        <w:rPr>
          <w:rFonts w:eastAsia="Calibri" w:cs="Times New Roman"/>
          <w:sz w:val="28"/>
          <w:szCs w:val="28"/>
        </w:rPr>
        <w:t xml:space="preserve"> класса МБОУ Калитвенской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3 часа в неделю.</w:t>
      </w:r>
      <w:r w:rsidR="00F5754C">
        <w:rPr>
          <w:rFonts w:eastAsia="Calibri" w:cs="Times New Roman"/>
          <w:sz w:val="28"/>
          <w:szCs w:val="28"/>
        </w:rPr>
        <w:t xml:space="preserve"> </w:t>
      </w:r>
      <w:r w:rsidRPr="00CD448E">
        <w:rPr>
          <w:rFonts w:eastAsia="Calibri" w:cs="Times New Roman"/>
          <w:sz w:val="28"/>
          <w:szCs w:val="28"/>
        </w:rPr>
        <w:t xml:space="preserve">В рабочую программу внесены изменения: резервные </w:t>
      </w:r>
      <w:proofErr w:type="gramStart"/>
      <w:r w:rsidRPr="00CD448E">
        <w:rPr>
          <w:rFonts w:eastAsia="Calibri" w:cs="Times New Roman"/>
          <w:sz w:val="28"/>
          <w:szCs w:val="28"/>
        </w:rPr>
        <w:t>уроки  -</w:t>
      </w:r>
      <w:proofErr w:type="gramEnd"/>
      <w:r w:rsidRPr="00CD448E">
        <w:rPr>
          <w:rFonts w:eastAsia="Calibri" w:cs="Times New Roman"/>
          <w:sz w:val="28"/>
          <w:szCs w:val="28"/>
        </w:rPr>
        <w:t xml:space="preserve"> 10 ч.  распределены по темам как учебные уроки по грамматике.</w:t>
      </w:r>
    </w:p>
    <w:p w:rsidR="00F5754C" w:rsidRPr="00F5754C" w:rsidRDefault="00F5754C" w:rsidP="00F5754C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754C">
        <w:rPr>
          <w:rFonts w:eastAsia="Times New Roman" w:cs="Times New Roman"/>
          <w:sz w:val="28"/>
          <w:szCs w:val="28"/>
          <w:lang w:eastAsia="ru-RU"/>
        </w:rPr>
        <w:t xml:space="preserve">Согласно учебному плану МБОУ Калитвенской СОШ, на изучение английского языка в </w:t>
      </w:r>
      <w:r>
        <w:rPr>
          <w:rFonts w:eastAsia="Times New Roman" w:cs="Times New Roman"/>
          <w:sz w:val="28"/>
          <w:szCs w:val="28"/>
          <w:lang w:eastAsia="ru-RU"/>
        </w:rPr>
        <w:t>11</w:t>
      </w:r>
      <w:r w:rsidRPr="00F5754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754C">
        <w:rPr>
          <w:rFonts w:eastAsia="Times New Roman" w:cs="Times New Roman"/>
          <w:sz w:val="28"/>
          <w:szCs w:val="28"/>
          <w:lang w:eastAsia="ru-RU"/>
        </w:rPr>
        <w:t>классе  отводится</w:t>
      </w:r>
      <w:proofErr w:type="gramEnd"/>
      <w:r w:rsidRPr="00F5754C">
        <w:rPr>
          <w:rFonts w:eastAsia="Times New Roman" w:cs="Times New Roman"/>
          <w:sz w:val="28"/>
          <w:szCs w:val="28"/>
          <w:lang w:eastAsia="ru-RU"/>
        </w:rPr>
        <w:t xml:space="preserve">  34 учебных недели, т.е. количество часов – 102. В 2017-18 </w:t>
      </w:r>
      <w:proofErr w:type="spellStart"/>
      <w:r w:rsidRPr="00F5754C">
        <w:rPr>
          <w:rFonts w:eastAsia="Times New Roman" w:cs="Times New Roman"/>
          <w:sz w:val="28"/>
          <w:szCs w:val="28"/>
          <w:lang w:eastAsia="ru-RU"/>
        </w:rPr>
        <w:t>уч.году</w:t>
      </w:r>
      <w:proofErr w:type="spellEnd"/>
      <w:r w:rsidRPr="00F5754C">
        <w:rPr>
          <w:rFonts w:eastAsia="Times New Roman" w:cs="Times New Roman"/>
          <w:sz w:val="28"/>
          <w:szCs w:val="28"/>
          <w:lang w:eastAsia="ru-RU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9" w:history="1">
        <w:r w:rsidRPr="00F5754C">
          <w:rPr>
            <w:rFonts w:eastAsia="Times New Roman" w:cs="Times New Roman"/>
            <w:sz w:val="28"/>
            <w:szCs w:val="28"/>
            <w:u w:val="single"/>
            <w:lang w:eastAsia="ru-RU"/>
          </w:rPr>
          <w:t>О переносе выходных дней в 2018 году</w:t>
        </w:r>
      </w:hyperlink>
      <w:r w:rsidRPr="00F5754C">
        <w:rPr>
          <w:rFonts w:eastAsia="Times New Roman" w:cs="Times New Roman"/>
          <w:sz w:val="28"/>
          <w:szCs w:val="28"/>
          <w:lang w:eastAsia="ru-RU"/>
        </w:rPr>
        <w:t>»).  Количество часов-9</w:t>
      </w:r>
      <w:r w:rsidR="00D94A5C">
        <w:rPr>
          <w:rFonts w:eastAsia="Times New Roman" w:cs="Times New Roman"/>
          <w:sz w:val="28"/>
          <w:szCs w:val="28"/>
          <w:lang w:eastAsia="ru-RU"/>
        </w:rPr>
        <w:t>7</w:t>
      </w:r>
      <w:r w:rsidRPr="00F5754C">
        <w:rPr>
          <w:rFonts w:eastAsia="Times New Roman" w:cs="Times New Roman"/>
          <w:sz w:val="28"/>
          <w:szCs w:val="28"/>
          <w:lang w:eastAsia="ru-RU"/>
        </w:rPr>
        <w:t xml:space="preserve">. Программа выполнена за счет уплотнения материала. </w:t>
      </w:r>
    </w:p>
    <w:p w:rsidR="00CD448E" w:rsidRPr="00CD448E" w:rsidRDefault="00CD448E" w:rsidP="00CD448E">
      <w:pPr>
        <w:tabs>
          <w:tab w:val="left" w:pos="3780"/>
        </w:tabs>
        <w:jc w:val="both"/>
        <w:rPr>
          <w:rFonts w:eastAsia="Calibri" w:cs="Times New Roman"/>
          <w:b/>
          <w:sz w:val="28"/>
          <w:szCs w:val="28"/>
        </w:rPr>
      </w:pPr>
    </w:p>
    <w:p w:rsidR="006D29ED" w:rsidRDefault="006D29ED"/>
    <w:p w:rsidR="006D29ED" w:rsidRDefault="006D29ED"/>
    <w:p w:rsidR="006D29ED" w:rsidRDefault="006D29ED"/>
    <w:p w:rsidR="006D29ED" w:rsidRDefault="006D29ED"/>
    <w:p w:rsidR="006D29ED" w:rsidRDefault="006D29ED"/>
    <w:p w:rsidR="006D29ED" w:rsidRDefault="006D29ED"/>
    <w:p w:rsidR="00CD448E" w:rsidRDefault="00CD448E"/>
    <w:p w:rsidR="00F5754C" w:rsidRDefault="00F5754C"/>
    <w:p w:rsidR="00CD448E" w:rsidRDefault="00CD448E"/>
    <w:p w:rsidR="00CD448E" w:rsidRDefault="00CD448E"/>
    <w:p w:rsidR="00CD448E" w:rsidRPr="00CD448E" w:rsidRDefault="00CD448E" w:rsidP="00CD448E">
      <w:pPr>
        <w:jc w:val="center"/>
        <w:rPr>
          <w:rFonts w:eastAsia="Calibri" w:cs="Times New Roman"/>
          <w:sz w:val="28"/>
          <w:szCs w:val="28"/>
        </w:rPr>
      </w:pPr>
      <w:r w:rsidRPr="00CD448E">
        <w:rPr>
          <w:rFonts w:eastAsia="Calibri" w:cs="Times New Roman"/>
          <w:sz w:val="28"/>
          <w:szCs w:val="28"/>
        </w:rPr>
        <w:lastRenderedPageBreak/>
        <w:t>Требования к уровню подготовки обучающихся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В результате изучения иностранного языка на базовом уровне ученик должен знать/понимать значения новых лексических 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Знание изученных грамматических 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 страноведческую 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  <w:u w:val="single"/>
        </w:rPr>
        <w:t>Уметь: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  <w:u w:val="single"/>
        </w:rPr>
        <w:t>Говорение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- вести диалог, используя оценочные суждения, в ситуациях официального и неофициального общения (в рамках изученной тематики); -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proofErr w:type="spellStart"/>
      <w:r w:rsidRPr="00CD448E">
        <w:rPr>
          <w:color w:val="000000"/>
          <w:sz w:val="28"/>
          <w:szCs w:val="28"/>
          <w:u w:val="single"/>
        </w:rPr>
        <w:t>Аудирование</w:t>
      </w:r>
      <w:proofErr w:type="spellEnd"/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- 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  <w:u w:val="single"/>
        </w:rPr>
        <w:t>Чтение 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 xml:space="preserve">- читать аутентичные тексты различных стилей: публицистические, художественные, научно-популярные, прагматические – используя основные </w:t>
      </w:r>
      <w:r w:rsidRPr="00CD448E">
        <w:rPr>
          <w:color w:val="000000"/>
          <w:sz w:val="28"/>
          <w:szCs w:val="28"/>
        </w:rPr>
        <w:lastRenderedPageBreak/>
        <w:t>виды чтения (ознакомительное, изучающее, поисковое/просмотровое) в зависимости от коммуникативной задачи;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  <w:u w:val="single"/>
        </w:rPr>
        <w:t>Письменная речь 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 использовать приобретенные знания и умения в практической деятельности и повседневной жизни для:</w:t>
      </w:r>
    </w:p>
    <w:p w:rsidR="00CD448E" w:rsidRPr="00CD448E" w:rsidRDefault="00CD448E" w:rsidP="00753660">
      <w:pPr>
        <w:pStyle w:val="a6"/>
        <w:numPr>
          <w:ilvl w:val="0"/>
          <w:numId w:val="13"/>
        </w:numPr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общения с представителями других стран, ориентации в современном поликультурном мире;</w:t>
      </w:r>
    </w:p>
    <w:p w:rsidR="00CD448E" w:rsidRPr="00CD448E" w:rsidRDefault="00CD448E" w:rsidP="00753660">
      <w:pPr>
        <w:pStyle w:val="a6"/>
        <w:numPr>
          <w:ilvl w:val="0"/>
          <w:numId w:val="13"/>
        </w:numPr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448E" w:rsidRPr="00CD448E" w:rsidRDefault="00CD448E" w:rsidP="00753660">
      <w:pPr>
        <w:pStyle w:val="a6"/>
        <w:numPr>
          <w:ilvl w:val="0"/>
          <w:numId w:val="13"/>
        </w:numPr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расширения возможностей в выборе будущей профессиональной деятельности;</w:t>
      </w:r>
    </w:p>
    <w:p w:rsidR="00CD448E" w:rsidRPr="00CD448E" w:rsidRDefault="00CD448E" w:rsidP="00753660">
      <w:pPr>
        <w:pStyle w:val="a6"/>
        <w:numPr>
          <w:ilvl w:val="0"/>
          <w:numId w:val="13"/>
        </w:numPr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448E" w:rsidRDefault="00CD448E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CC71F8" w:rsidRDefault="00CC71F8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6F55C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Содержание учебного предмета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57"/>
        <w:gridCol w:w="1392"/>
        <w:gridCol w:w="3796"/>
      </w:tblGrid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Наименование тем разделов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490A3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0A3C">
              <w:rPr>
                <w:rFonts w:eastAsia="Calibri" w:cs="Times New Roman"/>
                <w:sz w:val="28"/>
                <w:szCs w:val="28"/>
              </w:rPr>
              <w:t xml:space="preserve">Кол-во </w:t>
            </w:r>
          </w:p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Calibri" w:cs="Times New Roman"/>
                <w:sz w:val="28"/>
                <w:szCs w:val="28"/>
              </w:rPr>
              <w:t>часов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0A3C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Содержание учебной темы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  <w:lang w:val="en-US"/>
              </w:rPr>
            </w:pPr>
            <w:r w:rsidRPr="00490A3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Отношения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>12</w:t>
            </w:r>
            <w:r w:rsidRPr="00490A3C">
              <w:rPr>
                <w:rFonts w:eastAsia="Tahoma" w:cs="Times New Roman"/>
                <w:sz w:val="28"/>
                <w:szCs w:val="28"/>
              </w:rPr>
              <w:t xml:space="preserve"> 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E66C76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Повседневная жизнь семьи, её доход, жилищные и бытовые условия проживания в городской квартире или в дом</w:t>
            </w:r>
            <w:r>
              <w:rPr>
                <w:rFonts w:eastAsia="Tahoma" w:cs="Times New Roman"/>
                <w:sz w:val="28"/>
                <w:szCs w:val="28"/>
              </w:rPr>
              <w:t>е/коттедже в сельской местности, их взаимоотношения.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Там, где есть воля, там и путь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12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  <w:r w:rsidRPr="00490A3C"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E66C76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Страна/страны изучаемого языка, её/их культурные достопримечательности.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  <w:lang w:val="fr-FR"/>
              </w:rPr>
            </w:pPr>
            <w:r w:rsidRPr="00490A3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Ответственность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12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Распределение домашних обязанностей в семье.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  <w:lang w:val="fr-FR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Опасность</w:t>
            </w:r>
            <w:r>
              <w:rPr>
                <w:rFonts w:eastAsia="Tahoma" w:cs="Times New Roman"/>
                <w:sz w:val="28"/>
                <w:szCs w:val="28"/>
              </w:rPr>
              <w:t>!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12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Здоровье и забота о нём, самочувствие, медицинские услуги.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  <w:lang w:val="fr-FR"/>
              </w:rPr>
              <w:t>Кто ты</w:t>
            </w:r>
            <w:r>
              <w:rPr>
                <w:rFonts w:eastAsia="Tahoma" w:cs="Times New Roman"/>
                <w:sz w:val="28"/>
                <w:szCs w:val="28"/>
              </w:rPr>
              <w:t>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12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  <w:r w:rsidRPr="00490A3C"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Молодёжь в современном обществе.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  <w:lang w:val="fr-FR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Общение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12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  <w:r w:rsidRPr="00490A3C"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Общение в семье и в школе, межличностные отношения с друзьями и знакомыми</w:t>
            </w:r>
          </w:p>
        </w:tc>
      </w:tr>
      <w:tr w:rsidR="00490A3C" w:rsidRPr="00490A3C" w:rsidTr="00490A3C">
        <w:tc>
          <w:tcPr>
            <w:tcW w:w="4253" w:type="dxa"/>
            <w:tcBorders>
              <w:bottom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  <w:lang w:val="en-US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В грядущем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>1</w:t>
            </w:r>
            <w:r w:rsidRPr="00490A3C">
              <w:rPr>
                <w:rFonts w:eastAsia="Tahoma" w:cs="Times New Roman"/>
                <w:sz w:val="28"/>
                <w:szCs w:val="28"/>
              </w:rPr>
              <w:t>1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  <w:r w:rsidRPr="00490A3C"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Досуг молодёжи: посещение кружков, спортивных секций и клубов по интересам.</w:t>
            </w:r>
          </w:p>
        </w:tc>
      </w:tr>
      <w:tr w:rsidR="00490A3C" w:rsidRPr="00490A3C" w:rsidTr="00490A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rPr>
                <w:rFonts w:eastAsia="Tahoma" w:cs="Times New Roman"/>
                <w:sz w:val="28"/>
                <w:szCs w:val="28"/>
                <w:lang w:val="fr-FR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Путешествия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3C" w:rsidRPr="00490A3C" w:rsidRDefault="00490A3C" w:rsidP="00D94A5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>1</w:t>
            </w:r>
            <w:r w:rsidR="00D94A5C">
              <w:rPr>
                <w:rFonts w:eastAsia="Tahoma" w:cs="Times New Roman"/>
                <w:sz w:val="28"/>
                <w:szCs w:val="28"/>
              </w:rPr>
              <w:t>4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Путешествие по своей стране и за рубежом, его планирование и организация, места и условия проживания</w:t>
            </w:r>
            <w:r w:rsidR="00E66C76">
              <w:rPr>
                <w:rFonts w:eastAsia="Tahoma" w:cs="Times New Roman"/>
                <w:sz w:val="28"/>
                <w:szCs w:val="28"/>
              </w:rPr>
              <w:t xml:space="preserve"> туристов, осмотр достопримеча</w:t>
            </w:r>
            <w:r w:rsidRPr="00490A3C">
              <w:rPr>
                <w:rFonts w:eastAsia="Tahoma" w:cs="Times New Roman"/>
                <w:sz w:val="28"/>
                <w:szCs w:val="28"/>
              </w:rPr>
              <w:t>тельностей.</w:t>
            </w:r>
          </w:p>
        </w:tc>
      </w:tr>
    </w:tbl>
    <w:p w:rsidR="00490A3C" w:rsidRDefault="00490A3C" w:rsidP="006F55C4">
      <w:pPr>
        <w:jc w:val="center"/>
        <w:rPr>
          <w:rFonts w:cs="Times New Roman"/>
          <w:sz w:val="28"/>
          <w:szCs w:val="28"/>
        </w:rPr>
      </w:pPr>
    </w:p>
    <w:p w:rsidR="00E66C76" w:rsidRDefault="00E66C76" w:rsidP="006F55C4">
      <w:pPr>
        <w:jc w:val="center"/>
        <w:rPr>
          <w:rFonts w:cs="Times New Roman"/>
          <w:sz w:val="28"/>
          <w:szCs w:val="28"/>
        </w:rPr>
      </w:pPr>
    </w:p>
    <w:p w:rsidR="00E66C76" w:rsidRDefault="00F6200C" w:rsidP="00F6200C">
      <w:pPr>
        <w:tabs>
          <w:tab w:val="left" w:pos="1380"/>
          <w:tab w:val="center" w:pos="4677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  <w:t>Календарно- т</w:t>
      </w:r>
      <w:r w:rsidR="00E66C76" w:rsidRPr="00280F7D">
        <w:rPr>
          <w:rFonts w:cs="Times New Roman"/>
          <w:sz w:val="28"/>
          <w:szCs w:val="28"/>
        </w:rPr>
        <w:t>ематическое планирование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5779"/>
      </w:tblGrid>
      <w:tr w:rsidR="00F6200C" w:rsidRPr="00C60E21" w:rsidTr="006E3293">
        <w:trPr>
          <w:trHeight w:val="322"/>
          <w:jc w:val="center"/>
        </w:trPr>
        <w:tc>
          <w:tcPr>
            <w:tcW w:w="1984" w:type="dxa"/>
            <w:gridSpan w:val="2"/>
          </w:tcPr>
          <w:p w:rsidR="00F6200C" w:rsidRPr="00F553E9" w:rsidRDefault="00F6200C" w:rsidP="00F6200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553E9">
              <w:rPr>
                <w:rFonts w:eastAsia="Calibri" w:cs="Times New Roman"/>
                <w:sz w:val="28"/>
                <w:szCs w:val="28"/>
              </w:rPr>
              <w:t>Дата</w:t>
            </w:r>
          </w:p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проведения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Кол- во часов</w:t>
            </w:r>
          </w:p>
        </w:tc>
        <w:tc>
          <w:tcPr>
            <w:tcW w:w="5779" w:type="dxa"/>
            <w:vMerge w:val="restart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Тема урока</w:t>
            </w:r>
          </w:p>
          <w:p w:rsidR="00F6200C" w:rsidRPr="00C60E21" w:rsidRDefault="00F6200C" w:rsidP="00F6200C">
            <w:pPr>
              <w:tabs>
                <w:tab w:val="left" w:pos="4620"/>
              </w:tabs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6200C" w:rsidRPr="00C60E21" w:rsidTr="00F6200C">
        <w:trPr>
          <w:trHeight w:val="322"/>
          <w:jc w:val="center"/>
        </w:trPr>
        <w:tc>
          <w:tcPr>
            <w:tcW w:w="992" w:type="dxa"/>
          </w:tcPr>
          <w:p w:rsidR="00F6200C" w:rsidRPr="00F553E9" w:rsidRDefault="00F6200C" w:rsidP="00F6200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553E9">
              <w:rPr>
                <w:rFonts w:eastAsia="Calibri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F6200C" w:rsidRPr="00F553E9" w:rsidRDefault="00F6200C" w:rsidP="00F6200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553E9">
              <w:rPr>
                <w:rFonts w:eastAsia="Calibri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vMerge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01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60E21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монологической речи «Каникулы». Введение и отработка лексического материала.</w:t>
            </w:r>
          </w:p>
        </w:tc>
      </w:tr>
      <w:tr w:rsidR="00F6200C" w:rsidRPr="00C60E21" w:rsidTr="00F6200C">
        <w:trPr>
          <w:trHeight w:val="275"/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Повторение. Активизация лексического материала в  устной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06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Повторение. Грамматика – настоящие, прошедшие и будущие времена.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08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умений поискового и изучающего чтения.</w:t>
            </w:r>
          </w:p>
        </w:tc>
      </w:tr>
      <w:tr w:rsidR="00F6200C" w:rsidRPr="00C60E21" w:rsidTr="00F6200C">
        <w:trPr>
          <w:trHeight w:val="337"/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1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умений продуктивного письма.</w:t>
            </w:r>
          </w:p>
        </w:tc>
      </w:tr>
      <w:tr w:rsidR="00F6200C" w:rsidRPr="00C60E21" w:rsidTr="00F6200C">
        <w:trPr>
          <w:trHeight w:val="337"/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умений диалогической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Домашнее чтение.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умений поискового и изучающего чтения.</w:t>
            </w:r>
          </w:p>
        </w:tc>
      </w:tr>
      <w:tr w:rsidR="00F6200C" w:rsidRPr="00C60E21" w:rsidTr="00F6200C">
        <w:trPr>
          <w:trHeight w:val="345"/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умений монологической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Повторение. Развитие навыков письменной речи – личное письмо.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Повторение. Развитие навыков письменной речи – личное письмо.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устной речи – обучение говорению.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устной речи – обучение говорению 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02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навыков  </w:t>
            </w:r>
            <w:proofErr w:type="spellStart"/>
            <w:r w:rsidRPr="00C60E21">
              <w:rPr>
                <w:rFonts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proofErr w:type="gramEnd"/>
            <w:r w:rsidRPr="00C60E21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Введение лексического материала.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04.</w:t>
            </w:r>
            <w:r w:rsidRPr="00F74B9B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Совершенствование </w:t>
            </w:r>
            <w:proofErr w:type="gramStart"/>
            <w:r w:rsidRPr="00C60E21">
              <w:rPr>
                <w:rFonts w:cs="Times New Roman"/>
                <w:color w:val="000000"/>
                <w:sz w:val="28"/>
                <w:szCs w:val="28"/>
              </w:rPr>
              <w:t>ЛГ  навыков</w:t>
            </w:r>
            <w:proofErr w:type="gramEnd"/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 – придаточные предложения. Пунктуация в английском языке.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06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изучающего чтения.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09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письменной речи – эссе 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1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монологической речи. Повторение грамматического материала.</w:t>
            </w:r>
          </w:p>
        </w:tc>
      </w:tr>
      <w:tr w:rsidR="00F6200C" w:rsidRPr="00C60E21" w:rsidTr="00F6200C">
        <w:trPr>
          <w:trHeight w:val="374"/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социокультурной компетенции. Чтение.</w:t>
            </w:r>
          </w:p>
        </w:tc>
      </w:tr>
      <w:tr w:rsidR="00F6200C" w:rsidRPr="00C60E21" w:rsidTr="00F6200C">
        <w:trPr>
          <w:trHeight w:val="555"/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6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творческих умений, умений устной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монологической речи. Повторение грамматического материала.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Домашнее чтение.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Тренировочные упражнения. </w:t>
            </w:r>
            <w:r w:rsidRPr="00C60E21">
              <w:rPr>
                <w:rFonts w:cs="Times New Roman"/>
                <w:sz w:val="28"/>
                <w:szCs w:val="28"/>
              </w:rPr>
              <w:t>Повторение лексико-грамматического материала.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устной речи – обучение говорению.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Введение и первичная отработка лексического материала.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08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диалогической речи с использованием изученной лексики.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 грамматики -  -</w:t>
            </w:r>
            <w:proofErr w:type="spellStart"/>
            <w:r w:rsidRPr="00C60E21">
              <w:rPr>
                <w:rFonts w:cs="Times New Roman"/>
                <w:color w:val="000000"/>
                <w:sz w:val="28"/>
                <w:szCs w:val="28"/>
              </w:rPr>
              <w:t>ing</w:t>
            </w:r>
            <w:proofErr w:type="spellEnd"/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 форма/инфинитив с/без частицы </w:t>
            </w:r>
            <w:proofErr w:type="spellStart"/>
            <w:r w:rsidRPr="00C60E21">
              <w:rPr>
                <w:rFonts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C60E21">
              <w:rPr>
                <w:rFonts w:cs="Times New Roman"/>
                <w:color w:val="000000"/>
                <w:sz w:val="28"/>
                <w:szCs w:val="28"/>
              </w:rPr>
              <w:t>. Введение лексического материала – фразовый глагол, предложные словосочетания.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Отработка ЛГ материала в устной и письменной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письменной речи: орфография и пунктуация.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Словарный диктант. Развитие навыков монологической речи</w:t>
            </w:r>
            <w:r w:rsidR="00AA1894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социокультурной компетенции. Чтение.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ознакомительного чтения.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4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Развитие навыков </w:t>
            </w:r>
            <w:proofErr w:type="spellStart"/>
            <w:r w:rsidRPr="00C60E21">
              <w:rPr>
                <w:rFonts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C60E21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Отработка ЛГ материала урока. Подготовка к контрольной работе по теме «Ответственность» 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9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Контрольная работа№1 по теме «Ответственность».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01.12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Анализ контрольной работы.</w:t>
            </w:r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 Развитие навыков устной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устной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06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навыков  </w:t>
            </w:r>
            <w:proofErr w:type="spellStart"/>
            <w:r w:rsidRPr="00C60E21">
              <w:rPr>
                <w:rFonts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proofErr w:type="gramEnd"/>
            <w:r w:rsidRPr="00C60E21">
              <w:rPr>
                <w:rFonts w:cs="Times New Roman"/>
                <w:color w:val="000000"/>
                <w:sz w:val="28"/>
                <w:szCs w:val="28"/>
              </w:rPr>
              <w:t>. Введение лексики – идиомы.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08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 и отработка грамматики – страдательный залог. Введение лексического материала – фразовый глагол «идти».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Отработка ЛГ материала в письменной речи. Повторение лексики – глаголы движения.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 продуктивного чтения.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Словарный диктант.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ознакомительного чтения.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 монологической речи.</w:t>
            </w:r>
          </w:p>
        </w:tc>
      </w:tr>
      <w:tr w:rsidR="00F6200C" w:rsidRPr="00C60E21" w:rsidTr="00F6200C">
        <w:trPr>
          <w:trHeight w:val="321"/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устной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письменной речи – пунктуация.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Развитие навыков письменной речи – эссе.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12.01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Повторение ЛГ материала по теме «Опасность»</w:t>
            </w:r>
            <w:r w:rsidR="00AA189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  <w:r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Введение и первичное закрепление лексического материала.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  <w:r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Развитие навыков </w:t>
            </w:r>
            <w:proofErr w:type="spellStart"/>
            <w:r w:rsidRPr="00C60E21">
              <w:rPr>
                <w:rFonts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C60E21">
              <w:rPr>
                <w:rFonts w:cs="Times New Roman"/>
                <w:color w:val="000000"/>
                <w:sz w:val="28"/>
                <w:szCs w:val="28"/>
              </w:rPr>
              <w:t>. Активизация лексики в устной речи.  Введение лексики – идиомы.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9</w:t>
            </w:r>
            <w:r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 грамматики – модальные глаголы. Введение лексического материала- фразовый глагол «делать».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</w:t>
            </w:r>
            <w:r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письменной речи – личное письмо.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</w:t>
            </w:r>
            <w:r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монологической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6</w:t>
            </w:r>
            <w:r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социокультурной компетенции. Чтение.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9</w:t>
            </w:r>
            <w:r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Отработка лексического материала в устной и письменной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</w:t>
            </w:r>
            <w:r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устной речи с использованием ЛГ материала.</w:t>
            </w:r>
          </w:p>
        </w:tc>
      </w:tr>
      <w:tr w:rsidR="00F6200C" w:rsidRPr="00C60E21" w:rsidTr="00F6200C">
        <w:trPr>
          <w:trHeight w:val="263"/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02.02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 ЛГ материала. Подготовка к контрольной работе по теме «Кто ты?».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05.02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Контрольная работа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60E21">
              <w:rPr>
                <w:rFonts w:cs="Times New Roman"/>
                <w:sz w:val="28"/>
                <w:szCs w:val="28"/>
              </w:rPr>
              <w:t>№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60E21">
              <w:rPr>
                <w:rFonts w:cs="Times New Roman"/>
                <w:sz w:val="28"/>
                <w:szCs w:val="28"/>
              </w:rPr>
              <w:t xml:space="preserve">2 по теме </w:t>
            </w:r>
            <w:r w:rsidRPr="00C60E21">
              <w:rPr>
                <w:rFonts w:cs="Times New Roman"/>
                <w:color w:val="000000"/>
                <w:sz w:val="28"/>
                <w:szCs w:val="28"/>
              </w:rPr>
              <w:t>«Кто ты?».</w:t>
            </w:r>
          </w:p>
        </w:tc>
      </w:tr>
      <w:tr w:rsidR="00F6200C" w:rsidRPr="00C60E21" w:rsidTr="00F6200C">
        <w:trPr>
          <w:trHeight w:val="425"/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07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 xml:space="preserve">Анализ контрольной работы. </w:t>
            </w: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монологической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09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изучающего чтения.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F6200C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Развитие навыков </w:t>
            </w:r>
            <w:proofErr w:type="spellStart"/>
            <w:r w:rsidRPr="00C60E21">
              <w:rPr>
                <w:rFonts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 и говорения. Введение лексики – идиомы.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4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Введение и первичное закрепление лексики – фразовый глагол «разговаривать».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6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Активизация лексики в устной и письменной речи. Повторение грамматики – косвенная речь.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9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 ознакомительного и поискового чтения.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Словарный диктант. Отработка грамматики в письменной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6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письменной речи – личное письмо.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социокультурной компетенции. Чтение.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02.03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устной 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05.03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Совершенствование навыков устной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07</w:t>
            </w:r>
            <w:r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социокультурной компетенции. Чтение.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  <w:r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Обобщающее повторение ЛГ материала по теме «Общение».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  <w:r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Введение и первичное закрепление лексики.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  <w:r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изучающего чтения.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9</w:t>
            </w:r>
            <w:r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Введение и активизация лексики в устной речи – идиомы. Фразовый глагол «нести».</w:t>
            </w:r>
          </w:p>
        </w:tc>
      </w:tr>
      <w:tr w:rsidR="00F6200C" w:rsidRPr="00C60E21" w:rsidTr="00E969F3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</w:t>
            </w:r>
            <w:r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textDirection w:val="btLr"/>
          </w:tcPr>
          <w:p w:rsidR="00F6200C" w:rsidRPr="00F74B9B" w:rsidRDefault="00F6200C" w:rsidP="00F6200C">
            <w:pPr>
              <w:ind w:right="113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 грамматики – сослагательное наклонение.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</w:t>
            </w:r>
            <w:r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Отработка ЛГ материала в письменной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устной речи.</w:t>
            </w:r>
          </w:p>
        </w:tc>
      </w:tr>
      <w:tr w:rsidR="00F6200C" w:rsidRPr="00C60E21" w:rsidTr="00F6200C">
        <w:trPr>
          <w:trHeight w:val="621"/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письменной речи – личное</w:t>
            </w:r>
          </w:p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письмо.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06.04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продуктивного письма.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09.04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Совершенствование грамматических навыков.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  <w:r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изучающего чтения.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13</w:t>
            </w:r>
            <w:r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изучающего чтения.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  <w:r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Развитие навыков </w:t>
            </w:r>
            <w:proofErr w:type="spellStart"/>
            <w:r w:rsidRPr="00C60E21">
              <w:rPr>
                <w:rFonts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 и говорения.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Введение и первичное закрепление лексического материала – фразовый глагол.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  <w:r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 грамматики - тренировочные упражнения.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</w:t>
            </w:r>
            <w:r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Введение и активизация лексики в устной и письменной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</w:t>
            </w:r>
            <w:r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Развитие навыков поискового чтения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</w:t>
            </w:r>
            <w:r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 и закрепление ЛГ материала в письменной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04.05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 xml:space="preserve">Развитие навыков письменной речи. </w:t>
            </w:r>
            <w:r>
              <w:rPr>
                <w:rFonts w:cs="Times New Roman"/>
                <w:color w:val="000000"/>
                <w:sz w:val="28"/>
                <w:szCs w:val="28"/>
              </w:rPr>
              <w:t>Грамматика.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07.05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Повторение. Совершенствование навыков чтения.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11.05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Повторение. Раздел «</w:t>
            </w:r>
            <w:proofErr w:type="spellStart"/>
            <w:r w:rsidRPr="00C60E21">
              <w:rPr>
                <w:rFonts w:cs="Times New Roman"/>
                <w:sz w:val="28"/>
                <w:szCs w:val="28"/>
              </w:rPr>
              <w:t>Аудирование</w:t>
            </w:r>
            <w:proofErr w:type="spellEnd"/>
            <w:r w:rsidRPr="00C60E21">
              <w:rPr>
                <w:rFonts w:cs="Times New Roman"/>
                <w:sz w:val="28"/>
                <w:szCs w:val="28"/>
              </w:rPr>
              <w:t>».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  <w:r w:rsidRPr="00F74B9B">
              <w:rPr>
                <w:rFonts w:eastAsia="Calibri" w:cs="Times New Roman"/>
                <w:sz w:val="28"/>
                <w:szCs w:val="28"/>
              </w:rPr>
              <w:t>.0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Повторение. Раздел «Чтение».</w:t>
            </w:r>
          </w:p>
        </w:tc>
      </w:tr>
      <w:tr w:rsidR="00F6200C" w:rsidRPr="00C60E21" w:rsidTr="00F5754C">
        <w:trPr>
          <w:trHeight w:val="384"/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  <w:r w:rsidRPr="00F74B9B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Повторение. Раздел «Письмо».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  <w:r w:rsidRPr="00F74B9B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6200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Повторение. Раздел «Лексика и грамматика».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21.05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5754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Контрольная работа № 3 по теме: «</w:t>
            </w:r>
            <w:r w:rsidRPr="00C60E21">
              <w:rPr>
                <w:rFonts w:eastAsia="Tahoma" w:cs="Times New Roman"/>
                <w:sz w:val="28"/>
                <w:szCs w:val="28"/>
              </w:rPr>
              <w:t>Путешествия</w:t>
            </w:r>
            <w:r w:rsidRPr="00C60E21">
              <w:rPr>
                <w:rFonts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</w:t>
            </w:r>
            <w:r w:rsidRPr="00F74B9B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5754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color w:val="000000"/>
                <w:sz w:val="28"/>
                <w:szCs w:val="28"/>
              </w:rPr>
              <w:t>Анализ контрольной работы. Совершенствование навыков устной речи.</w:t>
            </w:r>
          </w:p>
        </w:tc>
      </w:tr>
      <w:tr w:rsidR="00F6200C" w:rsidRPr="00C60E21" w:rsidTr="00F6200C">
        <w:trPr>
          <w:jc w:val="center"/>
        </w:trPr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</w:t>
            </w:r>
            <w:r w:rsidRPr="00F74B9B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6200C" w:rsidRPr="00F74B9B" w:rsidRDefault="00F6200C" w:rsidP="00F6200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200C" w:rsidRPr="00C60E21" w:rsidRDefault="00F6200C" w:rsidP="00F6200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F6200C" w:rsidRPr="00C60E21" w:rsidRDefault="00F5754C" w:rsidP="00F6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C60E21">
              <w:rPr>
                <w:rFonts w:cs="Times New Roman"/>
                <w:sz w:val="28"/>
                <w:szCs w:val="28"/>
              </w:rPr>
              <w:t>Домашнее чтение.</w:t>
            </w:r>
          </w:p>
        </w:tc>
      </w:tr>
    </w:tbl>
    <w:p w:rsidR="00E66C76" w:rsidRPr="00CD448E" w:rsidRDefault="00E66C76" w:rsidP="006F55C4">
      <w:pPr>
        <w:jc w:val="center"/>
        <w:rPr>
          <w:rFonts w:cs="Times New Roman"/>
          <w:sz w:val="28"/>
          <w:szCs w:val="28"/>
        </w:rPr>
      </w:pPr>
    </w:p>
    <w:sectPr w:rsidR="00E66C76" w:rsidRPr="00CD448E" w:rsidSect="00CC71F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C4" w:rsidRDefault="000059C4" w:rsidP="00CC71F8">
      <w:pPr>
        <w:spacing w:after="0" w:line="240" w:lineRule="auto"/>
      </w:pPr>
      <w:r>
        <w:separator/>
      </w:r>
    </w:p>
  </w:endnote>
  <w:endnote w:type="continuationSeparator" w:id="0">
    <w:p w:rsidR="000059C4" w:rsidRDefault="000059C4" w:rsidP="00CC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190331"/>
      <w:docPartObj>
        <w:docPartGallery w:val="Page Numbers (Bottom of Page)"/>
        <w:docPartUnique/>
      </w:docPartObj>
    </w:sdtPr>
    <w:sdtEndPr/>
    <w:sdtContent>
      <w:p w:rsidR="00CC71F8" w:rsidRDefault="00CC71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B9E">
          <w:rPr>
            <w:noProof/>
          </w:rPr>
          <w:t>10</w:t>
        </w:r>
        <w:r>
          <w:fldChar w:fldCharType="end"/>
        </w:r>
      </w:p>
    </w:sdtContent>
  </w:sdt>
  <w:p w:rsidR="00CC71F8" w:rsidRDefault="00CC71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C4" w:rsidRDefault="000059C4" w:rsidP="00CC71F8">
      <w:pPr>
        <w:spacing w:after="0" w:line="240" w:lineRule="auto"/>
      </w:pPr>
      <w:r>
        <w:separator/>
      </w:r>
    </w:p>
  </w:footnote>
  <w:footnote w:type="continuationSeparator" w:id="0">
    <w:p w:rsidR="000059C4" w:rsidRDefault="000059C4" w:rsidP="00CC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CED06A"/>
    <w:multiLevelType w:val="hybridMultilevel"/>
    <w:tmpl w:val="25CEEA8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109CC"/>
    <w:multiLevelType w:val="hybridMultilevel"/>
    <w:tmpl w:val="CB528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E20C6D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990A1C"/>
    <w:multiLevelType w:val="multilevel"/>
    <w:tmpl w:val="206C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5674B"/>
    <w:multiLevelType w:val="multilevel"/>
    <w:tmpl w:val="E5A6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B4772"/>
    <w:multiLevelType w:val="hybridMultilevel"/>
    <w:tmpl w:val="D06ECCC8"/>
    <w:lvl w:ilvl="0" w:tplc="247ABB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E4A9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25A9E"/>
    <w:multiLevelType w:val="hybridMultilevel"/>
    <w:tmpl w:val="6222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F0B84"/>
    <w:multiLevelType w:val="hybridMultilevel"/>
    <w:tmpl w:val="1202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D717B"/>
    <w:multiLevelType w:val="hybridMultilevel"/>
    <w:tmpl w:val="98C2CF8C"/>
    <w:lvl w:ilvl="0" w:tplc="834C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80514"/>
    <w:multiLevelType w:val="hybridMultilevel"/>
    <w:tmpl w:val="0D76B9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2F13B5"/>
    <w:multiLevelType w:val="hybridMultilevel"/>
    <w:tmpl w:val="5AAE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24BBF"/>
    <w:multiLevelType w:val="multilevel"/>
    <w:tmpl w:val="3D70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ED"/>
    <w:rsid w:val="000059C4"/>
    <w:rsid w:val="000926DE"/>
    <w:rsid w:val="002C6451"/>
    <w:rsid w:val="002F60B8"/>
    <w:rsid w:val="003C4563"/>
    <w:rsid w:val="00490A3C"/>
    <w:rsid w:val="005C7CBC"/>
    <w:rsid w:val="00660D57"/>
    <w:rsid w:val="006B5F83"/>
    <w:rsid w:val="006D29ED"/>
    <w:rsid w:val="006D3480"/>
    <w:rsid w:val="006F47C7"/>
    <w:rsid w:val="006F55C4"/>
    <w:rsid w:val="0071484D"/>
    <w:rsid w:val="0071781A"/>
    <w:rsid w:val="00753660"/>
    <w:rsid w:val="008000EF"/>
    <w:rsid w:val="00814A30"/>
    <w:rsid w:val="0085711E"/>
    <w:rsid w:val="00897AC0"/>
    <w:rsid w:val="00963654"/>
    <w:rsid w:val="009B41AD"/>
    <w:rsid w:val="009F3E63"/>
    <w:rsid w:val="00A255AE"/>
    <w:rsid w:val="00A87B9E"/>
    <w:rsid w:val="00A969EE"/>
    <w:rsid w:val="00AA1894"/>
    <w:rsid w:val="00B202D7"/>
    <w:rsid w:val="00B26207"/>
    <w:rsid w:val="00B67D2B"/>
    <w:rsid w:val="00C561FE"/>
    <w:rsid w:val="00C60E21"/>
    <w:rsid w:val="00CC6445"/>
    <w:rsid w:val="00CC71F8"/>
    <w:rsid w:val="00CD448E"/>
    <w:rsid w:val="00D75195"/>
    <w:rsid w:val="00D94A5C"/>
    <w:rsid w:val="00DF1358"/>
    <w:rsid w:val="00E66C76"/>
    <w:rsid w:val="00E76F6B"/>
    <w:rsid w:val="00F5754C"/>
    <w:rsid w:val="00F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683B4-0748-4047-B6B2-317BE0CE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E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6B"/>
    <w:pPr>
      <w:ind w:left="720"/>
      <w:contextualSpacing/>
    </w:pPr>
  </w:style>
  <w:style w:type="paragraph" w:customStyle="1" w:styleId="c0">
    <w:name w:val="c0"/>
    <w:basedOn w:val="a"/>
    <w:rsid w:val="00E76F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E76F6B"/>
  </w:style>
  <w:style w:type="character" w:customStyle="1" w:styleId="apple-converted-space">
    <w:name w:val="apple-converted-space"/>
    <w:basedOn w:val="a0"/>
    <w:rsid w:val="00E76F6B"/>
  </w:style>
  <w:style w:type="character" w:customStyle="1" w:styleId="c5">
    <w:name w:val="c5"/>
    <w:basedOn w:val="a0"/>
    <w:rsid w:val="00E76F6B"/>
  </w:style>
  <w:style w:type="paragraph" w:styleId="a4">
    <w:name w:val="Balloon Text"/>
    <w:basedOn w:val="a"/>
    <w:link w:val="a5"/>
    <w:uiPriority w:val="99"/>
    <w:semiHidden/>
    <w:unhideWhenUsed/>
    <w:rsid w:val="0080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0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D448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490A3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9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71F8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CC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71F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56704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08F7-9D16-40A9-BDC9-58C46AB9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Наргиза</dc:creator>
  <cp:lastModifiedBy>USER</cp:lastModifiedBy>
  <cp:revision>20</cp:revision>
  <cp:lastPrinted>2016-09-29T17:25:00Z</cp:lastPrinted>
  <dcterms:created xsi:type="dcterms:W3CDTF">2016-09-23T13:34:00Z</dcterms:created>
  <dcterms:modified xsi:type="dcterms:W3CDTF">2017-10-17T18:42:00Z</dcterms:modified>
</cp:coreProperties>
</file>