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49" w:rsidRDefault="001C6949" w:rsidP="006D48F8">
      <w:pPr>
        <w:spacing w:after="0" w:line="240" w:lineRule="auto"/>
        <w:rPr>
          <w:rFonts w:ascii="Times New Roman" w:hAnsi="Times New Roman" w:cs="Times New Roman"/>
          <w:b/>
          <w:sz w:val="28"/>
          <w:szCs w:val="28"/>
        </w:rPr>
      </w:pPr>
    </w:p>
    <w:p w:rsidR="001C6949" w:rsidRDefault="001C6949" w:rsidP="001C6949">
      <w:pPr>
        <w:spacing w:after="0" w:line="240" w:lineRule="auto"/>
        <w:ind w:left="360"/>
        <w:jc w:val="center"/>
        <w:rPr>
          <w:rFonts w:ascii="Times New Roman" w:hAnsi="Times New Roman" w:cs="Times New Roman"/>
          <w:b/>
          <w:sz w:val="28"/>
          <w:szCs w:val="28"/>
        </w:rPr>
      </w:pPr>
      <w:r w:rsidRPr="00D036D2">
        <w:rPr>
          <w:rFonts w:ascii="Times New Roman" w:hAnsi="Times New Roman" w:cs="Times New Roman"/>
          <w:b/>
          <w:sz w:val="28"/>
          <w:szCs w:val="28"/>
        </w:rPr>
        <w:t>Пояснительная записка</w:t>
      </w:r>
    </w:p>
    <w:p w:rsidR="001C6949" w:rsidRDefault="001C6949" w:rsidP="001C6949">
      <w:pPr>
        <w:spacing w:after="0" w:line="240" w:lineRule="auto"/>
        <w:ind w:left="360"/>
        <w:jc w:val="center"/>
        <w:rPr>
          <w:rFonts w:ascii="Times New Roman" w:hAnsi="Times New Roman" w:cs="Times New Roman"/>
          <w:b/>
          <w:sz w:val="28"/>
          <w:szCs w:val="28"/>
        </w:rPr>
      </w:pPr>
    </w:p>
    <w:p w:rsidR="006D48F8" w:rsidRDefault="001C6949" w:rsidP="006D48F8">
      <w:pPr>
        <w:pStyle w:val="a3"/>
        <w:ind w:firstLine="284"/>
        <w:jc w:val="both"/>
        <w:rPr>
          <w:rFonts w:ascii="Times New Roman" w:hAnsi="Times New Roman" w:cs="Times New Roman"/>
          <w:sz w:val="24"/>
          <w:szCs w:val="24"/>
        </w:rPr>
      </w:pPr>
      <w:r w:rsidRPr="001C6949">
        <w:rPr>
          <w:rFonts w:ascii="Times New Roman" w:hAnsi="Times New Roman" w:cs="Times New Roman"/>
          <w:sz w:val="24"/>
          <w:szCs w:val="24"/>
        </w:rPr>
        <w:t>Рабочая  программа  по  обществознани</w:t>
      </w:r>
      <w:r w:rsidR="006D48F8">
        <w:rPr>
          <w:rFonts w:ascii="Times New Roman" w:hAnsi="Times New Roman" w:cs="Times New Roman"/>
          <w:sz w:val="24"/>
          <w:szCs w:val="24"/>
        </w:rPr>
        <w:t>ю  для  11  класса  соответствует</w:t>
      </w:r>
    </w:p>
    <w:p w:rsidR="006D48F8" w:rsidRPr="00E656C4" w:rsidRDefault="006D48F8" w:rsidP="006D48F8">
      <w:pPr>
        <w:pStyle w:val="a3"/>
        <w:numPr>
          <w:ilvl w:val="0"/>
          <w:numId w:val="7"/>
        </w:numPr>
        <w:jc w:val="both"/>
        <w:rPr>
          <w:rFonts w:ascii="Times New Roman" w:hAnsi="Times New Roman" w:cs="Times New Roman"/>
          <w:b/>
          <w:sz w:val="24"/>
          <w:szCs w:val="24"/>
        </w:rPr>
      </w:pPr>
      <w:r w:rsidRPr="00E656C4">
        <w:rPr>
          <w:rFonts w:ascii="Times New Roman" w:hAnsi="Times New Roman" w:cs="Times New Roman"/>
          <w:sz w:val="24"/>
          <w:szCs w:val="24"/>
        </w:rPr>
        <w:t>Федеральному компоненту государственного образовательного стандарта (2004 года),</w:t>
      </w:r>
    </w:p>
    <w:p w:rsidR="006D48F8" w:rsidRDefault="006D48F8" w:rsidP="006D48F8">
      <w:pPr>
        <w:pStyle w:val="a3"/>
        <w:numPr>
          <w:ilvl w:val="0"/>
          <w:numId w:val="7"/>
        </w:numPr>
        <w:jc w:val="both"/>
        <w:rPr>
          <w:rFonts w:ascii="Times New Roman" w:hAnsi="Times New Roman" w:cs="Times New Roman"/>
          <w:sz w:val="24"/>
          <w:szCs w:val="24"/>
        </w:rPr>
      </w:pPr>
      <w:r w:rsidRPr="00E656C4">
        <w:rPr>
          <w:rFonts w:ascii="Times New Roman" w:hAnsi="Times New Roman" w:cs="Times New Roman"/>
          <w:sz w:val="24"/>
          <w:szCs w:val="24"/>
        </w:rPr>
        <w:t>примерной образовательной программе среднего общего образования</w:t>
      </w:r>
    </w:p>
    <w:p w:rsidR="006D48F8" w:rsidRPr="00E656C4" w:rsidRDefault="006D48F8" w:rsidP="006D48F8">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авторской программе </w:t>
      </w:r>
      <w:r w:rsidRPr="001C6949">
        <w:rPr>
          <w:rFonts w:ascii="Times New Roman" w:eastAsia="Calibri" w:hAnsi="Times New Roman" w:cs="Times New Roman"/>
          <w:sz w:val="24"/>
          <w:szCs w:val="24"/>
        </w:rPr>
        <w:t>Л.Н.Боголюбов, Н.И. Городецкая, Л.В. Иванова и др. «Обществознание. 10 -</w:t>
      </w:r>
      <w:r>
        <w:rPr>
          <w:rFonts w:ascii="Times New Roman" w:eastAsia="Calibri" w:hAnsi="Times New Roman" w:cs="Times New Roman"/>
          <w:sz w:val="24"/>
          <w:szCs w:val="24"/>
        </w:rPr>
        <w:t xml:space="preserve"> </w:t>
      </w:r>
      <w:r w:rsidRPr="001C6949">
        <w:rPr>
          <w:rFonts w:ascii="Times New Roman" w:eastAsia="Calibri" w:hAnsi="Times New Roman" w:cs="Times New Roman"/>
          <w:sz w:val="24"/>
          <w:szCs w:val="24"/>
        </w:rPr>
        <w:t>11 классы» Базовый ур</w:t>
      </w:r>
      <w:r>
        <w:rPr>
          <w:rFonts w:ascii="Times New Roman" w:hAnsi="Times New Roman" w:cs="Times New Roman"/>
          <w:sz w:val="24"/>
          <w:szCs w:val="24"/>
        </w:rPr>
        <w:t>овень.</w:t>
      </w:r>
    </w:p>
    <w:p w:rsidR="006D48F8" w:rsidRPr="00E656C4" w:rsidRDefault="006D48F8" w:rsidP="006D48F8">
      <w:pPr>
        <w:pStyle w:val="a7"/>
        <w:numPr>
          <w:ilvl w:val="0"/>
          <w:numId w:val="7"/>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обр</w:t>
      </w:r>
      <w:r>
        <w:rPr>
          <w:rFonts w:ascii="Times New Roman" w:hAnsi="Times New Roman" w:cs="Times New Roman"/>
          <w:sz w:val="24"/>
          <w:szCs w:val="24"/>
        </w:rPr>
        <w:t>азовательной программе среднего</w:t>
      </w:r>
      <w:r w:rsidRPr="00E656C4">
        <w:rPr>
          <w:rFonts w:ascii="Times New Roman" w:hAnsi="Times New Roman" w:cs="Times New Roman"/>
          <w:sz w:val="24"/>
          <w:szCs w:val="24"/>
        </w:rPr>
        <w:t xml:space="preserve"> общего образования муниципального бюджетного общеобразовательного учреждения Калитвенская средняя школа;</w:t>
      </w:r>
    </w:p>
    <w:p w:rsidR="006D48F8" w:rsidRPr="00E656C4" w:rsidRDefault="006D48F8" w:rsidP="006D48F8">
      <w:pPr>
        <w:pStyle w:val="a7"/>
        <w:numPr>
          <w:ilvl w:val="0"/>
          <w:numId w:val="7"/>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учебному плану муниципального бюджетного общеобразовательного учреждения Калитвенская средняя школа;</w:t>
      </w:r>
    </w:p>
    <w:p w:rsidR="006D48F8" w:rsidRPr="00E656C4" w:rsidRDefault="006D48F8" w:rsidP="006D48F8">
      <w:pPr>
        <w:pStyle w:val="a7"/>
        <w:numPr>
          <w:ilvl w:val="0"/>
          <w:numId w:val="7"/>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федеральному перечню учебников;</w:t>
      </w:r>
    </w:p>
    <w:p w:rsidR="006D48F8" w:rsidRPr="00E656C4" w:rsidRDefault="006D48F8" w:rsidP="006D48F8">
      <w:pPr>
        <w:pStyle w:val="a7"/>
        <w:numPr>
          <w:ilvl w:val="0"/>
          <w:numId w:val="7"/>
        </w:numPr>
        <w:spacing w:after="0" w:line="240" w:lineRule="auto"/>
        <w:jc w:val="both"/>
        <w:rPr>
          <w:rFonts w:ascii="Times New Roman" w:hAnsi="Times New Roman" w:cs="Times New Roman"/>
          <w:sz w:val="24"/>
          <w:szCs w:val="24"/>
        </w:rPr>
      </w:pPr>
      <w:r w:rsidRPr="00E656C4">
        <w:rPr>
          <w:rFonts w:ascii="Times New Roman" w:hAnsi="Times New Roman" w:cs="Times New Roman"/>
          <w:sz w:val="24"/>
          <w:szCs w:val="24"/>
        </w:rPr>
        <w:t>положениюо рабочей программе муниципального бюджетного общеобразовательного учреждения Калитвенская средняя школа</w:t>
      </w:r>
    </w:p>
    <w:p w:rsidR="001C6949" w:rsidRDefault="001C6949" w:rsidP="001C6949">
      <w:pPr>
        <w:pStyle w:val="a3"/>
        <w:ind w:firstLine="284"/>
        <w:jc w:val="both"/>
        <w:rPr>
          <w:rFonts w:ascii="Times New Roman" w:hAnsi="Times New Roman" w:cs="Times New Roman"/>
          <w:sz w:val="24"/>
          <w:szCs w:val="24"/>
        </w:rPr>
      </w:pPr>
    </w:p>
    <w:p w:rsidR="00AC759F" w:rsidRPr="00AC759F" w:rsidRDefault="00AC759F" w:rsidP="00AC759F">
      <w:pPr>
        <w:pStyle w:val="a3"/>
        <w:ind w:firstLine="284"/>
        <w:jc w:val="both"/>
        <w:rPr>
          <w:rFonts w:ascii="Times New Roman" w:hAnsi="Times New Roman" w:cs="Times New Roman"/>
          <w:sz w:val="24"/>
          <w:szCs w:val="24"/>
          <w:lang w:eastAsia="ru-RU"/>
        </w:rPr>
      </w:pPr>
      <w:r w:rsidRPr="00AC759F">
        <w:rPr>
          <w:rFonts w:ascii="Times New Roman" w:hAnsi="Times New Roman" w:cs="Times New Roman"/>
          <w:sz w:val="24"/>
          <w:szCs w:val="24"/>
          <w:lang w:eastAsia="ru-RU"/>
        </w:rPr>
        <w:t>Содержание программы направлено на освоение обучающимися знаний, умений, навыков на базовом уровне, что соответствует Образовательной программе школы. Она включает все темы, предусмотренные федеральным компонентом государственного образовательного стандарта основного общего образования по обществознанию.</w:t>
      </w:r>
    </w:p>
    <w:p w:rsidR="00AC759F" w:rsidRPr="00AC759F" w:rsidRDefault="00AC759F" w:rsidP="00AC759F">
      <w:pPr>
        <w:pStyle w:val="a3"/>
        <w:ind w:firstLine="284"/>
        <w:jc w:val="both"/>
        <w:rPr>
          <w:rFonts w:ascii="Times New Roman" w:hAnsi="Times New Roman" w:cs="Times New Roman"/>
          <w:bCs/>
          <w:sz w:val="24"/>
          <w:szCs w:val="24"/>
          <w:lang w:eastAsia="ru-RU"/>
        </w:rPr>
      </w:pPr>
      <w:r w:rsidRPr="00AC759F">
        <w:rPr>
          <w:rFonts w:ascii="Times New Roman" w:hAnsi="Times New Roman" w:cs="Times New Roman"/>
          <w:sz w:val="24"/>
          <w:szCs w:val="24"/>
          <w:lang w:eastAsia="ru-RU"/>
        </w:rPr>
        <w:t>Закон об образовании указывает, что образование должно осуществляться в интересах личности, общества и государства.  Сущность и цель образования в соответствии с Законом РФ «Об образовании», делают обществознание ведущим предметом, непосредственно направленным на  развитие социальной компетентности (СК) обучающихся.</w:t>
      </w:r>
    </w:p>
    <w:p w:rsidR="00607C3C" w:rsidRDefault="001C6949" w:rsidP="003054B9">
      <w:pPr>
        <w:pStyle w:val="a3"/>
        <w:ind w:firstLine="284"/>
        <w:jc w:val="both"/>
        <w:rPr>
          <w:rFonts w:ascii="Times New Roman" w:hAnsi="Times New Roman" w:cs="Times New Roman"/>
          <w:sz w:val="24"/>
          <w:szCs w:val="24"/>
        </w:rPr>
      </w:pPr>
      <w:r w:rsidRPr="001C6949">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w:t>
      </w:r>
    </w:p>
    <w:p w:rsidR="000C47A5" w:rsidRPr="000E6BCF" w:rsidRDefault="000C47A5" w:rsidP="000C47A5">
      <w:pPr>
        <w:spacing w:after="0" w:line="240" w:lineRule="auto"/>
        <w:ind w:firstLine="709"/>
        <w:jc w:val="both"/>
        <w:rPr>
          <w:rFonts w:ascii="Times New Roman" w:eastAsia="Times New Roman" w:hAnsi="Times New Roman" w:cs="Times New Roman"/>
          <w:sz w:val="24"/>
          <w:szCs w:val="24"/>
          <w:lang w:eastAsia="ru-RU"/>
        </w:rPr>
      </w:pPr>
      <w:r w:rsidRPr="001D204D">
        <w:rPr>
          <w:rFonts w:ascii="Times New Roman" w:hAnsi="Times New Roman" w:cs="Times New Roman"/>
          <w:sz w:val="24"/>
          <w:szCs w:val="24"/>
          <w:lang w:eastAsia="ru-RU"/>
        </w:rPr>
        <w:t>Согласно учебному плану МБОУ Калитвенской шко</w:t>
      </w:r>
      <w:r>
        <w:rPr>
          <w:rFonts w:ascii="Times New Roman" w:hAnsi="Times New Roman" w:cs="Times New Roman"/>
          <w:sz w:val="24"/>
          <w:szCs w:val="24"/>
          <w:lang w:eastAsia="ru-RU"/>
        </w:rPr>
        <w:t>лы на изучение курса отводится 2</w:t>
      </w:r>
      <w:r w:rsidRPr="001D204D">
        <w:rPr>
          <w:rFonts w:ascii="Times New Roman" w:hAnsi="Times New Roman" w:cs="Times New Roman"/>
          <w:sz w:val="24"/>
          <w:szCs w:val="24"/>
          <w:lang w:eastAsia="ru-RU"/>
        </w:rPr>
        <w:t xml:space="preserve"> час в неделю на 34 учебных недели</w:t>
      </w:r>
      <w:r>
        <w:rPr>
          <w:rFonts w:ascii="Times New Roman" w:hAnsi="Times New Roman" w:cs="Times New Roman"/>
          <w:sz w:val="24"/>
          <w:szCs w:val="24"/>
          <w:lang w:eastAsia="ru-RU"/>
        </w:rPr>
        <w:t>, 68 часов</w:t>
      </w:r>
      <w:r w:rsidRPr="001D204D">
        <w:rPr>
          <w:rFonts w:ascii="Times New Roman" w:hAnsi="Times New Roman" w:cs="Times New Roman"/>
          <w:sz w:val="24"/>
          <w:szCs w:val="24"/>
          <w:lang w:eastAsia="ru-RU"/>
        </w:rPr>
        <w:t xml:space="preserve"> за учебный год. </w:t>
      </w:r>
    </w:p>
    <w:p w:rsidR="00BC7FF2" w:rsidRPr="006D6309" w:rsidRDefault="00BC7FF2" w:rsidP="00BC7FF2">
      <w:pPr>
        <w:pStyle w:val="a3"/>
        <w:jc w:val="both"/>
        <w:rPr>
          <w:rFonts w:ascii="Times New Roman" w:hAnsi="Times New Roman"/>
          <w:sz w:val="24"/>
          <w:szCs w:val="24"/>
          <w:highlight w:val="yellow"/>
        </w:rPr>
      </w:pPr>
      <w:r w:rsidRPr="006D6309">
        <w:rPr>
          <w:rFonts w:ascii="Times New Roman" w:hAnsi="Times New Roman"/>
          <w:sz w:val="24"/>
          <w:szCs w:val="24"/>
          <w:highlight w:val="yellow"/>
        </w:rPr>
        <w:t>В 2019-2020 учебном году определены следующие праздничные дни 4 ноября, 24 февраля, 9 марта, 1,4,5 и 11 мая (опираясь на данные производственного календаря на 2019 и 2020 года, составленного на основе Постановлений Правительства Российской Федерации «О переносе выходных дней в 2019 году» и «О переносе выходных дней в 2020 году»)</w:t>
      </w:r>
      <w:r w:rsidRPr="006D6309">
        <w:rPr>
          <w:rFonts w:ascii="Times New Roman" w:hAnsi="Times New Roman"/>
          <w:b/>
          <w:bCs/>
          <w:i/>
          <w:iCs/>
          <w:sz w:val="24"/>
          <w:szCs w:val="24"/>
          <w:highlight w:val="yellow"/>
        </w:rPr>
        <w:t>.</w:t>
      </w:r>
    </w:p>
    <w:p w:rsidR="00BC7FF2" w:rsidRPr="006D6309" w:rsidRDefault="00BC7FF2" w:rsidP="00BC7FF2">
      <w:pPr>
        <w:pStyle w:val="a3"/>
        <w:jc w:val="both"/>
        <w:rPr>
          <w:rStyle w:val="FontStyle28"/>
        </w:rPr>
      </w:pPr>
      <w:r w:rsidRPr="006D6309">
        <w:rPr>
          <w:rFonts w:ascii="Times New Roman" w:hAnsi="Times New Roman"/>
          <w:sz w:val="24"/>
          <w:szCs w:val="24"/>
          <w:highlight w:val="yellow"/>
        </w:rPr>
        <w:t>В связи с тем, что уроки выпадают на праздничные дни,</w:t>
      </w:r>
      <w:r>
        <w:rPr>
          <w:rFonts w:ascii="Times New Roman" w:hAnsi="Times New Roman"/>
          <w:sz w:val="24"/>
          <w:szCs w:val="24"/>
          <w:highlight w:val="yellow"/>
        </w:rPr>
        <w:t xml:space="preserve"> программа будет выполнена за 65</w:t>
      </w:r>
      <w:r w:rsidRPr="006D6309">
        <w:rPr>
          <w:rFonts w:ascii="Times New Roman" w:hAnsi="Times New Roman"/>
          <w:sz w:val="24"/>
          <w:szCs w:val="24"/>
          <w:highlight w:val="yellow"/>
        </w:rPr>
        <w:t xml:space="preserve"> часов за счет уплотнения материала.</w:t>
      </w:r>
    </w:p>
    <w:p w:rsidR="001C6949" w:rsidRPr="006277C7" w:rsidRDefault="001C6949" w:rsidP="006277C7">
      <w:pPr>
        <w:pStyle w:val="a3"/>
        <w:jc w:val="both"/>
        <w:rPr>
          <w:rFonts w:ascii="Times New Roman" w:hAnsi="Times New Roman" w:cs="Times New Roman"/>
          <w:sz w:val="24"/>
          <w:szCs w:val="24"/>
        </w:rPr>
      </w:pPr>
      <w:r w:rsidRPr="001C6949">
        <w:rPr>
          <w:rFonts w:ascii="Times New Roman" w:eastAsia="Calibri" w:hAnsi="Times New Roman" w:cs="Times New Roman"/>
          <w:sz w:val="24"/>
          <w:szCs w:val="24"/>
        </w:rPr>
        <w:t>Содержание среднего (полного) общего образования  на базовом уровне по «Обществознанию» представляет собой комплекс знаний, отражающих основные объекты изучения: общество в целом, человек в обществе</w:t>
      </w:r>
      <w:r w:rsidRPr="001C6949">
        <w:rPr>
          <w:rFonts w:ascii="Times New Roman" w:eastAsia="Calibri" w:hAnsi="Times New Roman" w:cs="Times New Roman"/>
          <w:spacing w:val="1"/>
          <w:sz w:val="24"/>
          <w:szCs w:val="24"/>
        </w:rPr>
        <w:t>, познание, экономическая сфера, социальные отношения, политика, духов</w:t>
      </w:r>
      <w:r w:rsidRPr="001C6949">
        <w:rPr>
          <w:rFonts w:ascii="Times New Roman" w:eastAsia="Calibri" w:hAnsi="Times New Roman" w:cs="Times New Roman"/>
          <w:sz w:val="24"/>
          <w:szCs w:val="24"/>
        </w:rPr>
        <w:t xml:space="preserve">но-нравственная сфера, </w:t>
      </w:r>
      <w:r w:rsidRPr="001C6949">
        <w:rPr>
          <w:rFonts w:ascii="Times New Roman" w:eastAsia="Calibri" w:hAnsi="Times New Roman" w:cs="Times New Roman"/>
          <w:spacing w:val="1"/>
          <w:sz w:val="24"/>
          <w:szCs w:val="24"/>
        </w:rPr>
        <w:t xml:space="preserve">право. </w:t>
      </w:r>
      <w:r w:rsidRPr="001C6949">
        <w:rPr>
          <w:rFonts w:ascii="Times New Roman" w:eastAsia="Calibri" w:hAnsi="Times New Roman" w:cs="Times New Roman"/>
          <w:sz w:val="24"/>
          <w:szCs w:val="24"/>
        </w:rPr>
        <w:t>Все означенные компоненты содержания</w:t>
      </w:r>
      <w:r w:rsidRPr="001C6949">
        <w:rPr>
          <w:rFonts w:ascii="Times New Roman" w:eastAsia="Calibri" w:hAnsi="Times New Roman" w:cs="Times New Roman"/>
          <w:spacing w:val="5"/>
          <w:sz w:val="24"/>
          <w:szCs w:val="24"/>
        </w:rPr>
        <w:t xml:space="preserve"> взаимосвязаны, как связаны и взаимодействуют друг с </w:t>
      </w:r>
      <w:r w:rsidRPr="001C6949">
        <w:rPr>
          <w:rFonts w:ascii="Times New Roman" w:eastAsia="Calibri" w:hAnsi="Times New Roman" w:cs="Times New Roman"/>
          <w:sz w:val="24"/>
          <w:szCs w:val="24"/>
        </w:rPr>
        <w:t>другом изучаемые объекты. Помимо знаний, в содержание курса входят: социальные навыки, уме</w:t>
      </w:r>
      <w:r w:rsidRPr="001C6949">
        <w:rPr>
          <w:rFonts w:ascii="Times New Roman" w:eastAsia="Calibri" w:hAnsi="Times New Roman" w:cs="Times New Roman"/>
          <w:spacing w:val="2"/>
          <w:sz w:val="24"/>
          <w:szCs w:val="24"/>
        </w:rPr>
        <w:t xml:space="preserve">ния, ключевые компетентности, совокупность моральных норм </w:t>
      </w:r>
      <w:r w:rsidRPr="001C6949">
        <w:rPr>
          <w:rFonts w:ascii="Times New Roman" w:eastAsia="Calibri" w:hAnsi="Times New Roman" w:cs="Times New Roman"/>
          <w:sz w:val="24"/>
          <w:szCs w:val="24"/>
        </w:rPr>
        <w:t>и принципов поведения людей по отношению к обществу и другим людям; правовые нормы, регулирующие отношения людей во всех областях жизни общества; система гуманисти</w:t>
      </w:r>
      <w:r w:rsidRPr="001C6949">
        <w:rPr>
          <w:rFonts w:ascii="Times New Roman" w:eastAsia="Calibri" w:hAnsi="Times New Roman" w:cs="Times New Roman"/>
          <w:spacing w:val="10"/>
          <w:sz w:val="24"/>
          <w:szCs w:val="24"/>
        </w:rPr>
        <w:t>ческих и демократических ценностей</w:t>
      </w:r>
      <w:r w:rsidRPr="001C6949">
        <w:rPr>
          <w:rFonts w:ascii="Times New Roman" w:eastAsia="Calibri" w:hAnsi="Times New Roman" w:cs="Times New Roman"/>
          <w:spacing w:val="5"/>
          <w:sz w:val="24"/>
          <w:szCs w:val="24"/>
        </w:rPr>
        <w:t>.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 Освоение нового содержания осуществляется с опорой на межпредметные связи с курсами истории, географии, литературы и др.</w:t>
      </w:r>
    </w:p>
    <w:p w:rsidR="001C6949" w:rsidRPr="001C6949" w:rsidRDefault="001C6949" w:rsidP="001C6949">
      <w:pPr>
        <w:pStyle w:val="a3"/>
        <w:ind w:firstLine="284"/>
        <w:jc w:val="both"/>
        <w:rPr>
          <w:rFonts w:ascii="Times New Roman" w:eastAsia="Calibri" w:hAnsi="Times New Roman" w:cs="Times New Roman"/>
          <w:b/>
          <w:sz w:val="24"/>
          <w:szCs w:val="24"/>
        </w:rPr>
      </w:pPr>
      <w:r w:rsidRPr="001C6949">
        <w:rPr>
          <w:rFonts w:ascii="Times New Roman" w:eastAsia="Calibri" w:hAnsi="Times New Roman" w:cs="Times New Roman"/>
          <w:b/>
          <w:sz w:val="24"/>
          <w:szCs w:val="24"/>
        </w:rPr>
        <w:lastRenderedPageBreak/>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 xml:space="preserve">развитие </w:t>
      </w:r>
      <w:r w:rsidRPr="001C6949">
        <w:rPr>
          <w:rFonts w:ascii="Times New Roman" w:eastAsia="Calibri"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 xml:space="preserve">воспитание </w:t>
      </w:r>
      <w:r w:rsidRPr="001C6949">
        <w:rPr>
          <w:rFonts w:ascii="Times New Roman" w:eastAsia="Calibri" w:hAnsi="Times New Roman" w:cs="Times New Roman"/>
          <w:sz w:val="24"/>
          <w:szCs w:val="24"/>
        </w:rPr>
        <w:t>общероссийской идентичности</w:t>
      </w:r>
      <w:r w:rsidRPr="001C6949">
        <w:rPr>
          <w:rFonts w:ascii="Times New Roman" w:eastAsia="Calibri" w:hAnsi="Times New Roman" w:cs="Times New Roman"/>
          <w:b/>
          <w:sz w:val="24"/>
          <w:szCs w:val="24"/>
        </w:rPr>
        <w:t xml:space="preserve">, </w:t>
      </w:r>
      <w:r w:rsidRPr="001C6949">
        <w:rPr>
          <w:rFonts w:ascii="Times New Roman" w:eastAsia="Calibri" w:hAnsi="Times New Roman" w:cs="Times New Roman"/>
          <w:sz w:val="24"/>
          <w:szCs w:val="24"/>
        </w:rPr>
        <w:t xml:space="preserve">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 </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освоение системы знаний</w:t>
      </w:r>
      <w:r w:rsidRPr="001C6949">
        <w:rPr>
          <w:rFonts w:ascii="Times New Roman" w:eastAsia="Calibri"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овладение умениями</w:t>
      </w:r>
      <w:r w:rsidRPr="001C6949">
        <w:rPr>
          <w:rFonts w:ascii="Times New Roman" w:eastAsia="Calibri"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1C6949" w:rsidRPr="001C6949" w:rsidRDefault="001C6949" w:rsidP="001C6949">
      <w:pPr>
        <w:pStyle w:val="a3"/>
        <w:ind w:firstLine="284"/>
        <w:jc w:val="both"/>
        <w:rPr>
          <w:rFonts w:ascii="Times New Roman" w:eastAsia="Calibri" w:hAnsi="Times New Roman" w:cs="Times New Roman"/>
          <w:sz w:val="24"/>
          <w:szCs w:val="24"/>
        </w:rPr>
      </w:pPr>
      <w:r w:rsidRPr="001C6949">
        <w:rPr>
          <w:rFonts w:ascii="Times New Roman" w:eastAsia="Calibri" w:hAnsi="Times New Roman" w:cs="Times New Roman"/>
          <w:b/>
          <w:sz w:val="24"/>
          <w:szCs w:val="24"/>
        </w:rPr>
        <w:t>формирование опыта</w:t>
      </w:r>
      <w:r w:rsidRPr="001C6949">
        <w:rPr>
          <w:rFonts w:ascii="Times New Roman" w:eastAsia="Calibri"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1C6949" w:rsidRDefault="001C6949" w:rsidP="001C6949">
      <w:pPr>
        <w:pStyle w:val="a3"/>
        <w:ind w:firstLine="284"/>
        <w:jc w:val="both"/>
        <w:rPr>
          <w:rFonts w:ascii="Times New Roman" w:hAnsi="Times New Roman" w:cs="Times New Roman"/>
          <w:sz w:val="24"/>
          <w:szCs w:val="24"/>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D48F8" w:rsidRDefault="006D48F8" w:rsidP="00607C3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07C3C" w:rsidRDefault="00607C3C" w:rsidP="00607C3C">
      <w:pPr>
        <w:shd w:val="clear" w:color="auto" w:fill="FFFFFF"/>
        <w:spacing w:after="0" w:line="240" w:lineRule="auto"/>
        <w:rPr>
          <w:rFonts w:ascii="Times New Roman" w:eastAsia="Times New Roman" w:hAnsi="Times New Roman" w:cs="Times New Roman"/>
          <w:b/>
          <w:bCs/>
          <w:color w:val="000000"/>
          <w:sz w:val="28"/>
          <w:szCs w:val="28"/>
          <w:lang w:eastAsia="ru-RU"/>
        </w:rPr>
      </w:pPr>
    </w:p>
    <w:p w:rsidR="006277C7" w:rsidRDefault="006D48F8" w:rsidP="006D48F8">
      <w:pPr>
        <w:shd w:val="clear" w:color="auto" w:fill="FFFFFF"/>
        <w:spacing w:after="0" w:line="240" w:lineRule="auto"/>
        <w:jc w:val="center"/>
        <w:rPr>
          <w:rStyle w:val="dash0410005f0431005f0437005f0430005f0446005f0020005f0441005f043f005f0438005f0441005f043a005f0430005f005fchar1char1"/>
          <w:b/>
          <w:sz w:val="28"/>
          <w:szCs w:val="28"/>
        </w:rPr>
      </w:pPr>
      <w:r w:rsidRPr="002F2862">
        <w:rPr>
          <w:rStyle w:val="dash0410005f0431005f0437005f0430005f0446005f0020005f0441005f043f005f0438005f0441005f043a005f0430005f005fchar1char1"/>
          <w:b/>
          <w:sz w:val="28"/>
          <w:szCs w:val="28"/>
        </w:rPr>
        <w:lastRenderedPageBreak/>
        <w:t>Требования к уровню подготовки обучающихся</w:t>
      </w:r>
    </w:p>
    <w:p w:rsidR="006D48F8" w:rsidRPr="006277C7" w:rsidRDefault="006D48F8" w:rsidP="006D48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6277C7" w:rsidRPr="006277C7" w:rsidRDefault="006277C7" w:rsidP="006277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b/>
          <w:bCs/>
          <w:color w:val="000000"/>
          <w:sz w:val="24"/>
          <w:szCs w:val="24"/>
          <w:lang w:eastAsia="ru-RU"/>
        </w:rPr>
        <w:t>В результате изучения обществознания ученик должен:</w:t>
      </w:r>
    </w:p>
    <w:p w:rsidR="006277C7" w:rsidRPr="006277C7" w:rsidRDefault="006277C7" w:rsidP="006277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b/>
          <w:bCs/>
          <w:color w:val="000000"/>
          <w:sz w:val="24"/>
          <w:szCs w:val="24"/>
          <w:lang w:eastAsia="ru-RU"/>
        </w:rPr>
        <w:t>Знать/понимать</w:t>
      </w:r>
    </w:p>
    <w:p w:rsidR="006277C7" w:rsidRPr="006277C7" w:rsidRDefault="006277C7" w:rsidP="006277C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биосоциальную сущность человека, основные этапы и факторы социализации личности, место и роль человека в системе общественных отношений;</w:t>
      </w:r>
    </w:p>
    <w:p w:rsidR="006277C7" w:rsidRPr="006277C7" w:rsidRDefault="006277C7" w:rsidP="006277C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тенденции развития общества в целом как сложной динамической системы, а также важнейших социальных институтов;</w:t>
      </w:r>
    </w:p>
    <w:p w:rsidR="006277C7" w:rsidRPr="006277C7" w:rsidRDefault="006277C7" w:rsidP="006277C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необходимость регулирования общественных отношений, сущность социальных норм, механизмы правового регулирования;</w:t>
      </w:r>
    </w:p>
    <w:p w:rsidR="006277C7" w:rsidRPr="006277C7" w:rsidRDefault="006277C7" w:rsidP="006277C7">
      <w:pPr>
        <w:numPr>
          <w:ilvl w:val="0"/>
          <w:numId w:val="4"/>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особенности социально-гуманитарного познания;</w:t>
      </w:r>
    </w:p>
    <w:p w:rsidR="006277C7" w:rsidRPr="006277C7" w:rsidRDefault="006277C7" w:rsidP="006277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b/>
          <w:bCs/>
          <w:color w:val="000000"/>
          <w:sz w:val="24"/>
          <w:szCs w:val="24"/>
          <w:lang w:eastAsia="ru-RU"/>
        </w:rPr>
        <w:t>Уметь</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характеризовать основные социальные объекты, выделяя их существенные признаки, закономерности развития;</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раскрывать на примерах изученные теоретические положения и понятия социально- экономических и гуманитарных наук;</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осуществлять поиск социальной информации, представленной в различных знаковых системах;</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формулировать на основе приобретенных обществоведческих знаний собственные суждения и аргументы по определенным проблемам;</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подготовить устное выступление, творческую работу по социальной проблематике;</w:t>
      </w:r>
    </w:p>
    <w:p w:rsidR="006277C7" w:rsidRPr="006277C7" w:rsidRDefault="006277C7" w:rsidP="006277C7">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применять социально-экономические и гуманитарные знания в процессе решения познавательных задач по актуальным социальным проблемам;</w:t>
      </w:r>
    </w:p>
    <w:p w:rsidR="006277C7" w:rsidRPr="006277C7" w:rsidRDefault="006277C7" w:rsidP="006277C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b/>
          <w:bCs/>
          <w:color w:val="000000"/>
          <w:sz w:val="24"/>
          <w:szCs w:val="24"/>
          <w:lang w:eastAsia="ru-RU"/>
        </w:rPr>
        <w:t>использовать приобретенные знания и умения в практической деятельности и повседневной жизни:</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для успешного выполнения типичных социальных ролей; сознательного взаимодействия с различными социальными институтами;</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совершенствования собственной познавательной деятельности;</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решения практических жизненных проблем, возникающих в социальной деятельности;</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ориентироваться в актуальных общественных событиях и процессах; определять личную и гражданскую позицию;</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предвидеть возможные последствия определенных социальных действий;</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оценивать происходящие события и поведения людей с точки зрения морали и права;</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lastRenderedPageBreak/>
        <w:t>реализовать и защищать права человека и гражданина, осознанно выполнять гражданские обязанности;</w:t>
      </w:r>
    </w:p>
    <w:p w:rsidR="006277C7" w:rsidRPr="006277C7" w:rsidRDefault="006277C7" w:rsidP="006277C7">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6277C7">
        <w:rPr>
          <w:rFonts w:ascii="Times New Roman" w:eastAsia="Times New Roman" w:hAnsi="Times New Roman" w:cs="Times New Roman"/>
          <w:color w:val="000000"/>
          <w:sz w:val="24"/>
          <w:szCs w:val="24"/>
          <w:lang w:eastAsia="ru-RU"/>
        </w:rPr>
        <w:t>осуществления конструктивного взаимодействия людей с разными убеждениями, культурными ценностями, социальным положением.</w:t>
      </w:r>
    </w:p>
    <w:p w:rsidR="006277C7" w:rsidRDefault="006277C7" w:rsidP="006277C7">
      <w:pPr>
        <w:spacing w:after="0" w:line="240" w:lineRule="auto"/>
        <w:rPr>
          <w:rFonts w:ascii="Times New Roman" w:hAnsi="Times New Roman" w:cs="Times New Roman"/>
          <w:sz w:val="24"/>
          <w:szCs w:val="24"/>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6D48F8" w:rsidRDefault="006D48F8" w:rsidP="006277C7">
      <w:pPr>
        <w:spacing w:after="0" w:line="240" w:lineRule="auto"/>
        <w:jc w:val="center"/>
        <w:rPr>
          <w:rFonts w:ascii="Times New Roman" w:hAnsi="Times New Roman" w:cs="Times New Roman"/>
          <w:b/>
          <w:sz w:val="28"/>
          <w:szCs w:val="28"/>
        </w:rPr>
      </w:pPr>
    </w:p>
    <w:p w:rsidR="00AC759F" w:rsidRDefault="00AC759F" w:rsidP="006277C7">
      <w:pPr>
        <w:spacing w:after="0" w:line="240" w:lineRule="auto"/>
        <w:jc w:val="center"/>
        <w:rPr>
          <w:rFonts w:ascii="Times New Roman" w:hAnsi="Times New Roman" w:cs="Times New Roman"/>
          <w:b/>
          <w:sz w:val="28"/>
          <w:szCs w:val="28"/>
        </w:rPr>
      </w:pPr>
      <w:r w:rsidRPr="006277C7">
        <w:rPr>
          <w:rFonts w:ascii="Times New Roman" w:hAnsi="Times New Roman" w:cs="Times New Roman"/>
          <w:b/>
          <w:sz w:val="28"/>
          <w:szCs w:val="28"/>
        </w:rPr>
        <w:lastRenderedPageBreak/>
        <w:t>Содержание учебного курса, предмета</w:t>
      </w:r>
    </w:p>
    <w:p w:rsidR="006277C7" w:rsidRPr="006277C7" w:rsidRDefault="006277C7" w:rsidP="006277C7">
      <w:pPr>
        <w:spacing w:after="0" w:line="240" w:lineRule="auto"/>
        <w:jc w:val="center"/>
        <w:rPr>
          <w:rFonts w:ascii="Times New Roman" w:hAnsi="Times New Roman" w:cs="Times New Roman"/>
          <w:b/>
          <w:sz w:val="28"/>
          <w:szCs w:val="28"/>
        </w:rPr>
      </w:pPr>
    </w:p>
    <w:p w:rsidR="003C417A" w:rsidRPr="00EE2109" w:rsidRDefault="003C417A" w:rsidP="003C417A">
      <w:pPr>
        <w:pStyle w:val="a3"/>
        <w:rPr>
          <w:rFonts w:ascii="Times New Roman" w:hAnsi="Times New Roman"/>
          <w:b/>
          <w:sz w:val="24"/>
          <w:szCs w:val="24"/>
        </w:rPr>
      </w:pPr>
      <w:r>
        <w:rPr>
          <w:rFonts w:ascii="Times New Roman" w:hAnsi="Times New Roman"/>
          <w:b/>
          <w:sz w:val="24"/>
          <w:szCs w:val="24"/>
        </w:rPr>
        <w:t>РАЗДЕЛ I</w:t>
      </w:r>
      <w:r w:rsidRPr="00EE2109">
        <w:rPr>
          <w:rFonts w:ascii="Times New Roman" w:hAnsi="Times New Roman"/>
          <w:b/>
          <w:sz w:val="24"/>
          <w:szCs w:val="24"/>
        </w:rPr>
        <w:t>. ЭКОНОМИКА (2</w:t>
      </w:r>
      <w:r w:rsidRPr="00607C3C">
        <w:rPr>
          <w:rFonts w:ascii="Times New Roman" w:hAnsi="Times New Roman"/>
          <w:b/>
          <w:sz w:val="24"/>
          <w:szCs w:val="24"/>
        </w:rPr>
        <w:t>8</w:t>
      </w:r>
      <w:r w:rsidRPr="00EE2109">
        <w:rPr>
          <w:rFonts w:ascii="Times New Roman" w:hAnsi="Times New Roman"/>
          <w:b/>
          <w:sz w:val="24"/>
          <w:szCs w:val="24"/>
        </w:rPr>
        <w:t xml:space="preserve"> ч)</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Экономика и экономическая наука. Что изучает экономиче</w:t>
      </w:r>
      <w:r w:rsidRPr="007D5112">
        <w:rPr>
          <w:rFonts w:ascii="Times New Roman" w:hAnsi="Times New Roman"/>
          <w:sz w:val="24"/>
          <w:szCs w:val="24"/>
        </w:rPr>
        <w:softHyphen/>
        <w:t>ская наука. Экономическая деятельность. Измерители экономи</w:t>
      </w:r>
      <w:r w:rsidRPr="007D5112">
        <w:rPr>
          <w:rFonts w:ascii="Times New Roman" w:hAnsi="Times New Roman"/>
          <w:sz w:val="24"/>
          <w:szCs w:val="24"/>
        </w:rPr>
        <w:softHyphen/>
        <w:t>ческой деятельности. Понятие ВВП.</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Экономический рост и развитие. Факторы экономического роста. Экономические циклы.</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Рынок и рыночные структуры. Конкуренция и монополия. Спрос и предложение. Факторы спроса и предложения. Фондо</w:t>
      </w:r>
      <w:r w:rsidRPr="007D5112">
        <w:rPr>
          <w:rFonts w:ascii="Times New Roman" w:hAnsi="Times New Roman"/>
          <w:sz w:val="24"/>
          <w:szCs w:val="24"/>
        </w:rPr>
        <w:softHyphen/>
        <w:t>вый рынок. Акции, облигации и другие ценные бумаги.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Роль фирм в экономике. Факторы производства и фактор</w:t>
      </w:r>
      <w:r w:rsidRPr="007D5112">
        <w:rPr>
          <w:rFonts w:ascii="Times New Roman" w:hAnsi="Times New Roman"/>
          <w:sz w:val="24"/>
          <w:szCs w:val="24"/>
        </w:rPr>
        <w:softHyphen/>
        <w:t>ные доходы. Постоянные и переменные издержки. Экономиче</w:t>
      </w:r>
      <w:r w:rsidRPr="007D5112">
        <w:rPr>
          <w:rFonts w:ascii="Times New Roman" w:hAnsi="Times New Roman"/>
          <w:sz w:val="24"/>
          <w:szCs w:val="24"/>
        </w:rPr>
        <w:softHyphen/>
        <w:t>ские и бухгалтерские издержки и прибыль. Налоги, уплачивае</w:t>
      </w:r>
      <w:r w:rsidRPr="007D5112">
        <w:rPr>
          <w:rFonts w:ascii="Times New Roman" w:hAnsi="Times New Roman"/>
          <w:sz w:val="24"/>
          <w:szCs w:val="24"/>
        </w:rPr>
        <w:softHyphen/>
        <w:t>мые предприятиями.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Бизнес в экономике. Организационно-правовые формы и правовой режим предпринимательской деятельности.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Вокруг бизнеса. Источники финансирования бизнеса. Ос</w:t>
      </w:r>
      <w:r w:rsidRPr="007D5112">
        <w:rPr>
          <w:rFonts w:ascii="Times New Roman" w:hAnsi="Times New Roman"/>
          <w:sz w:val="24"/>
          <w:szCs w:val="24"/>
        </w:rPr>
        <w:softHyphen/>
        <w:t>новные принципы менеджмента. Основы маркетинга.</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Роль государства в экономике. Общественные блага. Внеш</w:t>
      </w:r>
      <w:r w:rsidRPr="007D5112">
        <w:rPr>
          <w:rFonts w:ascii="Times New Roman" w:hAnsi="Times New Roman"/>
          <w:sz w:val="24"/>
          <w:szCs w:val="24"/>
        </w:rPr>
        <w:softHyphen/>
        <w:t>ние эффекты. Госбюджет. Государственный долг. Основы денеж</w:t>
      </w:r>
      <w:r w:rsidRPr="007D5112">
        <w:rPr>
          <w:rFonts w:ascii="Times New Roman" w:hAnsi="Times New Roman"/>
          <w:sz w:val="24"/>
          <w:szCs w:val="24"/>
        </w:rPr>
        <w:softHyphen/>
        <w:t>ной и бюджетной политики. Защита конкуренции и антимоно</w:t>
      </w:r>
      <w:r w:rsidRPr="007D5112">
        <w:rPr>
          <w:rFonts w:ascii="Times New Roman" w:hAnsi="Times New Roman"/>
          <w:sz w:val="24"/>
          <w:szCs w:val="24"/>
        </w:rPr>
        <w:softHyphen/>
        <w:t>польное законодательство.</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Банковская система. Роль центрального банка. Основные операции коммерческих банков. Финансовые институты. Виды, причины и последствия инфляции.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Рынок труда. Безработица. Причины и экономические по</w:t>
      </w:r>
      <w:r w:rsidRPr="007D5112">
        <w:rPr>
          <w:rFonts w:ascii="Times New Roman" w:hAnsi="Times New Roman"/>
          <w:sz w:val="24"/>
          <w:szCs w:val="24"/>
        </w:rPr>
        <w:softHyphen/>
        <w:t>следствия безработицы. Государственная политика в области за</w:t>
      </w:r>
      <w:r w:rsidRPr="007D5112">
        <w:rPr>
          <w:rFonts w:ascii="Times New Roman" w:hAnsi="Times New Roman"/>
          <w:sz w:val="24"/>
          <w:szCs w:val="24"/>
        </w:rPr>
        <w:softHyphen/>
        <w:t>нятости.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Мировая экономика. Государственная политика в области международной торговли. Глобальные проблемы экономики.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Экономика потребителя. Сбережения, страхование. Защита прав потребителя. Экономика производителя. Рациональное экономическое поведение потребителя и производителя.</w:t>
      </w:r>
    </w:p>
    <w:p w:rsidR="003C417A" w:rsidRDefault="003C417A" w:rsidP="003C417A">
      <w:pPr>
        <w:pStyle w:val="a3"/>
        <w:jc w:val="both"/>
        <w:rPr>
          <w:rFonts w:ascii="Times New Roman" w:hAnsi="Times New Roman"/>
          <w:b/>
          <w:sz w:val="24"/>
          <w:szCs w:val="24"/>
        </w:rPr>
      </w:pPr>
    </w:p>
    <w:p w:rsidR="003C417A" w:rsidRPr="004C15E4" w:rsidRDefault="003C417A" w:rsidP="003C417A">
      <w:pPr>
        <w:pStyle w:val="a3"/>
        <w:jc w:val="both"/>
        <w:rPr>
          <w:rFonts w:ascii="Times New Roman" w:hAnsi="Times New Roman"/>
          <w:b/>
          <w:sz w:val="24"/>
          <w:szCs w:val="24"/>
        </w:rPr>
      </w:pPr>
      <w:r>
        <w:rPr>
          <w:rFonts w:ascii="Times New Roman" w:hAnsi="Times New Roman"/>
          <w:b/>
          <w:sz w:val="24"/>
          <w:szCs w:val="24"/>
        </w:rPr>
        <w:t>РАЗДЕЛ</w:t>
      </w:r>
      <w:r w:rsidRPr="003C417A">
        <w:rPr>
          <w:rFonts w:ascii="Times New Roman" w:hAnsi="Times New Roman"/>
          <w:b/>
          <w:sz w:val="24"/>
          <w:szCs w:val="24"/>
        </w:rPr>
        <w:t xml:space="preserve"> </w:t>
      </w:r>
      <w:r>
        <w:rPr>
          <w:rFonts w:ascii="Times New Roman" w:hAnsi="Times New Roman"/>
          <w:b/>
          <w:sz w:val="24"/>
          <w:szCs w:val="24"/>
          <w:lang w:val="en-US"/>
        </w:rPr>
        <w:t>II</w:t>
      </w:r>
      <w:r w:rsidRPr="004C15E4">
        <w:rPr>
          <w:rFonts w:ascii="Times New Roman" w:hAnsi="Times New Roman"/>
          <w:b/>
          <w:sz w:val="24"/>
          <w:szCs w:val="24"/>
        </w:rPr>
        <w:t>. ПРОБЛЕМЫ СОЦИАЛЬНО-ПОЛИТИЧЕСКОГО РАЗВИТИЯ ОБЩЕСТВА (1</w:t>
      </w:r>
      <w:r w:rsidRPr="003C417A">
        <w:rPr>
          <w:rFonts w:ascii="Times New Roman" w:hAnsi="Times New Roman"/>
          <w:b/>
          <w:sz w:val="24"/>
          <w:szCs w:val="24"/>
        </w:rPr>
        <w:t>5</w:t>
      </w:r>
      <w:r w:rsidRPr="004C15E4">
        <w:rPr>
          <w:rFonts w:ascii="Times New Roman" w:hAnsi="Times New Roman"/>
          <w:b/>
          <w:sz w:val="24"/>
          <w:szCs w:val="24"/>
        </w:rPr>
        <w:t xml:space="preserve"> ч)</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Свобода и необходимость в человеческой деятельности. Вы</w:t>
      </w:r>
      <w:r w:rsidRPr="007D5112">
        <w:rPr>
          <w:rFonts w:ascii="Times New Roman" w:hAnsi="Times New Roman"/>
          <w:sz w:val="24"/>
          <w:szCs w:val="24"/>
        </w:rPr>
        <w:softHyphen/>
        <w:t>бор в условиях альтернативы и ответственность за его по</w:t>
      </w:r>
      <w:r w:rsidRPr="007D5112">
        <w:rPr>
          <w:rFonts w:ascii="Times New Roman" w:hAnsi="Times New Roman"/>
          <w:sz w:val="24"/>
          <w:szCs w:val="24"/>
        </w:rPr>
        <w:softHyphen/>
        <w:t>следствия.</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Демографическая ситуация в РФ. Проблема неполных семей.</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Религиозные объединения и организации в РФ. Опасность тоталитарных сект.</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Общественное и индивидуальное сознание. Социализация индивида.</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Политическое сознание. Политическая идеология. Полити</w:t>
      </w:r>
      <w:r w:rsidRPr="007D5112">
        <w:rPr>
          <w:rFonts w:ascii="Times New Roman" w:hAnsi="Times New Roman"/>
          <w:sz w:val="24"/>
          <w:szCs w:val="24"/>
        </w:rPr>
        <w:softHyphen/>
        <w:t>ческая психология. Политическое поведение. Многообразие форм политического поведения. Современный терроризм, его опасность. Роль СМИ в политической жизни.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Политическая элита. Особенности ее формирования в совре</w:t>
      </w:r>
      <w:r w:rsidRPr="007D5112">
        <w:rPr>
          <w:rFonts w:ascii="Times New Roman" w:hAnsi="Times New Roman"/>
          <w:sz w:val="24"/>
          <w:szCs w:val="24"/>
        </w:rPr>
        <w:softHyphen/>
        <w:t>менной России.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Политическое лидерство. Типология лидерства. Лидеры и ве</w:t>
      </w:r>
      <w:r w:rsidRPr="007D5112">
        <w:rPr>
          <w:rFonts w:ascii="Times New Roman" w:hAnsi="Times New Roman"/>
          <w:sz w:val="24"/>
          <w:szCs w:val="24"/>
        </w:rPr>
        <w:softHyphen/>
        <w:t>домые.</w:t>
      </w:r>
    </w:p>
    <w:p w:rsidR="003C417A" w:rsidRDefault="003C417A" w:rsidP="003C417A">
      <w:pPr>
        <w:pStyle w:val="a3"/>
        <w:jc w:val="both"/>
        <w:rPr>
          <w:rFonts w:ascii="Times New Roman" w:hAnsi="Times New Roman"/>
          <w:sz w:val="24"/>
          <w:szCs w:val="24"/>
        </w:rPr>
      </w:pPr>
    </w:p>
    <w:p w:rsidR="003C417A" w:rsidRPr="004C15E4" w:rsidRDefault="003C417A" w:rsidP="003C417A">
      <w:pPr>
        <w:pStyle w:val="a3"/>
        <w:jc w:val="both"/>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II</w:t>
      </w:r>
      <w:r w:rsidRPr="004C15E4">
        <w:rPr>
          <w:rFonts w:ascii="Times New Roman" w:hAnsi="Times New Roman"/>
          <w:b/>
          <w:sz w:val="24"/>
          <w:szCs w:val="24"/>
        </w:rPr>
        <w:t>I. ПРАВОВОЕ РЕГУЛИРО</w:t>
      </w:r>
      <w:r>
        <w:rPr>
          <w:rFonts w:ascii="Times New Roman" w:hAnsi="Times New Roman"/>
          <w:b/>
          <w:sz w:val="24"/>
          <w:szCs w:val="24"/>
        </w:rPr>
        <w:t>ВАНИЕ ОБЩЕСТВЕННЫХ ОТНОШЕНИЙ (2</w:t>
      </w:r>
      <w:r w:rsidRPr="003C417A">
        <w:rPr>
          <w:rFonts w:ascii="Times New Roman" w:hAnsi="Times New Roman"/>
          <w:b/>
          <w:sz w:val="24"/>
          <w:szCs w:val="24"/>
        </w:rPr>
        <w:t>1</w:t>
      </w:r>
      <w:r w:rsidRPr="004C15E4">
        <w:rPr>
          <w:rFonts w:ascii="Times New Roman" w:hAnsi="Times New Roman"/>
          <w:b/>
          <w:sz w:val="24"/>
          <w:szCs w:val="24"/>
        </w:rPr>
        <w:t xml:space="preserve"> ч)</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Гуманистическая роль естественного права. Тоталитарное правопонимание. Развитие норм естественного права. Есте</w:t>
      </w:r>
      <w:r w:rsidRPr="007D5112">
        <w:rPr>
          <w:rFonts w:ascii="Times New Roman" w:hAnsi="Times New Roman"/>
          <w:sz w:val="24"/>
          <w:szCs w:val="24"/>
        </w:rPr>
        <w:softHyphen/>
        <w:t>ственное право как юридическая реальность. Законотворческий процесс в Российской Федерации.</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Гражданин, его права и обязанности. Гражданство в РФ. Во</w:t>
      </w:r>
      <w:r w:rsidRPr="007D5112">
        <w:rPr>
          <w:rFonts w:ascii="Times New Roman" w:hAnsi="Times New Roman"/>
          <w:sz w:val="24"/>
          <w:szCs w:val="24"/>
        </w:rPr>
        <w:softHyphen/>
        <w:t>инская обязанность. Альтернативная гражданская служба. Права и обязанности налогоплательщика.</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Экологическое право. Право граждан на благоприятную окружающую среду. Способы защиты экологических прав. Эко</w:t>
      </w:r>
      <w:r w:rsidRPr="007D5112">
        <w:rPr>
          <w:rFonts w:ascii="Times New Roman" w:hAnsi="Times New Roman"/>
          <w:sz w:val="24"/>
          <w:szCs w:val="24"/>
        </w:rPr>
        <w:softHyphen/>
        <w:t>логические правонарушения.</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Гражданское право. Субъекты гражданского права. Имуще</w:t>
      </w:r>
      <w:r w:rsidRPr="007D5112">
        <w:rPr>
          <w:rFonts w:ascii="Times New Roman" w:hAnsi="Times New Roman"/>
          <w:sz w:val="24"/>
          <w:szCs w:val="24"/>
        </w:rPr>
        <w:softHyphen/>
        <w:t>ственные права. Право на интеллектуальную собственность. На</w:t>
      </w:r>
      <w:r w:rsidRPr="007D5112">
        <w:rPr>
          <w:rFonts w:ascii="Times New Roman" w:hAnsi="Times New Roman"/>
          <w:sz w:val="24"/>
          <w:szCs w:val="24"/>
        </w:rPr>
        <w:softHyphen/>
        <w:t>следование. Неимущественные права: честь, достоинство, имя. Способы защиты имущественных и неимущественных прав.</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lastRenderedPageBreak/>
        <w:t>Семейное право. Порядок и условия заключения брака. По</w:t>
      </w:r>
      <w:r w:rsidRPr="007D5112">
        <w:rPr>
          <w:rFonts w:ascii="Times New Roman" w:hAnsi="Times New Roman"/>
          <w:sz w:val="24"/>
          <w:szCs w:val="24"/>
        </w:rPr>
        <w:softHyphen/>
        <w:t>рядок и условия расторжения брака. Правовое регулирование отношений супругов.</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Занятость и трудоустройство. Порядок приема на работу, зак</w:t>
      </w:r>
      <w:r w:rsidRPr="007D5112">
        <w:rPr>
          <w:rFonts w:ascii="Times New Roman" w:hAnsi="Times New Roman"/>
          <w:sz w:val="24"/>
          <w:szCs w:val="24"/>
        </w:rPr>
        <w:softHyphen/>
        <w:t>лючение и расторжение трудового договора. Правовые основы социальной защиты и социального обеспечения. Правила при</w:t>
      </w:r>
      <w:r w:rsidRPr="007D5112">
        <w:rPr>
          <w:rFonts w:ascii="Times New Roman" w:hAnsi="Times New Roman"/>
          <w:sz w:val="24"/>
          <w:szCs w:val="24"/>
        </w:rPr>
        <w:softHyphen/>
        <w:t>ема в образовательные учреждения профессионального образо</w:t>
      </w:r>
      <w:r w:rsidRPr="007D5112">
        <w:rPr>
          <w:rFonts w:ascii="Times New Roman" w:hAnsi="Times New Roman"/>
          <w:sz w:val="24"/>
          <w:szCs w:val="24"/>
        </w:rPr>
        <w:softHyphen/>
        <w:t>вания. Порядок оказания платных образовательных услуг.</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Процессуальное право. Споры, порядок их рассмотрения. Особенности административной юрисдикции. Гражданский про</w:t>
      </w:r>
      <w:r w:rsidRPr="007D5112">
        <w:rPr>
          <w:rFonts w:ascii="Times New Roman" w:hAnsi="Times New Roman"/>
          <w:sz w:val="24"/>
          <w:szCs w:val="24"/>
        </w:rPr>
        <w:softHyphen/>
        <w:t>цесс: основные правила и принципы. Особенности уголовного процесса. Суд присяжных. Конституционное судопроизводство.</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Международная защита прав человека. Международная сис</w:t>
      </w:r>
      <w:r w:rsidRPr="007D5112">
        <w:rPr>
          <w:rFonts w:ascii="Times New Roman" w:hAnsi="Times New Roman"/>
          <w:sz w:val="24"/>
          <w:szCs w:val="24"/>
        </w:rPr>
        <w:softHyphen/>
        <w:t>тема защиты прав человека в условиях мирного времени. Меж</w:t>
      </w:r>
      <w:r w:rsidRPr="007D5112">
        <w:rPr>
          <w:rFonts w:ascii="Times New Roman" w:hAnsi="Times New Roman"/>
          <w:sz w:val="24"/>
          <w:szCs w:val="24"/>
        </w:rPr>
        <w:softHyphen/>
        <w:t>дународная защита прав человека в условиях военного времени. Международное гуманитарное право.</w:t>
      </w:r>
    </w:p>
    <w:p w:rsidR="003C417A" w:rsidRDefault="003C417A" w:rsidP="003C417A">
      <w:pPr>
        <w:pStyle w:val="a3"/>
        <w:jc w:val="both"/>
        <w:rPr>
          <w:rFonts w:ascii="Times New Roman" w:hAnsi="Times New Roman"/>
          <w:b/>
          <w:sz w:val="24"/>
          <w:szCs w:val="24"/>
        </w:rPr>
      </w:pPr>
    </w:p>
    <w:p w:rsidR="003C417A" w:rsidRPr="004C15E4" w:rsidRDefault="003C417A" w:rsidP="003C417A">
      <w:pPr>
        <w:pStyle w:val="a3"/>
        <w:jc w:val="both"/>
        <w:rPr>
          <w:rFonts w:ascii="Times New Roman" w:hAnsi="Times New Roman"/>
          <w:b/>
          <w:sz w:val="24"/>
          <w:szCs w:val="24"/>
        </w:rPr>
      </w:pPr>
      <w:r w:rsidRPr="004C15E4">
        <w:rPr>
          <w:rFonts w:ascii="Times New Roman" w:hAnsi="Times New Roman"/>
          <w:b/>
          <w:sz w:val="24"/>
          <w:szCs w:val="24"/>
        </w:rPr>
        <w:t>ЗАКЛЮЧИТЕЛЬНЫЕ УРОКИ (</w:t>
      </w:r>
      <w:r>
        <w:rPr>
          <w:rFonts w:ascii="Times New Roman" w:hAnsi="Times New Roman"/>
          <w:b/>
          <w:sz w:val="24"/>
          <w:szCs w:val="24"/>
        </w:rPr>
        <w:t>2</w:t>
      </w:r>
      <w:r w:rsidRPr="004C15E4">
        <w:rPr>
          <w:rFonts w:ascii="Times New Roman" w:hAnsi="Times New Roman"/>
          <w:b/>
          <w:sz w:val="24"/>
          <w:szCs w:val="24"/>
        </w:rPr>
        <w:t xml:space="preserve"> ч)</w:t>
      </w:r>
    </w:p>
    <w:p w:rsidR="003C417A" w:rsidRPr="007D5112" w:rsidRDefault="003C417A" w:rsidP="003C417A">
      <w:pPr>
        <w:pStyle w:val="a3"/>
        <w:jc w:val="both"/>
        <w:rPr>
          <w:rFonts w:ascii="Times New Roman" w:hAnsi="Times New Roman"/>
          <w:sz w:val="24"/>
          <w:szCs w:val="24"/>
        </w:rPr>
      </w:pPr>
      <w:r w:rsidRPr="007D5112">
        <w:rPr>
          <w:rFonts w:ascii="Times New Roman" w:hAnsi="Times New Roman"/>
          <w:sz w:val="24"/>
          <w:szCs w:val="24"/>
        </w:rPr>
        <w:t>Общество и человек перед лицом угроз и вызовов XXI века. Особенности современного мира. Компьютерная революция. Знания, умения и навыки в информационном обществе. Соци</w:t>
      </w:r>
      <w:r w:rsidRPr="007D5112">
        <w:rPr>
          <w:rFonts w:ascii="Times New Roman" w:hAnsi="Times New Roman"/>
          <w:sz w:val="24"/>
          <w:szCs w:val="24"/>
        </w:rPr>
        <w:softHyphen/>
        <w:t>альные и гуманистические аспекты глобальных проблем. Терро</w:t>
      </w:r>
      <w:r w:rsidRPr="007D5112">
        <w:rPr>
          <w:rFonts w:ascii="Times New Roman" w:hAnsi="Times New Roman"/>
          <w:sz w:val="24"/>
          <w:szCs w:val="24"/>
        </w:rPr>
        <w:softHyphen/>
        <w:t>ризм как важнейшая угроза современной цивилизации.</w:t>
      </w: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Pr="00AC759F" w:rsidRDefault="003054B9" w:rsidP="00AC759F">
      <w:pPr>
        <w:pStyle w:val="a3"/>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054B9" w:rsidRDefault="003054B9" w:rsidP="003054B9">
      <w:pPr>
        <w:pStyle w:val="a3"/>
        <w:ind w:firstLine="284"/>
        <w:jc w:val="both"/>
        <w:rPr>
          <w:rFonts w:ascii="Times New Roman" w:hAnsi="Times New Roman" w:cs="Times New Roman"/>
          <w:sz w:val="24"/>
          <w:szCs w:val="24"/>
        </w:rPr>
      </w:pPr>
    </w:p>
    <w:p w:rsidR="003C417A" w:rsidRPr="00607C3C" w:rsidRDefault="003C417A" w:rsidP="006D48F8">
      <w:pPr>
        <w:pStyle w:val="a3"/>
        <w:rPr>
          <w:rFonts w:ascii="Times New Roman" w:hAnsi="Times New Roman" w:cs="Times New Roman"/>
          <w:sz w:val="24"/>
          <w:szCs w:val="24"/>
        </w:rPr>
      </w:pPr>
    </w:p>
    <w:p w:rsidR="00607C3C" w:rsidRDefault="00607C3C" w:rsidP="00A91735">
      <w:pPr>
        <w:pStyle w:val="a3"/>
        <w:jc w:val="center"/>
        <w:rPr>
          <w:rFonts w:ascii="Times New Roman" w:hAnsi="Times New Roman" w:cs="Times New Roman"/>
          <w:b/>
          <w:sz w:val="32"/>
          <w:szCs w:val="32"/>
        </w:rPr>
      </w:pPr>
    </w:p>
    <w:p w:rsidR="00CA2AF6" w:rsidRDefault="00CA2AF6" w:rsidP="00CA2AF6">
      <w:pPr>
        <w:pStyle w:val="a3"/>
        <w:rPr>
          <w:rFonts w:ascii="Times New Roman" w:hAnsi="Times New Roman" w:cs="Times New Roman"/>
          <w:b/>
          <w:sz w:val="32"/>
          <w:szCs w:val="32"/>
        </w:rPr>
      </w:pPr>
    </w:p>
    <w:p w:rsidR="00A91735" w:rsidRPr="000D18B3" w:rsidRDefault="006D48F8" w:rsidP="00CA2AF6">
      <w:pPr>
        <w:pStyle w:val="a3"/>
        <w:jc w:val="center"/>
        <w:rPr>
          <w:rFonts w:ascii="Times New Roman" w:hAnsi="Times New Roman" w:cs="Times New Roman"/>
          <w:b/>
          <w:sz w:val="32"/>
          <w:szCs w:val="32"/>
        </w:rPr>
      </w:pPr>
      <w:r>
        <w:rPr>
          <w:rFonts w:ascii="Times New Roman" w:hAnsi="Times New Roman" w:cs="Times New Roman"/>
          <w:b/>
          <w:sz w:val="32"/>
          <w:szCs w:val="32"/>
        </w:rPr>
        <w:lastRenderedPageBreak/>
        <w:t>Т</w:t>
      </w:r>
      <w:r w:rsidR="00A91735" w:rsidRPr="000D18B3">
        <w:rPr>
          <w:rFonts w:ascii="Times New Roman" w:hAnsi="Times New Roman" w:cs="Times New Roman"/>
          <w:b/>
          <w:sz w:val="32"/>
          <w:szCs w:val="32"/>
        </w:rPr>
        <w:t>ематическое планирование</w:t>
      </w:r>
    </w:p>
    <w:p w:rsidR="00AC759F" w:rsidRDefault="00AC759F" w:rsidP="00A91735">
      <w:pPr>
        <w:pStyle w:val="a3"/>
        <w:jc w:val="center"/>
        <w:rPr>
          <w:rFonts w:ascii="Times New Roman" w:hAnsi="Times New Roman" w:cs="Times New Roman"/>
          <w:sz w:val="32"/>
          <w:szCs w:val="32"/>
        </w:rPr>
      </w:pPr>
    </w:p>
    <w:tbl>
      <w:tblPr>
        <w:tblStyle w:val="a8"/>
        <w:tblW w:w="9752" w:type="dxa"/>
        <w:tblLook w:val="04A0" w:firstRow="1" w:lastRow="0" w:firstColumn="1" w:lastColumn="0" w:noHBand="0" w:noVBand="1"/>
      </w:tblPr>
      <w:tblGrid>
        <w:gridCol w:w="817"/>
        <w:gridCol w:w="3532"/>
        <w:gridCol w:w="1417"/>
        <w:gridCol w:w="1560"/>
        <w:gridCol w:w="1065"/>
        <w:gridCol w:w="1361"/>
      </w:tblGrid>
      <w:tr w:rsidR="00CA2AF6" w:rsidTr="00BC7FF2">
        <w:tc>
          <w:tcPr>
            <w:tcW w:w="817" w:type="dxa"/>
            <w:vMerge w:val="restart"/>
          </w:tcPr>
          <w:p w:rsidR="00CA2AF6" w:rsidRPr="00A91735" w:rsidRDefault="00CA2AF6" w:rsidP="00A91735">
            <w:pPr>
              <w:pStyle w:val="a3"/>
              <w:jc w:val="center"/>
              <w:rPr>
                <w:rFonts w:ascii="Times New Roman" w:hAnsi="Times New Roman" w:cs="Times New Roman"/>
                <w:sz w:val="24"/>
                <w:szCs w:val="24"/>
              </w:rPr>
            </w:pPr>
            <w:r w:rsidRPr="00A91735">
              <w:rPr>
                <w:rFonts w:ascii="Times New Roman" w:hAnsi="Times New Roman" w:cs="Times New Roman"/>
                <w:sz w:val="24"/>
                <w:szCs w:val="24"/>
              </w:rPr>
              <w:t>№</w:t>
            </w:r>
          </w:p>
        </w:tc>
        <w:tc>
          <w:tcPr>
            <w:tcW w:w="3532" w:type="dxa"/>
            <w:vMerge w:val="restart"/>
          </w:tcPr>
          <w:p w:rsidR="00CA2AF6" w:rsidRPr="00A91735" w:rsidRDefault="00CA2AF6" w:rsidP="00A91735">
            <w:pPr>
              <w:pStyle w:val="a3"/>
              <w:jc w:val="center"/>
              <w:rPr>
                <w:rFonts w:ascii="Times New Roman" w:hAnsi="Times New Roman" w:cs="Times New Roman"/>
                <w:sz w:val="24"/>
                <w:szCs w:val="24"/>
              </w:rPr>
            </w:pPr>
            <w:r w:rsidRPr="00A91735">
              <w:rPr>
                <w:rFonts w:ascii="Times New Roman" w:hAnsi="Times New Roman" w:cs="Times New Roman"/>
                <w:sz w:val="24"/>
                <w:szCs w:val="24"/>
              </w:rPr>
              <w:t xml:space="preserve">Тема урока, </w:t>
            </w:r>
          </w:p>
          <w:p w:rsidR="00CA2AF6" w:rsidRPr="00A91735" w:rsidRDefault="00CA2AF6" w:rsidP="00A91735">
            <w:pPr>
              <w:pStyle w:val="a3"/>
              <w:jc w:val="center"/>
              <w:rPr>
                <w:rFonts w:ascii="Times New Roman" w:hAnsi="Times New Roman" w:cs="Times New Roman"/>
                <w:sz w:val="24"/>
                <w:szCs w:val="24"/>
              </w:rPr>
            </w:pPr>
          </w:p>
        </w:tc>
        <w:tc>
          <w:tcPr>
            <w:tcW w:w="1417" w:type="dxa"/>
            <w:vMerge w:val="restart"/>
          </w:tcPr>
          <w:p w:rsidR="00CA2AF6" w:rsidRPr="00A91735" w:rsidRDefault="00CA2AF6" w:rsidP="00A91735">
            <w:pPr>
              <w:pStyle w:val="a3"/>
              <w:jc w:val="center"/>
              <w:rPr>
                <w:rFonts w:ascii="Times New Roman" w:hAnsi="Times New Roman" w:cs="Times New Roman"/>
                <w:sz w:val="24"/>
                <w:szCs w:val="24"/>
              </w:rPr>
            </w:pPr>
            <w:r w:rsidRPr="00A91735">
              <w:rPr>
                <w:rFonts w:ascii="Times New Roman" w:hAnsi="Times New Roman" w:cs="Times New Roman"/>
                <w:sz w:val="24"/>
                <w:szCs w:val="24"/>
              </w:rPr>
              <w:t>Количество часов</w:t>
            </w:r>
          </w:p>
        </w:tc>
        <w:tc>
          <w:tcPr>
            <w:tcW w:w="1560" w:type="dxa"/>
            <w:vMerge w:val="restart"/>
          </w:tcPr>
          <w:p w:rsidR="00CA2AF6" w:rsidRPr="00173905" w:rsidRDefault="00CA2AF6" w:rsidP="00426CAA">
            <w:pPr>
              <w:pStyle w:val="a3"/>
              <w:jc w:val="center"/>
              <w:rPr>
                <w:rFonts w:ascii="Times New Roman" w:hAnsi="Times New Roman" w:cs="Times New Roman"/>
                <w:sz w:val="24"/>
                <w:szCs w:val="24"/>
              </w:rPr>
            </w:pPr>
            <w:r>
              <w:rPr>
                <w:rFonts w:ascii="Times New Roman" w:hAnsi="Times New Roman" w:cs="Times New Roman"/>
                <w:sz w:val="24"/>
                <w:szCs w:val="24"/>
              </w:rPr>
              <w:t>Виды контроля</w:t>
            </w:r>
          </w:p>
        </w:tc>
        <w:tc>
          <w:tcPr>
            <w:tcW w:w="2426" w:type="dxa"/>
            <w:gridSpan w:val="2"/>
          </w:tcPr>
          <w:p w:rsidR="00CA2AF6" w:rsidRPr="00173905" w:rsidRDefault="00CA2AF6" w:rsidP="00426CAA">
            <w:pPr>
              <w:pStyle w:val="a3"/>
              <w:jc w:val="center"/>
              <w:rPr>
                <w:rFonts w:ascii="Times New Roman" w:hAnsi="Times New Roman" w:cs="Times New Roman"/>
                <w:sz w:val="24"/>
                <w:szCs w:val="24"/>
              </w:rPr>
            </w:pPr>
            <w:r w:rsidRPr="00173905">
              <w:rPr>
                <w:rFonts w:ascii="Times New Roman" w:hAnsi="Times New Roman" w:cs="Times New Roman"/>
                <w:sz w:val="24"/>
                <w:szCs w:val="24"/>
              </w:rPr>
              <w:t>Дата проведения урока</w:t>
            </w:r>
          </w:p>
        </w:tc>
      </w:tr>
      <w:tr w:rsidR="00CA2AF6" w:rsidTr="00BC7FF2">
        <w:tc>
          <w:tcPr>
            <w:tcW w:w="817" w:type="dxa"/>
            <w:vMerge/>
          </w:tcPr>
          <w:p w:rsidR="00CA2AF6" w:rsidRPr="00A91735" w:rsidRDefault="00CA2AF6" w:rsidP="00A91735">
            <w:pPr>
              <w:pStyle w:val="a3"/>
              <w:jc w:val="center"/>
              <w:rPr>
                <w:rFonts w:ascii="Times New Roman" w:hAnsi="Times New Roman" w:cs="Times New Roman"/>
                <w:sz w:val="24"/>
                <w:szCs w:val="24"/>
              </w:rPr>
            </w:pPr>
          </w:p>
        </w:tc>
        <w:tc>
          <w:tcPr>
            <w:tcW w:w="3532" w:type="dxa"/>
            <w:vMerge/>
          </w:tcPr>
          <w:p w:rsidR="00CA2AF6" w:rsidRPr="00A91735" w:rsidRDefault="00CA2AF6" w:rsidP="00A91735">
            <w:pPr>
              <w:jc w:val="center"/>
              <w:rPr>
                <w:rFonts w:ascii="Times New Roman" w:eastAsia="Calibri" w:hAnsi="Times New Roman" w:cs="Times New Roman"/>
                <w:b/>
                <w:sz w:val="24"/>
                <w:szCs w:val="24"/>
              </w:rPr>
            </w:pPr>
          </w:p>
        </w:tc>
        <w:tc>
          <w:tcPr>
            <w:tcW w:w="1417" w:type="dxa"/>
            <w:vMerge/>
          </w:tcPr>
          <w:p w:rsidR="00CA2AF6" w:rsidRPr="00A91735" w:rsidRDefault="00CA2AF6" w:rsidP="00A91735">
            <w:pPr>
              <w:pStyle w:val="a3"/>
              <w:jc w:val="center"/>
              <w:rPr>
                <w:rFonts w:ascii="Times New Roman" w:hAnsi="Times New Roman" w:cs="Times New Roman"/>
                <w:sz w:val="24"/>
                <w:szCs w:val="24"/>
              </w:rPr>
            </w:pPr>
          </w:p>
        </w:tc>
        <w:tc>
          <w:tcPr>
            <w:tcW w:w="1560" w:type="dxa"/>
            <w:vMerge/>
          </w:tcPr>
          <w:p w:rsidR="00CA2AF6" w:rsidRDefault="00CA2AF6" w:rsidP="00A91735">
            <w:pPr>
              <w:pStyle w:val="a3"/>
              <w:jc w:val="center"/>
              <w:rPr>
                <w:rFonts w:ascii="Times New Roman" w:hAnsi="Times New Roman" w:cs="Times New Roman"/>
                <w:sz w:val="24"/>
                <w:szCs w:val="24"/>
              </w:rPr>
            </w:pPr>
          </w:p>
        </w:tc>
        <w:tc>
          <w:tcPr>
            <w:tcW w:w="1065" w:type="dxa"/>
          </w:tcPr>
          <w:p w:rsidR="00CA2AF6" w:rsidRPr="00173905"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По плану</w:t>
            </w:r>
          </w:p>
        </w:tc>
        <w:tc>
          <w:tcPr>
            <w:tcW w:w="1361" w:type="dxa"/>
          </w:tcPr>
          <w:p w:rsidR="00CA2AF6" w:rsidRPr="00173905"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Переноса</w:t>
            </w: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Экономика и экономическая наука</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04</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Экономическая деятельность. Понятие ВВП</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05</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Факторы экономического роста</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11</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Рынок и рыночные структуры</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12</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Спрос и предложение </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18</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Роль фирм в экономике</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CA2AF6"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w:t>
            </w:r>
            <w:r w:rsidR="00BC7FF2">
              <w:rPr>
                <w:rFonts w:ascii="Times New Roman" w:eastAsia="Calibri" w:hAnsi="Times New Roman" w:cs="Times New Roman"/>
                <w:sz w:val="24"/>
                <w:szCs w:val="24"/>
              </w:rPr>
              <w:t>9</w:t>
            </w:r>
            <w:r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Факторы производства и факторные доходы</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25</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Постоянные и переменные издержки. Налоги фирмы</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26</w:t>
            </w:r>
            <w:r w:rsidR="00CA2AF6" w:rsidRPr="007F232C">
              <w:rPr>
                <w:rFonts w:ascii="Times New Roman" w:eastAsia="Calibri" w:hAnsi="Times New Roman" w:cs="Times New Roman"/>
                <w:sz w:val="24"/>
                <w:szCs w:val="24"/>
              </w:rPr>
              <w:t>.09</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Бизнес в экономике</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02</w:t>
            </w:r>
            <w:r w:rsidR="00CA2AF6">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Формы предпринимательской деятельности</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03</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Источники финансирования бизнеса </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09</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Как открыть свое дело</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10</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Менеджмент и маркетинг</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16</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Роль государства в экономике</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17</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Госбюджет. Государственный долг</w:t>
            </w:r>
          </w:p>
        </w:tc>
        <w:tc>
          <w:tcPr>
            <w:tcW w:w="1417" w:type="dxa"/>
          </w:tcPr>
          <w:p w:rsidR="00CA2AF6" w:rsidRPr="007F232C" w:rsidRDefault="00CA2AF6" w:rsidP="00A91735">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23</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Защита конкуренции и антимонопольное законодательство</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24</w:t>
            </w:r>
            <w:r w:rsidR="00CA2AF6" w:rsidRPr="007F232C">
              <w:rPr>
                <w:rFonts w:ascii="Times New Roman" w:eastAsia="Calibri" w:hAnsi="Times New Roman" w:cs="Times New Roman"/>
                <w:sz w:val="24"/>
                <w:szCs w:val="24"/>
              </w:rPr>
              <w:t>.10</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Банковская система.</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06</w:t>
            </w:r>
            <w:r w:rsidR="00CA2AF6">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Финансовые институты</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07</w:t>
            </w:r>
            <w:r w:rsidR="00CA2AF6">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Виды, причины и последствия инфляции</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13</w:t>
            </w:r>
            <w:r w:rsidR="00CA2AF6" w:rsidRPr="007F232C">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Рынок труда</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14</w:t>
            </w:r>
            <w:r w:rsidR="00CA2AF6" w:rsidRPr="007F232C">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Безработица: причины и экономические последствия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20</w:t>
            </w:r>
            <w:r w:rsidR="00CA2AF6" w:rsidRPr="007F232C">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Государственная политика в области занятости</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21</w:t>
            </w:r>
            <w:r w:rsidR="00CA2AF6" w:rsidRPr="007F232C">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Мировая экономика</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27</w:t>
            </w:r>
            <w:r w:rsidR="00CA2AF6" w:rsidRPr="007F232C">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Государственная политика в области международной торговли</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28</w:t>
            </w:r>
            <w:r w:rsidR="00CA2AF6">
              <w:rPr>
                <w:rFonts w:ascii="Times New Roman" w:eastAsia="Calibri" w:hAnsi="Times New Roman" w:cs="Times New Roman"/>
                <w:sz w:val="24"/>
                <w:szCs w:val="24"/>
              </w:rPr>
              <w:t>.11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Экономика потребителя и </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04</w:t>
            </w:r>
            <w:r w:rsidR="00CA2AF6"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Экономика производителя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05</w:t>
            </w:r>
            <w:r w:rsidR="00CA2AF6"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Сбережение, страхование.</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11</w:t>
            </w:r>
            <w:r w:rsidR="00CA2AF6"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Защита прав потребителя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12</w:t>
            </w:r>
            <w:r w:rsidR="00CA2AF6"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Проблемы экономического развития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18</w:t>
            </w:r>
            <w:r w:rsidR="00CA2AF6"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Свобода и необходимость в человеческой деятельнотси</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CA2AF6"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w:t>
            </w:r>
            <w:r w:rsidR="00BC7FF2">
              <w:rPr>
                <w:rFonts w:ascii="Times New Roman" w:eastAsia="Calibri" w:hAnsi="Times New Roman" w:cs="Times New Roman"/>
                <w:sz w:val="24"/>
                <w:szCs w:val="24"/>
              </w:rPr>
              <w:t>9</w:t>
            </w:r>
            <w:r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Общественное и индивидуальное сознание </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25</w:t>
            </w:r>
            <w:r w:rsidR="00CA2AF6" w:rsidRPr="007F232C">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Политическое сознание </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26</w:t>
            </w:r>
            <w:r w:rsidR="00CA2AF6">
              <w:rPr>
                <w:rFonts w:ascii="Times New Roman" w:eastAsia="Calibri" w:hAnsi="Times New Roman" w:cs="Times New Roman"/>
                <w:sz w:val="24"/>
                <w:szCs w:val="24"/>
              </w:rPr>
              <w:t>.12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Консультация «Человек и экономика»</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тестовая работа</w:t>
            </w: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15</w:t>
            </w:r>
            <w:r w:rsidR="00CA2AF6" w:rsidRPr="007F232C">
              <w:rPr>
                <w:rFonts w:ascii="Times New Roman" w:eastAsia="Calibri" w:hAnsi="Times New Roman" w:cs="Times New Roman"/>
                <w:sz w:val="24"/>
                <w:szCs w:val="24"/>
              </w:rPr>
              <w:t>.01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Многообразие форм политического поведения </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16</w:t>
            </w:r>
            <w:r w:rsidR="00CA2AF6" w:rsidRPr="007F232C">
              <w:rPr>
                <w:rFonts w:ascii="Times New Roman" w:eastAsia="Calibri" w:hAnsi="Times New Roman" w:cs="Times New Roman"/>
                <w:sz w:val="24"/>
                <w:szCs w:val="24"/>
              </w:rPr>
              <w:t>.01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Современный терроризм и его опасность</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22</w:t>
            </w:r>
            <w:r w:rsidR="00CA2AF6" w:rsidRPr="007F232C">
              <w:rPr>
                <w:rFonts w:ascii="Times New Roman" w:eastAsia="Calibri" w:hAnsi="Times New Roman" w:cs="Times New Roman"/>
                <w:sz w:val="24"/>
                <w:szCs w:val="24"/>
              </w:rPr>
              <w:t>.01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Роль СМИ в политической жизни </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23</w:t>
            </w:r>
            <w:r w:rsidR="00CA2AF6" w:rsidRPr="007F232C">
              <w:rPr>
                <w:rFonts w:ascii="Times New Roman" w:eastAsia="Calibri" w:hAnsi="Times New Roman" w:cs="Times New Roman"/>
                <w:sz w:val="24"/>
                <w:szCs w:val="24"/>
              </w:rPr>
              <w:t>.01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Политическая элита и современная Россия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29</w:t>
            </w:r>
            <w:r w:rsidR="00CA2AF6" w:rsidRPr="007F232C">
              <w:rPr>
                <w:rFonts w:ascii="Times New Roman" w:eastAsia="Calibri" w:hAnsi="Times New Roman" w:cs="Times New Roman"/>
                <w:sz w:val="24"/>
                <w:szCs w:val="24"/>
              </w:rPr>
              <w:t>.01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Политическое лидерство</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30.01</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Типология лидерства</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05</w:t>
            </w:r>
            <w:r w:rsidR="00CA2AF6">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Религиозные объединения и организации</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06</w:t>
            </w:r>
            <w:r w:rsidR="00CA2AF6" w:rsidRPr="007F232C">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Опасность тоталитарных сект</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12</w:t>
            </w:r>
            <w:r w:rsidR="00CA2AF6" w:rsidRPr="007F232C">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Демографическая ситуация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13</w:t>
            </w:r>
            <w:r w:rsidR="00CA2AF6" w:rsidRPr="007F232C">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Проблема неполных семей</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CA2AF6"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1</w:t>
            </w:r>
            <w:r w:rsidR="00BC7FF2">
              <w:rPr>
                <w:rFonts w:ascii="Times New Roman" w:eastAsia="Calibri" w:hAnsi="Times New Roman" w:cs="Times New Roman"/>
                <w:sz w:val="24"/>
                <w:szCs w:val="24"/>
              </w:rPr>
              <w:t>9</w:t>
            </w:r>
            <w:r w:rsidRPr="007F232C">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Проблемы социального политического развития</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20</w:t>
            </w:r>
            <w:r w:rsidR="00CA2AF6" w:rsidRPr="007F232C">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Развитие норм естественного права</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26</w:t>
            </w:r>
            <w:r w:rsidR="00CA2AF6">
              <w:rPr>
                <w:rFonts w:ascii="Times New Roman" w:eastAsia="Calibri" w:hAnsi="Times New Roman" w:cs="Times New Roman"/>
                <w:sz w:val="24"/>
                <w:szCs w:val="24"/>
              </w:rPr>
              <w:t>.02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CA2AF6" w:rsidRPr="007F232C" w:rsidTr="00BC7FF2">
        <w:tc>
          <w:tcPr>
            <w:tcW w:w="817" w:type="dxa"/>
          </w:tcPr>
          <w:p w:rsidR="00CA2AF6" w:rsidRPr="007F232C" w:rsidRDefault="00CA2AF6" w:rsidP="00A91735">
            <w:pPr>
              <w:pStyle w:val="a3"/>
              <w:numPr>
                <w:ilvl w:val="0"/>
                <w:numId w:val="3"/>
              </w:numPr>
              <w:jc w:val="center"/>
              <w:rPr>
                <w:rFonts w:ascii="Times New Roman" w:hAnsi="Times New Roman" w:cs="Times New Roman"/>
                <w:sz w:val="24"/>
                <w:szCs w:val="24"/>
              </w:rPr>
            </w:pPr>
          </w:p>
        </w:tc>
        <w:tc>
          <w:tcPr>
            <w:tcW w:w="3532" w:type="dxa"/>
          </w:tcPr>
          <w:p w:rsidR="00CA2AF6" w:rsidRPr="007F232C" w:rsidRDefault="00CA2AF6" w:rsidP="00A91735">
            <w:pPr>
              <w:rPr>
                <w:rFonts w:ascii="Times New Roman" w:eastAsia="Calibri" w:hAnsi="Times New Roman" w:cs="Times New Roman"/>
                <w:sz w:val="24"/>
                <w:szCs w:val="24"/>
              </w:rPr>
            </w:pPr>
            <w:r w:rsidRPr="007F232C">
              <w:rPr>
                <w:rFonts w:ascii="Times New Roman" w:eastAsia="Calibri" w:hAnsi="Times New Roman" w:cs="Times New Roman"/>
                <w:sz w:val="24"/>
                <w:szCs w:val="24"/>
              </w:rPr>
              <w:t>Законотворческий процесс в РФ</w:t>
            </w:r>
          </w:p>
        </w:tc>
        <w:tc>
          <w:tcPr>
            <w:tcW w:w="1417" w:type="dxa"/>
          </w:tcPr>
          <w:p w:rsidR="00CA2AF6" w:rsidRPr="007F232C" w:rsidRDefault="00CA2AF6" w:rsidP="00F57648">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A2AF6" w:rsidRDefault="00CA2AF6" w:rsidP="002113BD">
            <w:pPr>
              <w:pStyle w:val="a3"/>
              <w:rPr>
                <w:rFonts w:ascii="Times New Roman" w:eastAsia="Calibri" w:hAnsi="Times New Roman" w:cs="Times New Roman"/>
                <w:sz w:val="24"/>
                <w:szCs w:val="24"/>
              </w:rPr>
            </w:pPr>
          </w:p>
        </w:tc>
        <w:tc>
          <w:tcPr>
            <w:tcW w:w="1065" w:type="dxa"/>
          </w:tcPr>
          <w:p w:rsidR="00CA2AF6" w:rsidRPr="007F232C" w:rsidRDefault="00BC7FF2" w:rsidP="002113BD">
            <w:pPr>
              <w:pStyle w:val="a3"/>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1361" w:type="dxa"/>
          </w:tcPr>
          <w:p w:rsidR="00CA2AF6" w:rsidRPr="007F232C" w:rsidRDefault="00CA2AF6" w:rsidP="00A91735">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Гражданство в РФ</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04.03</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Права и обязанности граждан РФ</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05</w:t>
            </w:r>
            <w:r w:rsidRPr="007F232C">
              <w:rPr>
                <w:rFonts w:ascii="Times New Roman" w:eastAsia="Calibri" w:hAnsi="Times New Roman" w:cs="Times New Roman"/>
                <w:sz w:val="24"/>
                <w:szCs w:val="24"/>
              </w:rPr>
              <w:t>.03</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Экологическое право и способы защиты</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11</w:t>
            </w:r>
            <w:r w:rsidRPr="007F232C">
              <w:rPr>
                <w:rFonts w:ascii="Times New Roman" w:eastAsia="Calibri" w:hAnsi="Times New Roman" w:cs="Times New Roman"/>
                <w:sz w:val="24"/>
                <w:szCs w:val="24"/>
              </w:rPr>
              <w:t>.03</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Гражданское право. Наследование</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12</w:t>
            </w:r>
            <w:r w:rsidRPr="007F232C">
              <w:rPr>
                <w:rFonts w:ascii="Times New Roman" w:eastAsia="Calibri" w:hAnsi="Times New Roman" w:cs="Times New Roman"/>
                <w:sz w:val="24"/>
                <w:szCs w:val="24"/>
              </w:rPr>
              <w:t>.03</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Способы защиты имущественных и неимущественных прав</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18</w:t>
            </w:r>
            <w:r w:rsidRPr="007F232C">
              <w:rPr>
                <w:rFonts w:ascii="Times New Roman" w:eastAsia="Calibri" w:hAnsi="Times New Roman" w:cs="Times New Roman"/>
                <w:sz w:val="24"/>
                <w:szCs w:val="24"/>
              </w:rPr>
              <w:t>.03</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Семенное право. Правовое регулирование отношений супругов</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19.03</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Занятость и  трудоустройство</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01.04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Правовые основы социальной защиты и социального обеспечения</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02.04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Споры и порядок их рассмотрения</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08</w:t>
            </w:r>
            <w:r w:rsidRPr="007F232C">
              <w:rPr>
                <w:rFonts w:ascii="Times New Roman" w:eastAsia="Calibri" w:hAnsi="Times New Roman" w:cs="Times New Roman"/>
                <w:sz w:val="24"/>
                <w:szCs w:val="24"/>
              </w:rPr>
              <w:t>.04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BC7FF2" w:rsidP="002C5306">
            <w:pPr>
              <w:rPr>
                <w:rFonts w:ascii="Times New Roman" w:eastAsia="Calibri" w:hAnsi="Times New Roman" w:cs="Times New Roman"/>
                <w:sz w:val="24"/>
                <w:szCs w:val="24"/>
              </w:rPr>
            </w:pPr>
            <w:r w:rsidRPr="007F232C">
              <w:rPr>
                <w:rFonts w:ascii="Times New Roman" w:eastAsia="Calibri" w:hAnsi="Times New Roman" w:cs="Times New Roman"/>
                <w:sz w:val="24"/>
                <w:szCs w:val="24"/>
              </w:rPr>
              <w:t xml:space="preserve">Гражданский процесс </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09</w:t>
            </w:r>
            <w:r w:rsidRPr="007F232C">
              <w:rPr>
                <w:rFonts w:ascii="Times New Roman" w:eastAsia="Calibri" w:hAnsi="Times New Roman" w:cs="Times New Roman"/>
                <w:sz w:val="24"/>
                <w:szCs w:val="24"/>
              </w:rPr>
              <w:t>.04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2C5306">
            <w:pPr>
              <w:rPr>
                <w:rFonts w:ascii="Times New Roman" w:eastAsia="Calibri" w:hAnsi="Times New Roman" w:cs="Times New Roman"/>
                <w:sz w:val="24"/>
                <w:szCs w:val="24"/>
              </w:rPr>
            </w:pPr>
            <w:r w:rsidRPr="007F232C">
              <w:rPr>
                <w:rFonts w:ascii="Times New Roman" w:eastAsia="Calibri" w:hAnsi="Times New Roman" w:cs="Times New Roman"/>
                <w:sz w:val="24"/>
                <w:szCs w:val="24"/>
              </w:rPr>
              <w:t>Административный процесс</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15</w:t>
            </w:r>
            <w:r w:rsidRPr="007F232C">
              <w:rPr>
                <w:rFonts w:ascii="Times New Roman" w:eastAsia="Calibri" w:hAnsi="Times New Roman" w:cs="Times New Roman"/>
                <w:sz w:val="24"/>
                <w:szCs w:val="24"/>
              </w:rPr>
              <w:t>.04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2C5306">
            <w:pPr>
              <w:rPr>
                <w:rFonts w:ascii="Times New Roman" w:eastAsia="Calibri" w:hAnsi="Times New Roman" w:cs="Times New Roman"/>
                <w:sz w:val="24"/>
                <w:szCs w:val="24"/>
              </w:rPr>
            </w:pPr>
            <w:r w:rsidRPr="007F232C">
              <w:rPr>
                <w:rFonts w:ascii="Times New Roman" w:eastAsia="Calibri" w:hAnsi="Times New Roman" w:cs="Times New Roman"/>
                <w:sz w:val="24"/>
                <w:szCs w:val="24"/>
              </w:rPr>
              <w:t>Уголовный процесс</w:t>
            </w:r>
            <w:r>
              <w:rPr>
                <w:rFonts w:ascii="Times New Roman" w:eastAsia="Calibri" w:hAnsi="Times New Roman" w:cs="Times New Roman"/>
                <w:sz w:val="24"/>
                <w:szCs w:val="24"/>
              </w:rPr>
              <w:t>.</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16</w:t>
            </w:r>
            <w:r w:rsidRPr="007F232C">
              <w:rPr>
                <w:rFonts w:ascii="Times New Roman" w:eastAsia="Calibri" w:hAnsi="Times New Roman" w:cs="Times New Roman"/>
                <w:sz w:val="24"/>
                <w:szCs w:val="24"/>
              </w:rPr>
              <w:t>.04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Конституционное судопроизводство</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22</w:t>
            </w:r>
            <w:r w:rsidRPr="007F232C">
              <w:rPr>
                <w:rFonts w:ascii="Times New Roman" w:eastAsia="Calibri" w:hAnsi="Times New Roman" w:cs="Times New Roman"/>
                <w:sz w:val="24"/>
                <w:szCs w:val="24"/>
              </w:rPr>
              <w:t>.04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2C5306">
            <w:pPr>
              <w:rPr>
                <w:rFonts w:ascii="Times New Roman" w:eastAsia="Calibri" w:hAnsi="Times New Roman" w:cs="Times New Roman"/>
                <w:sz w:val="24"/>
                <w:szCs w:val="24"/>
              </w:rPr>
            </w:pPr>
            <w:r w:rsidRPr="007F232C">
              <w:rPr>
                <w:rFonts w:ascii="Times New Roman" w:eastAsia="Calibri" w:hAnsi="Times New Roman" w:cs="Times New Roman"/>
                <w:sz w:val="24"/>
                <w:szCs w:val="24"/>
              </w:rPr>
              <w:t>Международное гуманитарное право</w:t>
            </w:r>
            <w:r>
              <w:rPr>
                <w:rFonts w:ascii="Times New Roman" w:eastAsia="Calibri" w:hAnsi="Times New Roman" w:cs="Times New Roman"/>
                <w:sz w:val="24"/>
                <w:szCs w:val="24"/>
              </w:rPr>
              <w:t>.</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23.</w:t>
            </w:r>
            <w:r w:rsidRPr="007F232C">
              <w:rPr>
                <w:rFonts w:ascii="Times New Roman" w:eastAsia="Calibri" w:hAnsi="Times New Roman" w:cs="Times New Roman"/>
                <w:sz w:val="24"/>
                <w:szCs w:val="24"/>
              </w:rPr>
              <w:t>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Международная защита прав человека</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29.04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Проблемы правового регулирования отношений</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BC7FF2"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30.04</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Pr="007F232C" w:rsidRDefault="002C5306"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Особенности современного мира</w:t>
            </w:r>
          </w:p>
        </w:tc>
        <w:tc>
          <w:tcPr>
            <w:tcW w:w="1417" w:type="dxa"/>
          </w:tcPr>
          <w:p w:rsidR="00BC7FF2" w:rsidRPr="007F232C" w:rsidRDefault="00BC7FF2"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2C5306"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w:t>
            </w:r>
            <w:r w:rsidR="00BC7FF2">
              <w:rPr>
                <w:rFonts w:ascii="Times New Roman" w:eastAsia="Calibri" w:hAnsi="Times New Roman" w:cs="Times New Roman"/>
                <w:sz w:val="24"/>
                <w:szCs w:val="24"/>
              </w:rPr>
              <w:t>6.05</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BC7FF2" w:rsidRPr="007F232C" w:rsidTr="00BC7FF2">
        <w:tc>
          <w:tcPr>
            <w:tcW w:w="817" w:type="dxa"/>
          </w:tcPr>
          <w:p w:rsidR="00BC7FF2" w:rsidRPr="007F232C" w:rsidRDefault="00BC7FF2" w:rsidP="00BC7FF2">
            <w:pPr>
              <w:pStyle w:val="a3"/>
              <w:numPr>
                <w:ilvl w:val="0"/>
                <w:numId w:val="3"/>
              </w:numPr>
              <w:jc w:val="center"/>
              <w:rPr>
                <w:rFonts w:ascii="Times New Roman" w:hAnsi="Times New Roman" w:cs="Times New Roman"/>
                <w:sz w:val="24"/>
                <w:szCs w:val="24"/>
              </w:rPr>
            </w:pPr>
          </w:p>
        </w:tc>
        <w:tc>
          <w:tcPr>
            <w:tcW w:w="3532" w:type="dxa"/>
          </w:tcPr>
          <w:p w:rsidR="00BC7FF2" w:rsidRDefault="002C5306" w:rsidP="00BC7FF2">
            <w:pPr>
              <w:rPr>
                <w:rFonts w:ascii="Times New Roman" w:eastAsia="Calibri" w:hAnsi="Times New Roman" w:cs="Times New Roman"/>
                <w:sz w:val="24"/>
                <w:szCs w:val="24"/>
              </w:rPr>
            </w:pPr>
            <w:r w:rsidRPr="007F232C">
              <w:rPr>
                <w:rFonts w:ascii="Times New Roman" w:eastAsia="Calibri" w:hAnsi="Times New Roman" w:cs="Times New Roman"/>
                <w:sz w:val="24"/>
                <w:szCs w:val="24"/>
              </w:rPr>
              <w:t>Глобальные проблемы современности</w:t>
            </w:r>
          </w:p>
        </w:tc>
        <w:tc>
          <w:tcPr>
            <w:tcW w:w="1417" w:type="dxa"/>
          </w:tcPr>
          <w:p w:rsidR="00BC7FF2" w:rsidRDefault="002C5306" w:rsidP="00BC7FF2">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C7FF2" w:rsidRDefault="00BC7FF2" w:rsidP="00BC7FF2">
            <w:pPr>
              <w:pStyle w:val="a3"/>
              <w:rPr>
                <w:rFonts w:ascii="Times New Roman" w:eastAsia="Calibri" w:hAnsi="Times New Roman" w:cs="Times New Roman"/>
                <w:sz w:val="24"/>
                <w:szCs w:val="24"/>
              </w:rPr>
            </w:pPr>
          </w:p>
        </w:tc>
        <w:tc>
          <w:tcPr>
            <w:tcW w:w="1065" w:type="dxa"/>
          </w:tcPr>
          <w:p w:rsidR="00BC7FF2" w:rsidRPr="007F232C" w:rsidRDefault="002C5306" w:rsidP="00BC7FF2">
            <w:pPr>
              <w:pStyle w:val="a3"/>
              <w:rPr>
                <w:rFonts w:ascii="Times New Roman" w:eastAsia="Calibri" w:hAnsi="Times New Roman" w:cs="Times New Roman"/>
                <w:sz w:val="24"/>
                <w:szCs w:val="24"/>
              </w:rPr>
            </w:pPr>
            <w:r>
              <w:rPr>
                <w:rFonts w:ascii="Times New Roman" w:eastAsia="Calibri" w:hAnsi="Times New Roman" w:cs="Times New Roman"/>
                <w:sz w:val="24"/>
                <w:szCs w:val="24"/>
              </w:rPr>
              <w:t>0</w:t>
            </w:r>
            <w:r w:rsidR="00BC7FF2">
              <w:rPr>
                <w:rFonts w:ascii="Times New Roman" w:eastAsia="Calibri" w:hAnsi="Times New Roman" w:cs="Times New Roman"/>
                <w:sz w:val="24"/>
                <w:szCs w:val="24"/>
              </w:rPr>
              <w:t>7.05</w:t>
            </w:r>
          </w:p>
        </w:tc>
        <w:tc>
          <w:tcPr>
            <w:tcW w:w="1361" w:type="dxa"/>
          </w:tcPr>
          <w:p w:rsidR="00BC7FF2" w:rsidRPr="007F232C" w:rsidRDefault="00BC7FF2" w:rsidP="00BC7FF2">
            <w:pPr>
              <w:pStyle w:val="a3"/>
              <w:jc w:val="center"/>
              <w:rPr>
                <w:rFonts w:ascii="Times New Roman" w:hAnsi="Times New Roman" w:cs="Times New Roman"/>
                <w:sz w:val="24"/>
                <w:szCs w:val="24"/>
              </w:rPr>
            </w:pPr>
          </w:p>
        </w:tc>
      </w:tr>
      <w:tr w:rsidR="002C5306" w:rsidRPr="007F232C" w:rsidTr="00BC7FF2">
        <w:tc>
          <w:tcPr>
            <w:tcW w:w="817" w:type="dxa"/>
          </w:tcPr>
          <w:p w:rsidR="002C5306" w:rsidRPr="007F232C" w:rsidRDefault="002C5306" w:rsidP="002C5306">
            <w:pPr>
              <w:pStyle w:val="a3"/>
              <w:numPr>
                <w:ilvl w:val="0"/>
                <w:numId w:val="3"/>
              </w:numPr>
              <w:jc w:val="center"/>
              <w:rPr>
                <w:rFonts w:ascii="Times New Roman" w:hAnsi="Times New Roman" w:cs="Times New Roman"/>
                <w:sz w:val="24"/>
                <w:szCs w:val="24"/>
              </w:rPr>
            </w:pPr>
          </w:p>
        </w:tc>
        <w:tc>
          <w:tcPr>
            <w:tcW w:w="3532" w:type="dxa"/>
          </w:tcPr>
          <w:p w:rsidR="002C5306" w:rsidRPr="007F232C" w:rsidRDefault="002C5306" w:rsidP="002C5306">
            <w:pPr>
              <w:rPr>
                <w:rFonts w:ascii="Times New Roman" w:eastAsia="Calibri" w:hAnsi="Times New Roman" w:cs="Times New Roman"/>
                <w:sz w:val="24"/>
                <w:szCs w:val="24"/>
              </w:rPr>
            </w:pPr>
            <w:r w:rsidRPr="007F232C">
              <w:rPr>
                <w:rFonts w:ascii="Times New Roman" w:eastAsia="Calibri" w:hAnsi="Times New Roman" w:cs="Times New Roman"/>
                <w:sz w:val="24"/>
                <w:szCs w:val="24"/>
              </w:rPr>
              <w:t>Человек и экономика</w:t>
            </w:r>
          </w:p>
        </w:tc>
        <w:tc>
          <w:tcPr>
            <w:tcW w:w="1417" w:type="dxa"/>
          </w:tcPr>
          <w:p w:rsidR="002C5306" w:rsidRDefault="002C5306" w:rsidP="002C530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C5306" w:rsidRDefault="002C5306" w:rsidP="002C5306">
            <w:pPr>
              <w:pStyle w:val="a3"/>
              <w:rPr>
                <w:rFonts w:ascii="Times New Roman" w:eastAsia="Calibri" w:hAnsi="Times New Roman" w:cs="Times New Roman"/>
                <w:sz w:val="24"/>
                <w:szCs w:val="24"/>
              </w:rPr>
            </w:pPr>
          </w:p>
        </w:tc>
        <w:tc>
          <w:tcPr>
            <w:tcW w:w="1065" w:type="dxa"/>
          </w:tcPr>
          <w:p w:rsidR="002C5306" w:rsidRPr="007F232C" w:rsidRDefault="002C5306" w:rsidP="002C5306">
            <w:pPr>
              <w:pStyle w:val="a3"/>
              <w:rPr>
                <w:rFonts w:ascii="Times New Roman" w:eastAsia="Calibri" w:hAnsi="Times New Roman" w:cs="Times New Roman"/>
                <w:sz w:val="24"/>
                <w:szCs w:val="24"/>
              </w:rPr>
            </w:pPr>
            <w:r>
              <w:rPr>
                <w:rFonts w:ascii="Times New Roman" w:eastAsia="Calibri" w:hAnsi="Times New Roman" w:cs="Times New Roman"/>
                <w:sz w:val="24"/>
                <w:szCs w:val="24"/>
              </w:rPr>
              <w:t>13.05</w:t>
            </w:r>
          </w:p>
        </w:tc>
        <w:tc>
          <w:tcPr>
            <w:tcW w:w="1361" w:type="dxa"/>
          </w:tcPr>
          <w:p w:rsidR="002C5306" w:rsidRPr="007F232C" w:rsidRDefault="002C5306" w:rsidP="002C5306">
            <w:pPr>
              <w:pStyle w:val="a3"/>
              <w:jc w:val="center"/>
              <w:rPr>
                <w:rFonts w:ascii="Times New Roman" w:hAnsi="Times New Roman" w:cs="Times New Roman"/>
                <w:sz w:val="24"/>
                <w:szCs w:val="24"/>
              </w:rPr>
            </w:pPr>
          </w:p>
        </w:tc>
      </w:tr>
      <w:tr w:rsidR="002C5306" w:rsidRPr="007F232C" w:rsidTr="00BC7FF2">
        <w:tc>
          <w:tcPr>
            <w:tcW w:w="817" w:type="dxa"/>
          </w:tcPr>
          <w:p w:rsidR="002C5306" w:rsidRPr="007F232C" w:rsidRDefault="002C5306" w:rsidP="002C5306">
            <w:pPr>
              <w:pStyle w:val="a3"/>
              <w:numPr>
                <w:ilvl w:val="0"/>
                <w:numId w:val="3"/>
              </w:numPr>
              <w:jc w:val="center"/>
              <w:rPr>
                <w:rFonts w:ascii="Times New Roman" w:hAnsi="Times New Roman" w:cs="Times New Roman"/>
                <w:sz w:val="24"/>
                <w:szCs w:val="24"/>
              </w:rPr>
            </w:pPr>
          </w:p>
        </w:tc>
        <w:tc>
          <w:tcPr>
            <w:tcW w:w="3532" w:type="dxa"/>
          </w:tcPr>
          <w:p w:rsidR="002C5306" w:rsidRPr="007F232C" w:rsidRDefault="002C5306" w:rsidP="002C5306">
            <w:pPr>
              <w:rPr>
                <w:rFonts w:ascii="Times New Roman" w:eastAsia="Calibri" w:hAnsi="Times New Roman" w:cs="Times New Roman"/>
                <w:sz w:val="24"/>
                <w:szCs w:val="24"/>
              </w:rPr>
            </w:pPr>
            <w:r w:rsidRPr="007F232C">
              <w:rPr>
                <w:rFonts w:ascii="Times New Roman" w:eastAsia="Calibri" w:hAnsi="Times New Roman" w:cs="Times New Roman"/>
                <w:sz w:val="24"/>
                <w:szCs w:val="24"/>
              </w:rPr>
              <w:t>Проблемы социально-политической жизни</w:t>
            </w:r>
            <w:r>
              <w:rPr>
                <w:rFonts w:ascii="Times New Roman" w:eastAsia="Calibri" w:hAnsi="Times New Roman" w:cs="Times New Roman"/>
                <w:sz w:val="24"/>
                <w:szCs w:val="24"/>
              </w:rPr>
              <w:t>.</w:t>
            </w:r>
            <w:r w:rsidRPr="007F232C">
              <w:rPr>
                <w:rFonts w:ascii="Times New Roman" w:eastAsia="Calibri" w:hAnsi="Times New Roman" w:cs="Times New Roman"/>
                <w:sz w:val="24"/>
                <w:szCs w:val="24"/>
              </w:rPr>
              <w:t xml:space="preserve"> </w:t>
            </w:r>
          </w:p>
        </w:tc>
        <w:tc>
          <w:tcPr>
            <w:tcW w:w="1417" w:type="dxa"/>
          </w:tcPr>
          <w:p w:rsidR="002C5306" w:rsidRDefault="002C5306" w:rsidP="002C530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C5306" w:rsidRDefault="002C5306" w:rsidP="002C5306">
            <w:pPr>
              <w:pStyle w:val="a3"/>
              <w:rPr>
                <w:rFonts w:ascii="Times New Roman" w:eastAsia="Calibri" w:hAnsi="Times New Roman" w:cs="Times New Roman"/>
                <w:sz w:val="24"/>
                <w:szCs w:val="24"/>
              </w:rPr>
            </w:pPr>
          </w:p>
        </w:tc>
        <w:tc>
          <w:tcPr>
            <w:tcW w:w="1065" w:type="dxa"/>
          </w:tcPr>
          <w:p w:rsidR="002C5306" w:rsidRPr="007F232C" w:rsidRDefault="002C5306" w:rsidP="002C5306">
            <w:pPr>
              <w:pStyle w:val="a3"/>
              <w:rPr>
                <w:rFonts w:ascii="Times New Roman" w:eastAsia="Calibri" w:hAnsi="Times New Roman" w:cs="Times New Roman"/>
                <w:sz w:val="24"/>
                <w:szCs w:val="24"/>
              </w:rPr>
            </w:pPr>
            <w:r>
              <w:rPr>
                <w:rFonts w:ascii="Times New Roman" w:eastAsia="Calibri" w:hAnsi="Times New Roman" w:cs="Times New Roman"/>
                <w:sz w:val="24"/>
                <w:szCs w:val="24"/>
              </w:rPr>
              <w:t>14</w:t>
            </w:r>
            <w:r w:rsidRPr="007F232C">
              <w:rPr>
                <w:rFonts w:ascii="Times New Roman" w:eastAsia="Calibri" w:hAnsi="Times New Roman" w:cs="Times New Roman"/>
                <w:sz w:val="24"/>
                <w:szCs w:val="24"/>
              </w:rPr>
              <w:t>.05</w:t>
            </w:r>
          </w:p>
        </w:tc>
        <w:tc>
          <w:tcPr>
            <w:tcW w:w="1361" w:type="dxa"/>
          </w:tcPr>
          <w:p w:rsidR="002C5306" w:rsidRPr="007F232C" w:rsidRDefault="002C5306" w:rsidP="002C5306">
            <w:pPr>
              <w:pStyle w:val="a3"/>
              <w:jc w:val="center"/>
              <w:rPr>
                <w:rFonts w:ascii="Times New Roman" w:hAnsi="Times New Roman" w:cs="Times New Roman"/>
                <w:sz w:val="24"/>
                <w:szCs w:val="24"/>
              </w:rPr>
            </w:pPr>
          </w:p>
        </w:tc>
      </w:tr>
      <w:tr w:rsidR="002C5306" w:rsidRPr="007F232C" w:rsidTr="00BC7FF2">
        <w:tc>
          <w:tcPr>
            <w:tcW w:w="817" w:type="dxa"/>
          </w:tcPr>
          <w:p w:rsidR="002C5306" w:rsidRPr="007F232C" w:rsidRDefault="002C5306" w:rsidP="002C5306">
            <w:pPr>
              <w:pStyle w:val="a3"/>
              <w:numPr>
                <w:ilvl w:val="0"/>
                <w:numId w:val="3"/>
              </w:numPr>
              <w:jc w:val="center"/>
              <w:rPr>
                <w:rFonts w:ascii="Times New Roman" w:hAnsi="Times New Roman" w:cs="Times New Roman"/>
                <w:sz w:val="24"/>
                <w:szCs w:val="24"/>
              </w:rPr>
            </w:pPr>
          </w:p>
        </w:tc>
        <w:tc>
          <w:tcPr>
            <w:tcW w:w="3532" w:type="dxa"/>
          </w:tcPr>
          <w:p w:rsidR="002C5306" w:rsidRDefault="002C5306" w:rsidP="002C5306">
            <w:pPr>
              <w:rPr>
                <w:rFonts w:ascii="Times New Roman" w:eastAsia="Calibri" w:hAnsi="Times New Roman" w:cs="Times New Roman"/>
                <w:sz w:val="24"/>
                <w:szCs w:val="24"/>
              </w:rPr>
            </w:pPr>
            <w:r>
              <w:rPr>
                <w:rFonts w:ascii="Times New Roman" w:eastAsia="Calibri" w:hAnsi="Times New Roman" w:cs="Times New Roman"/>
                <w:sz w:val="24"/>
                <w:szCs w:val="24"/>
              </w:rPr>
              <w:t>Консультация «</w:t>
            </w:r>
            <w:r w:rsidRPr="007F232C">
              <w:rPr>
                <w:rFonts w:ascii="Times New Roman" w:eastAsia="Calibri" w:hAnsi="Times New Roman" w:cs="Times New Roman"/>
                <w:sz w:val="24"/>
                <w:szCs w:val="24"/>
              </w:rPr>
              <w:t>Человек и закон</w:t>
            </w:r>
            <w:r>
              <w:rPr>
                <w:rFonts w:ascii="Times New Roman" w:eastAsia="Calibri" w:hAnsi="Times New Roman" w:cs="Times New Roman"/>
                <w:sz w:val="24"/>
                <w:szCs w:val="24"/>
              </w:rPr>
              <w:t>»</w:t>
            </w:r>
          </w:p>
        </w:tc>
        <w:tc>
          <w:tcPr>
            <w:tcW w:w="1417" w:type="dxa"/>
          </w:tcPr>
          <w:p w:rsidR="002C5306" w:rsidRDefault="002C5306" w:rsidP="002C530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C5306" w:rsidRDefault="002C5306" w:rsidP="002C5306">
            <w:pPr>
              <w:pStyle w:val="a3"/>
              <w:rPr>
                <w:rFonts w:ascii="Times New Roman" w:eastAsia="Calibri" w:hAnsi="Times New Roman" w:cs="Times New Roman"/>
                <w:sz w:val="24"/>
                <w:szCs w:val="24"/>
              </w:rPr>
            </w:pPr>
            <w:r>
              <w:rPr>
                <w:rFonts w:ascii="Times New Roman" w:eastAsia="Calibri" w:hAnsi="Times New Roman" w:cs="Times New Roman"/>
                <w:sz w:val="24"/>
                <w:szCs w:val="24"/>
              </w:rPr>
              <w:t>тестовая работа</w:t>
            </w:r>
          </w:p>
        </w:tc>
        <w:tc>
          <w:tcPr>
            <w:tcW w:w="1065" w:type="dxa"/>
          </w:tcPr>
          <w:p w:rsidR="002C5306" w:rsidRDefault="002C5306" w:rsidP="002C5306">
            <w:pPr>
              <w:pStyle w:val="a3"/>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1361" w:type="dxa"/>
          </w:tcPr>
          <w:p w:rsidR="002C5306" w:rsidRPr="007F232C" w:rsidRDefault="002C5306" w:rsidP="002C5306">
            <w:pPr>
              <w:pStyle w:val="a3"/>
              <w:jc w:val="center"/>
              <w:rPr>
                <w:rFonts w:ascii="Times New Roman" w:hAnsi="Times New Roman" w:cs="Times New Roman"/>
                <w:sz w:val="24"/>
                <w:szCs w:val="24"/>
              </w:rPr>
            </w:pPr>
          </w:p>
        </w:tc>
      </w:tr>
      <w:tr w:rsidR="002C5306" w:rsidRPr="007F232C" w:rsidTr="00BC7FF2">
        <w:tc>
          <w:tcPr>
            <w:tcW w:w="817" w:type="dxa"/>
          </w:tcPr>
          <w:p w:rsidR="002C5306" w:rsidRPr="007F232C" w:rsidRDefault="002C5306" w:rsidP="002C5306">
            <w:pPr>
              <w:pStyle w:val="a3"/>
              <w:numPr>
                <w:ilvl w:val="0"/>
                <w:numId w:val="3"/>
              </w:numPr>
              <w:jc w:val="center"/>
              <w:rPr>
                <w:rFonts w:ascii="Times New Roman" w:hAnsi="Times New Roman" w:cs="Times New Roman"/>
                <w:sz w:val="24"/>
                <w:szCs w:val="24"/>
              </w:rPr>
            </w:pPr>
          </w:p>
        </w:tc>
        <w:tc>
          <w:tcPr>
            <w:tcW w:w="3532" w:type="dxa"/>
          </w:tcPr>
          <w:p w:rsidR="002C5306" w:rsidRDefault="002C5306" w:rsidP="002C5306">
            <w:pPr>
              <w:rPr>
                <w:rFonts w:ascii="Times New Roman" w:eastAsia="Calibri" w:hAnsi="Times New Roman" w:cs="Times New Roman"/>
                <w:sz w:val="24"/>
                <w:szCs w:val="24"/>
              </w:rPr>
            </w:pPr>
            <w:r>
              <w:rPr>
                <w:rFonts w:ascii="Times New Roman" w:eastAsia="Calibri" w:hAnsi="Times New Roman" w:cs="Times New Roman"/>
                <w:sz w:val="24"/>
                <w:szCs w:val="24"/>
              </w:rPr>
              <w:t>Консультация «</w:t>
            </w:r>
            <w:r w:rsidRPr="007F232C">
              <w:rPr>
                <w:rFonts w:ascii="Times New Roman" w:eastAsia="Calibri" w:hAnsi="Times New Roman" w:cs="Times New Roman"/>
                <w:sz w:val="24"/>
                <w:szCs w:val="24"/>
              </w:rPr>
              <w:t>Человек и закон</w:t>
            </w:r>
            <w:r>
              <w:rPr>
                <w:rFonts w:ascii="Times New Roman" w:eastAsia="Calibri" w:hAnsi="Times New Roman" w:cs="Times New Roman"/>
                <w:sz w:val="24"/>
                <w:szCs w:val="24"/>
              </w:rPr>
              <w:t>»</w:t>
            </w:r>
          </w:p>
        </w:tc>
        <w:tc>
          <w:tcPr>
            <w:tcW w:w="1417" w:type="dxa"/>
          </w:tcPr>
          <w:p w:rsidR="002C5306" w:rsidRDefault="002C5306" w:rsidP="002C5306">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2C5306" w:rsidRDefault="002C5306" w:rsidP="002C5306">
            <w:pPr>
              <w:pStyle w:val="a3"/>
              <w:rPr>
                <w:rFonts w:ascii="Times New Roman" w:eastAsia="Calibri" w:hAnsi="Times New Roman" w:cs="Times New Roman"/>
                <w:sz w:val="24"/>
                <w:szCs w:val="24"/>
              </w:rPr>
            </w:pPr>
          </w:p>
        </w:tc>
        <w:tc>
          <w:tcPr>
            <w:tcW w:w="1065" w:type="dxa"/>
          </w:tcPr>
          <w:p w:rsidR="002C5306" w:rsidRDefault="002C5306" w:rsidP="002C5306">
            <w:pPr>
              <w:pStyle w:val="a3"/>
              <w:rPr>
                <w:rFonts w:ascii="Times New Roman" w:eastAsia="Calibri" w:hAnsi="Times New Roman" w:cs="Times New Roman"/>
                <w:sz w:val="24"/>
                <w:szCs w:val="24"/>
              </w:rPr>
            </w:pPr>
            <w:r>
              <w:rPr>
                <w:rFonts w:ascii="Times New Roman" w:eastAsia="Calibri" w:hAnsi="Times New Roman" w:cs="Times New Roman"/>
                <w:sz w:val="24"/>
                <w:szCs w:val="24"/>
              </w:rPr>
              <w:t>21.05</w:t>
            </w:r>
          </w:p>
        </w:tc>
        <w:tc>
          <w:tcPr>
            <w:tcW w:w="1361" w:type="dxa"/>
          </w:tcPr>
          <w:p w:rsidR="002C5306" w:rsidRPr="007F232C" w:rsidRDefault="002C5306" w:rsidP="002C5306">
            <w:pPr>
              <w:pStyle w:val="a3"/>
              <w:jc w:val="center"/>
              <w:rPr>
                <w:rFonts w:ascii="Times New Roman" w:hAnsi="Times New Roman" w:cs="Times New Roman"/>
                <w:sz w:val="24"/>
                <w:szCs w:val="24"/>
              </w:rPr>
            </w:pPr>
          </w:p>
        </w:tc>
      </w:tr>
    </w:tbl>
    <w:p w:rsidR="00AC759F" w:rsidRPr="003C417A" w:rsidRDefault="00AC759F" w:rsidP="003C417A">
      <w:pPr>
        <w:spacing w:after="0" w:line="240" w:lineRule="auto"/>
        <w:rPr>
          <w:rFonts w:ascii="Times New Roman" w:hAnsi="Times New Roman" w:cs="Times New Roman"/>
          <w:b/>
          <w:sz w:val="24"/>
          <w:szCs w:val="24"/>
          <w:lang w:val="en-US"/>
        </w:rPr>
      </w:pPr>
    </w:p>
    <w:p w:rsidR="00AC759F" w:rsidRPr="007F232C" w:rsidRDefault="00AC759F" w:rsidP="00BB27CB">
      <w:pPr>
        <w:spacing w:after="0" w:line="240" w:lineRule="auto"/>
        <w:ind w:left="360"/>
        <w:jc w:val="center"/>
        <w:rPr>
          <w:rFonts w:ascii="Times New Roman" w:hAnsi="Times New Roman" w:cs="Times New Roman"/>
          <w:b/>
          <w:sz w:val="24"/>
          <w:szCs w:val="24"/>
        </w:rPr>
      </w:pPr>
    </w:p>
    <w:p w:rsidR="00AC759F" w:rsidRPr="003C417A" w:rsidRDefault="00AC759F" w:rsidP="003C417A">
      <w:pPr>
        <w:spacing w:after="0" w:line="240" w:lineRule="auto"/>
        <w:rPr>
          <w:rFonts w:ascii="Times New Roman" w:hAnsi="Times New Roman" w:cs="Times New Roman"/>
          <w:b/>
          <w:sz w:val="28"/>
          <w:szCs w:val="28"/>
          <w:lang w:val="en-US"/>
        </w:rPr>
      </w:pPr>
    </w:p>
    <w:p w:rsidR="00AC759F" w:rsidRDefault="00AC759F" w:rsidP="00BB27CB">
      <w:pPr>
        <w:spacing w:after="0" w:line="240" w:lineRule="auto"/>
        <w:ind w:left="360"/>
        <w:jc w:val="center"/>
        <w:rPr>
          <w:rFonts w:ascii="Times New Roman" w:hAnsi="Times New Roman" w:cs="Times New Roman"/>
          <w:b/>
          <w:sz w:val="28"/>
          <w:szCs w:val="28"/>
        </w:rPr>
      </w:pPr>
    </w:p>
    <w:p w:rsidR="003054B9" w:rsidRPr="003054B9" w:rsidRDefault="003054B9" w:rsidP="003054B9">
      <w:pPr>
        <w:pStyle w:val="a3"/>
        <w:rPr>
          <w:rFonts w:ascii="Times New Roman" w:eastAsia="Calibri" w:hAnsi="Times New Roman" w:cs="Times New Roman"/>
          <w:sz w:val="24"/>
          <w:szCs w:val="24"/>
        </w:rPr>
      </w:pPr>
      <w:bookmarkStart w:id="0" w:name="_GoBack"/>
      <w:bookmarkEnd w:id="0"/>
    </w:p>
    <w:sectPr w:rsidR="003054B9" w:rsidRPr="003054B9" w:rsidSect="003C417A">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17A" w:rsidRDefault="003C417A" w:rsidP="003C417A">
      <w:pPr>
        <w:spacing w:after="0" w:line="240" w:lineRule="auto"/>
      </w:pPr>
      <w:r>
        <w:separator/>
      </w:r>
    </w:p>
  </w:endnote>
  <w:endnote w:type="continuationSeparator" w:id="0">
    <w:p w:rsidR="003C417A" w:rsidRDefault="003C417A" w:rsidP="003C4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391"/>
      <w:docPartObj>
        <w:docPartGallery w:val="Page Numbers (Bottom of Page)"/>
        <w:docPartUnique/>
      </w:docPartObj>
    </w:sdtPr>
    <w:sdtEndPr/>
    <w:sdtContent>
      <w:p w:rsidR="003C417A" w:rsidRDefault="00BE7040">
        <w:pPr>
          <w:pStyle w:val="ab"/>
          <w:jc w:val="right"/>
        </w:pPr>
        <w:r>
          <w:fldChar w:fldCharType="begin"/>
        </w:r>
        <w:r>
          <w:instrText xml:space="preserve"> PAGE   \* MERGEFORMAT </w:instrText>
        </w:r>
        <w:r>
          <w:fldChar w:fldCharType="separate"/>
        </w:r>
        <w:r w:rsidR="002C5306">
          <w:rPr>
            <w:noProof/>
          </w:rPr>
          <w:t>10</w:t>
        </w:r>
        <w:r>
          <w:rPr>
            <w:noProof/>
          </w:rPr>
          <w:fldChar w:fldCharType="end"/>
        </w:r>
      </w:p>
    </w:sdtContent>
  </w:sdt>
  <w:p w:rsidR="003C417A" w:rsidRDefault="003C41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17A" w:rsidRDefault="003C417A" w:rsidP="003C417A">
      <w:pPr>
        <w:spacing w:after="0" w:line="240" w:lineRule="auto"/>
      </w:pPr>
      <w:r>
        <w:separator/>
      </w:r>
    </w:p>
  </w:footnote>
  <w:footnote w:type="continuationSeparator" w:id="0">
    <w:p w:rsidR="003C417A" w:rsidRDefault="003C417A" w:rsidP="003C4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B02"/>
    <w:multiLevelType w:val="hybridMultilevel"/>
    <w:tmpl w:val="0DB2B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C6B42"/>
    <w:multiLevelType w:val="hybridMultilevel"/>
    <w:tmpl w:val="196C9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083AB0"/>
    <w:multiLevelType w:val="multilevel"/>
    <w:tmpl w:val="4D2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D538E"/>
    <w:multiLevelType w:val="multilevel"/>
    <w:tmpl w:val="6668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550E1E"/>
    <w:multiLevelType w:val="hybridMultilevel"/>
    <w:tmpl w:val="8982E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A62185"/>
    <w:multiLevelType w:val="multilevel"/>
    <w:tmpl w:val="5266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6949"/>
    <w:rsid w:val="00000304"/>
    <w:rsid w:val="00000BB5"/>
    <w:rsid w:val="00002031"/>
    <w:rsid w:val="000024B8"/>
    <w:rsid w:val="0000345D"/>
    <w:rsid w:val="00003A7B"/>
    <w:rsid w:val="0000570A"/>
    <w:rsid w:val="00005DA8"/>
    <w:rsid w:val="00005FA1"/>
    <w:rsid w:val="000066FD"/>
    <w:rsid w:val="000100CD"/>
    <w:rsid w:val="000106B9"/>
    <w:rsid w:val="000107BE"/>
    <w:rsid w:val="00010FCD"/>
    <w:rsid w:val="0001118D"/>
    <w:rsid w:val="000131BC"/>
    <w:rsid w:val="00013665"/>
    <w:rsid w:val="000147C3"/>
    <w:rsid w:val="00014902"/>
    <w:rsid w:val="000171CD"/>
    <w:rsid w:val="000200A4"/>
    <w:rsid w:val="0002014E"/>
    <w:rsid w:val="00020D10"/>
    <w:rsid w:val="000210BF"/>
    <w:rsid w:val="00021208"/>
    <w:rsid w:val="00021AC9"/>
    <w:rsid w:val="000234CC"/>
    <w:rsid w:val="00023A88"/>
    <w:rsid w:val="00023D60"/>
    <w:rsid w:val="000257FE"/>
    <w:rsid w:val="00025B00"/>
    <w:rsid w:val="00025D82"/>
    <w:rsid w:val="00025F28"/>
    <w:rsid w:val="00026FE7"/>
    <w:rsid w:val="000270F5"/>
    <w:rsid w:val="000274D8"/>
    <w:rsid w:val="000277D6"/>
    <w:rsid w:val="00027A93"/>
    <w:rsid w:val="00027E7E"/>
    <w:rsid w:val="00027FB5"/>
    <w:rsid w:val="00030028"/>
    <w:rsid w:val="00030B4B"/>
    <w:rsid w:val="00030C57"/>
    <w:rsid w:val="0003220C"/>
    <w:rsid w:val="00032EF3"/>
    <w:rsid w:val="000331E6"/>
    <w:rsid w:val="0003366B"/>
    <w:rsid w:val="00033975"/>
    <w:rsid w:val="00033B2D"/>
    <w:rsid w:val="000340A0"/>
    <w:rsid w:val="00034800"/>
    <w:rsid w:val="00034DE2"/>
    <w:rsid w:val="00034EC0"/>
    <w:rsid w:val="00035D46"/>
    <w:rsid w:val="00036274"/>
    <w:rsid w:val="00036711"/>
    <w:rsid w:val="00036CCC"/>
    <w:rsid w:val="00036F49"/>
    <w:rsid w:val="00037C6A"/>
    <w:rsid w:val="000404B9"/>
    <w:rsid w:val="00041004"/>
    <w:rsid w:val="000424CE"/>
    <w:rsid w:val="000445C1"/>
    <w:rsid w:val="0004465B"/>
    <w:rsid w:val="0004532E"/>
    <w:rsid w:val="00045E1D"/>
    <w:rsid w:val="00046B44"/>
    <w:rsid w:val="00047333"/>
    <w:rsid w:val="00047C69"/>
    <w:rsid w:val="00047E6C"/>
    <w:rsid w:val="00047ED1"/>
    <w:rsid w:val="000518A5"/>
    <w:rsid w:val="000526F4"/>
    <w:rsid w:val="00052FDF"/>
    <w:rsid w:val="00054043"/>
    <w:rsid w:val="00054435"/>
    <w:rsid w:val="00054616"/>
    <w:rsid w:val="00055ACB"/>
    <w:rsid w:val="00055E5E"/>
    <w:rsid w:val="00056046"/>
    <w:rsid w:val="000565B4"/>
    <w:rsid w:val="000572FA"/>
    <w:rsid w:val="00057580"/>
    <w:rsid w:val="00057D23"/>
    <w:rsid w:val="0006123F"/>
    <w:rsid w:val="00061BCB"/>
    <w:rsid w:val="00061DAC"/>
    <w:rsid w:val="00061DDE"/>
    <w:rsid w:val="00061E32"/>
    <w:rsid w:val="00061FB6"/>
    <w:rsid w:val="00063A97"/>
    <w:rsid w:val="00063DD7"/>
    <w:rsid w:val="000645A7"/>
    <w:rsid w:val="00065CBE"/>
    <w:rsid w:val="00065FA1"/>
    <w:rsid w:val="00066D2D"/>
    <w:rsid w:val="0006754D"/>
    <w:rsid w:val="00067FBE"/>
    <w:rsid w:val="000705F9"/>
    <w:rsid w:val="000708B0"/>
    <w:rsid w:val="00071284"/>
    <w:rsid w:val="000716C2"/>
    <w:rsid w:val="000721FD"/>
    <w:rsid w:val="0007258A"/>
    <w:rsid w:val="00072C5A"/>
    <w:rsid w:val="000732A1"/>
    <w:rsid w:val="00073741"/>
    <w:rsid w:val="00073B89"/>
    <w:rsid w:val="0007510F"/>
    <w:rsid w:val="000755B2"/>
    <w:rsid w:val="0007653F"/>
    <w:rsid w:val="00077C91"/>
    <w:rsid w:val="0008005B"/>
    <w:rsid w:val="00080327"/>
    <w:rsid w:val="0008090B"/>
    <w:rsid w:val="0008168E"/>
    <w:rsid w:val="000828F9"/>
    <w:rsid w:val="00082F9D"/>
    <w:rsid w:val="000837C4"/>
    <w:rsid w:val="00083D5C"/>
    <w:rsid w:val="000842EB"/>
    <w:rsid w:val="000845CE"/>
    <w:rsid w:val="00084ADA"/>
    <w:rsid w:val="00085660"/>
    <w:rsid w:val="00085AD5"/>
    <w:rsid w:val="00085E23"/>
    <w:rsid w:val="00085EC6"/>
    <w:rsid w:val="00086252"/>
    <w:rsid w:val="000872DB"/>
    <w:rsid w:val="000877CC"/>
    <w:rsid w:val="000907C1"/>
    <w:rsid w:val="00090AFD"/>
    <w:rsid w:val="000910E9"/>
    <w:rsid w:val="00091BEB"/>
    <w:rsid w:val="00092133"/>
    <w:rsid w:val="0009383A"/>
    <w:rsid w:val="0009403F"/>
    <w:rsid w:val="000944A9"/>
    <w:rsid w:val="00094B12"/>
    <w:rsid w:val="00094BAC"/>
    <w:rsid w:val="00094FA4"/>
    <w:rsid w:val="00095072"/>
    <w:rsid w:val="00095955"/>
    <w:rsid w:val="00095CDA"/>
    <w:rsid w:val="00095EA9"/>
    <w:rsid w:val="0009629F"/>
    <w:rsid w:val="0009724B"/>
    <w:rsid w:val="00097C0D"/>
    <w:rsid w:val="000A1780"/>
    <w:rsid w:val="000A17A2"/>
    <w:rsid w:val="000A2AAF"/>
    <w:rsid w:val="000A35F9"/>
    <w:rsid w:val="000A416C"/>
    <w:rsid w:val="000A4352"/>
    <w:rsid w:val="000A588F"/>
    <w:rsid w:val="000A5FCD"/>
    <w:rsid w:val="000A6F2E"/>
    <w:rsid w:val="000B016F"/>
    <w:rsid w:val="000B079B"/>
    <w:rsid w:val="000B114E"/>
    <w:rsid w:val="000B1BFA"/>
    <w:rsid w:val="000B1E27"/>
    <w:rsid w:val="000B1FE1"/>
    <w:rsid w:val="000B218D"/>
    <w:rsid w:val="000B2288"/>
    <w:rsid w:val="000B3A31"/>
    <w:rsid w:val="000B4011"/>
    <w:rsid w:val="000B4044"/>
    <w:rsid w:val="000B44B5"/>
    <w:rsid w:val="000B55DA"/>
    <w:rsid w:val="000B5BFA"/>
    <w:rsid w:val="000B6558"/>
    <w:rsid w:val="000B6D5E"/>
    <w:rsid w:val="000B7230"/>
    <w:rsid w:val="000B7691"/>
    <w:rsid w:val="000B76BC"/>
    <w:rsid w:val="000C061E"/>
    <w:rsid w:val="000C0749"/>
    <w:rsid w:val="000C124B"/>
    <w:rsid w:val="000C14ED"/>
    <w:rsid w:val="000C170A"/>
    <w:rsid w:val="000C174E"/>
    <w:rsid w:val="000C2774"/>
    <w:rsid w:val="000C3AB3"/>
    <w:rsid w:val="000C414B"/>
    <w:rsid w:val="000C47A5"/>
    <w:rsid w:val="000C4894"/>
    <w:rsid w:val="000C5BD1"/>
    <w:rsid w:val="000C62DC"/>
    <w:rsid w:val="000D01DC"/>
    <w:rsid w:val="000D02FA"/>
    <w:rsid w:val="000D09EE"/>
    <w:rsid w:val="000D0A9E"/>
    <w:rsid w:val="000D0C76"/>
    <w:rsid w:val="000D0DDF"/>
    <w:rsid w:val="000D13E2"/>
    <w:rsid w:val="000D18B3"/>
    <w:rsid w:val="000D26DC"/>
    <w:rsid w:val="000D280E"/>
    <w:rsid w:val="000D35AD"/>
    <w:rsid w:val="000D42C0"/>
    <w:rsid w:val="000D5263"/>
    <w:rsid w:val="000D693C"/>
    <w:rsid w:val="000D6B71"/>
    <w:rsid w:val="000D6C34"/>
    <w:rsid w:val="000D78B4"/>
    <w:rsid w:val="000D7F04"/>
    <w:rsid w:val="000E0483"/>
    <w:rsid w:val="000E095D"/>
    <w:rsid w:val="000E0F22"/>
    <w:rsid w:val="000E1705"/>
    <w:rsid w:val="000E2739"/>
    <w:rsid w:val="000E398F"/>
    <w:rsid w:val="000E70ED"/>
    <w:rsid w:val="000E74EE"/>
    <w:rsid w:val="000F2134"/>
    <w:rsid w:val="000F2619"/>
    <w:rsid w:val="000F29AC"/>
    <w:rsid w:val="000F32E3"/>
    <w:rsid w:val="000F33DA"/>
    <w:rsid w:val="000F3A33"/>
    <w:rsid w:val="000F3A99"/>
    <w:rsid w:val="000F4DFD"/>
    <w:rsid w:val="000F5305"/>
    <w:rsid w:val="000F6FAC"/>
    <w:rsid w:val="001007A9"/>
    <w:rsid w:val="0010129E"/>
    <w:rsid w:val="001019AC"/>
    <w:rsid w:val="00101E92"/>
    <w:rsid w:val="001031A6"/>
    <w:rsid w:val="00103464"/>
    <w:rsid w:val="00104556"/>
    <w:rsid w:val="0010586D"/>
    <w:rsid w:val="00105E2D"/>
    <w:rsid w:val="001061C1"/>
    <w:rsid w:val="00106FAF"/>
    <w:rsid w:val="00111E32"/>
    <w:rsid w:val="00111EA5"/>
    <w:rsid w:val="00112ED3"/>
    <w:rsid w:val="001134C8"/>
    <w:rsid w:val="00113EA8"/>
    <w:rsid w:val="00114482"/>
    <w:rsid w:val="00114E33"/>
    <w:rsid w:val="001163D1"/>
    <w:rsid w:val="001167B7"/>
    <w:rsid w:val="001168B2"/>
    <w:rsid w:val="001203DC"/>
    <w:rsid w:val="00120CD2"/>
    <w:rsid w:val="00120F2F"/>
    <w:rsid w:val="00121445"/>
    <w:rsid w:val="00121522"/>
    <w:rsid w:val="00122458"/>
    <w:rsid w:val="00122D17"/>
    <w:rsid w:val="00122DDE"/>
    <w:rsid w:val="00123570"/>
    <w:rsid w:val="00123941"/>
    <w:rsid w:val="0012403E"/>
    <w:rsid w:val="00124335"/>
    <w:rsid w:val="001248EC"/>
    <w:rsid w:val="00124BB8"/>
    <w:rsid w:val="00125078"/>
    <w:rsid w:val="00125834"/>
    <w:rsid w:val="001259DB"/>
    <w:rsid w:val="00125A74"/>
    <w:rsid w:val="00125FBC"/>
    <w:rsid w:val="001260BE"/>
    <w:rsid w:val="001270F9"/>
    <w:rsid w:val="00130334"/>
    <w:rsid w:val="00130BF6"/>
    <w:rsid w:val="00131217"/>
    <w:rsid w:val="00131A6A"/>
    <w:rsid w:val="001323FC"/>
    <w:rsid w:val="0013291D"/>
    <w:rsid w:val="00132F3E"/>
    <w:rsid w:val="0013309E"/>
    <w:rsid w:val="00133463"/>
    <w:rsid w:val="00134CC2"/>
    <w:rsid w:val="00135AF0"/>
    <w:rsid w:val="001364DF"/>
    <w:rsid w:val="0013663A"/>
    <w:rsid w:val="00136BF2"/>
    <w:rsid w:val="0014017A"/>
    <w:rsid w:val="0014020E"/>
    <w:rsid w:val="00140A41"/>
    <w:rsid w:val="001415FA"/>
    <w:rsid w:val="0014163A"/>
    <w:rsid w:val="0014239F"/>
    <w:rsid w:val="0014266A"/>
    <w:rsid w:val="00142EE4"/>
    <w:rsid w:val="00144170"/>
    <w:rsid w:val="00144696"/>
    <w:rsid w:val="0014509C"/>
    <w:rsid w:val="001451F6"/>
    <w:rsid w:val="00145775"/>
    <w:rsid w:val="00145CCF"/>
    <w:rsid w:val="0014609F"/>
    <w:rsid w:val="00146F4B"/>
    <w:rsid w:val="001472C6"/>
    <w:rsid w:val="00147F1B"/>
    <w:rsid w:val="00147F82"/>
    <w:rsid w:val="0015066B"/>
    <w:rsid w:val="00150FCA"/>
    <w:rsid w:val="001515C2"/>
    <w:rsid w:val="001515C5"/>
    <w:rsid w:val="001523DA"/>
    <w:rsid w:val="00153956"/>
    <w:rsid w:val="00154F79"/>
    <w:rsid w:val="0015500C"/>
    <w:rsid w:val="001557FD"/>
    <w:rsid w:val="00155AB8"/>
    <w:rsid w:val="00157BEC"/>
    <w:rsid w:val="00160CD7"/>
    <w:rsid w:val="00161408"/>
    <w:rsid w:val="001615A2"/>
    <w:rsid w:val="00162834"/>
    <w:rsid w:val="00163511"/>
    <w:rsid w:val="001635A2"/>
    <w:rsid w:val="00163721"/>
    <w:rsid w:val="00163BE9"/>
    <w:rsid w:val="00163C73"/>
    <w:rsid w:val="001659EF"/>
    <w:rsid w:val="00165A9A"/>
    <w:rsid w:val="00165FC4"/>
    <w:rsid w:val="00166694"/>
    <w:rsid w:val="00166712"/>
    <w:rsid w:val="00166C85"/>
    <w:rsid w:val="00167A18"/>
    <w:rsid w:val="00170060"/>
    <w:rsid w:val="00170161"/>
    <w:rsid w:val="0017102C"/>
    <w:rsid w:val="0017106A"/>
    <w:rsid w:val="0017135A"/>
    <w:rsid w:val="0017144C"/>
    <w:rsid w:val="001723C9"/>
    <w:rsid w:val="0017280A"/>
    <w:rsid w:val="00173587"/>
    <w:rsid w:val="00173C59"/>
    <w:rsid w:val="00174849"/>
    <w:rsid w:val="0017492C"/>
    <w:rsid w:val="00174AB8"/>
    <w:rsid w:val="00175344"/>
    <w:rsid w:val="00175A16"/>
    <w:rsid w:val="00175CD7"/>
    <w:rsid w:val="00176876"/>
    <w:rsid w:val="00176E0D"/>
    <w:rsid w:val="00177CF6"/>
    <w:rsid w:val="00180CE1"/>
    <w:rsid w:val="00181E47"/>
    <w:rsid w:val="0018242E"/>
    <w:rsid w:val="00182CD1"/>
    <w:rsid w:val="00182F91"/>
    <w:rsid w:val="001833F9"/>
    <w:rsid w:val="00183529"/>
    <w:rsid w:val="00184346"/>
    <w:rsid w:val="001851A4"/>
    <w:rsid w:val="0018532C"/>
    <w:rsid w:val="001854DD"/>
    <w:rsid w:val="00185FA2"/>
    <w:rsid w:val="0018640A"/>
    <w:rsid w:val="00187287"/>
    <w:rsid w:val="001873D2"/>
    <w:rsid w:val="001911CA"/>
    <w:rsid w:val="0019229B"/>
    <w:rsid w:val="0019348F"/>
    <w:rsid w:val="00194CD1"/>
    <w:rsid w:val="00194CF0"/>
    <w:rsid w:val="00196DEE"/>
    <w:rsid w:val="00197399"/>
    <w:rsid w:val="001A05C6"/>
    <w:rsid w:val="001A1CCB"/>
    <w:rsid w:val="001A4444"/>
    <w:rsid w:val="001A4FD7"/>
    <w:rsid w:val="001A51DA"/>
    <w:rsid w:val="001A5AF4"/>
    <w:rsid w:val="001A7288"/>
    <w:rsid w:val="001A7743"/>
    <w:rsid w:val="001A7D95"/>
    <w:rsid w:val="001B04A8"/>
    <w:rsid w:val="001B0649"/>
    <w:rsid w:val="001B075D"/>
    <w:rsid w:val="001B11AF"/>
    <w:rsid w:val="001B14CD"/>
    <w:rsid w:val="001B18F6"/>
    <w:rsid w:val="001B2370"/>
    <w:rsid w:val="001B26BF"/>
    <w:rsid w:val="001B2CD9"/>
    <w:rsid w:val="001B3A6F"/>
    <w:rsid w:val="001B3B3C"/>
    <w:rsid w:val="001B4832"/>
    <w:rsid w:val="001B5DF1"/>
    <w:rsid w:val="001B7213"/>
    <w:rsid w:val="001B760F"/>
    <w:rsid w:val="001C00A7"/>
    <w:rsid w:val="001C054B"/>
    <w:rsid w:val="001C0968"/>
    <w:rsid w:val="001C1245"/>
    <w:rsid w:val="001C16E8"/>
    <w:rsid w:val="001C193C"/>
    <w:rsid w:val="001C1A96"/>
    <w:rsid w:val="001C2094"/>
    <w:rsid w:val="001C2499"/>
    <w:rsid w:val="001C3CD4"/>
    <w:rsid w:val="001C4D3E"/>
    <w:rsid w:val="001C55FF"/>
    <w:rsid w:val="001C58A4"/>
    <w:rsid w:val="001C5CCD"/>
    <w:rsid w:val="001C6949"/>
    <w:rsid w:val="001C724C"/>
    <w:rsid w:val="001C7333"/>
    <w:rsid w:val="001D032C"/>
    <w:rsid w:val="001D0EA5"/>
    <w:rsid w:val="001D0FA8"/>
    <w:rsid w:val="001D2086"/>
    <w:rsid w:val="001D2440"/>
    <w:rsid w:val="001D26AE"/>
    <w:rsid w:val="001D31A0"/>
    <w:rsid w:val="001D399E"/>
    <w:rsid w:val="001D3CAC"/>
    <w:rsid w:val="001D3EF7"/>
    <w:rsid w:val="001D66B4"/>
    <w:rsid w:val="001D6EF6"/>
    <w:rsid w:val="001D712E"/>
    <w:rsid w:val="001E0F71"/>
    <w:rsid w:val="001E28E7"/>
    <w:rsid w:val="001E2A8D"/>
    <w:rsid w:val="001E3E93"/>
    <w:rsid w:val="001E3F13"/>
    <w:rsid w:val="001E3FD1"/>
    <w:rsid w:val="001E40EB"/>
    <w:rsid w:val="001E56CF"/>
    <w:rsid w:val="001E5FA7"/>
    <w:rsid w:val="001E6345"/>
    <w:rsid w:val="001E7779"/>
    <w:rsid w:val="001E7A8F"/>
    <w:rsid w:val="001F07CF"/>
    <w:rsid w:val="001F0B06"/>
    <w:rsid w:val="001F1E43"/>
    <w:rsid w:val="001F288D"/>
    <w:rsid w:val="001F41C5"/>
    <w:rsid w:val="001F512D"/>
    <w:rsid w:val="001F5586"/>
    <w:rsid w:val="001F57F8"/>
    <w:rsid w:val="001F6458"/>
    <w:rsid w:val="001F7228"/>
    <w:rsid w:val="00200431"/>
    <w:rsid w:val="00200739"/>
    <w:rsid w:val="00200937"/>
    <w:rsid w:val="00200C82"/>
    <w:rsid w:val="00200E45"/>
    <w:rsid w:val="00202B45"/>
    <w:rsid w:val="00202C06"/>
    <w:rsid w:val="00203385"/>
    <w:rsid w:val="0020374B"/>
    <w:rsid w:val="002042CA"/>
    <w:rsid w:val="002046B9"/>
    <w:rsid w:val="00206686"/>
    <w:rsid w:val="00207561"/>
    <w:rsid w:val="00207A42"/>
    <w:rsid w:val="00210647"/>
    <w:rsid w:val="002119D3"/>
    <w:rsid w:val="00211F6C"/>
    <w:rsid w:val="00212ABD"/>
    <w:rsid w:val="0021331C"/>
    <w:rsid w:val="00213799"/>
    <w:rsid w:val="00213B51"/>
    <w:rsid w:val="0021435D"/>
    <w:rsid w:val="00214F8C"/>
    <w:rsid w:val="00215326"/>
    <w:rsid w:val="002168D2"/>
    <w:rsid w:val="002169A2"/>
    <w:rsid w:val="00216C9F"/>
    <w:rsid w:val="00217206"/>
    <w:rsid w:val="0021799D"/>
    <w:rsid w:val="00220433"/>
    <w:rsid w:val="002207EE"/>
    <w:rsid w:val="00220D55"/>
    <w:rsid w:val="00221605"/>
    <w:rsid w:val="00222043"/>
    <w:rsid w:val="00222891"/>
    <w:rsid w:val="00222FF3"/>
    <w:rsid w:val="00223954"/>
    <w:rsid w:val="00223B78"/>
    <w:rsid w:val="00223E2F"/>
    <w:rsid w:val="00223F64"/>
    <w:rsid w:val="0022439F"/>
    <w:rsid w:val="0022640C"/>
    <w:rsid w:val="0022686C"/>
    <w:rsid w:val="0022718A"/>
    <w:rsid w:val="0022740E"/>
    <w:rsid w:val="00227B72"/>
    <w:rsid w:val="002305A7"/>
    <w:rsid w:val="002313D0"/>
    <w:rsid w:val="00231D9F"/>
    <w:rsid w:val="00231E6C"/>
    <w:rsid w:val="002323E2"/>
    <w:rsid w:val="00232BD4"/>
    <w:rsid w:val="002330B8"/>
    <w:rsid w:val="00233319"/>
    <w:rsid w:val="002333C2"/>
    <w:rsid w:val="0023341F"/>
    <w:rsid w:val="0023435D"/>
    <w:rsid w:val="00234ACA"/>
    <w:rsid w:val="002355AB"/>
    <w:rsid w:val="00235C8E"/>
    <w:rsid w:val="002362E9"/>
    <w:rsid w:val="00236F71"/>
    <w:rsid w:val="0023702F"/>
    <w:rsid w:val="00237C4D"/>
    <w:rsid w:val="002405ED"/>
    <w:rsid w:val="00241587"/>
    <w:rsid w:val="002419C1"/>
    <w:rsid w:val="00241AFC"/>
    <w:rsid w:val="00242274"/>
    <w:rsid w:val="0024248B"/>
    <w:rsid w:val="00242556"/>
    <w:rsid w:val="0024367D"/>
    <w:rsid w:val="00244C0E"/>
    <w:rsid w:val="00245388"/>
    <w:rsid w:val="00245502"/>
    <w:rsid w:val="00245671"/>
    <w:rsid w:val="00246068"/>
    <w:rsid w:val="00246462"/>
    <w:rsid w:val="002468D2"/>
    <w:rsid w:val="00247495"/>
    <w:rsid w:val="00247A52"/>
    <w:rsid w:val="00247FA6"/>
    <w:rsid w:val="00250318"/>
    <w:rsid w:val="00250917"/>
    <w:rsid w:val="002515A3"/>
    <w:rsid w:val="00251D9B"/>
    <w:rsid w:val="00251EF7"/>
    <w:rsid w:val="00252BC8"/>
    <w:rsid w:val="0025307E"/>
    <w:rsid w:val="0025341F"/>
    <w:rsid w:val="0025414D"/>
    <w:rsid w:val="00254AFB"/>
    <w:rsid w:val="002574FE"/>
    <w:rsid w:val="00257873"/>
    <w:rsid w:val="00257B57"/>
    <w:rsid w:val="00260012"/>
    <w:rsid w:val="00261EC8"/>
    <w:rsid w:val="002620F7"/>
    <w:rsid w:val="00262254"/>
    <w:rsid w:val="00262545"/>
    <w:rsid w:val="002644A8"/>
    <w:rsid w:val="00264596"/>
    <w:rsid w:val="00264F5E"/>
    <w:rsid w:val="00266036"/>
    <w:rsid w:val="00266DD4"/>
    <w:rsid w:val="0026780B"/>
    <w:rsid w:val="002701A8"/>
    <w:rsid w:val="0027071C"/>
    <w:rsid w:val="002716B6"/>
    <w:rsid w:val="00271CFA"/>
    <w:rsid w:val="002723A2"/>
    <w:rsid w:val="002724E1"/>
    <w:rsid w:val="00272F9B"/>
    <w:rsid w:val="0027357C"/>
    <w:rsid w:val="00273F47"/>
    <w:rsid w:val="00274BB3"/>
    <w:rsid w:val="0027575F"/>
    <w:rsid w:val="0027637E"/>
    <w:rsid w:val="002774F9"/>
    <w:rsid w:val="00280112"/>
    <w:rsid w:val="002803AD"/>
    <w:rsid w:val="002803C4"/>
    <w:rsid w:val="00280550"/>
    <w:rsid w:val="00280DBE"/>
    <w:rsid w:val="00280EA9"/>
    <w:rsid w:val="002822ED"/>
    <w:rsid w:val="00282EC7"/>
    <w:rsid w:val="00283310"/>
    <w:rsid w:val="0028371E"/>
    <w:rsid w:val="002839A4"/>
    <w:rsid w:val="00284D42"/>
    <w:rsid w:val="0028512C"/>
    <w:rsid w:val="002854EB"/>
    <w:rsid w:val="002858E0"/>
    <w:rsid w:val="0028654C"/>
    <w:rsid w:val="00286ABD"/>
    <w:rsid w:val="00286E88"/>
    <w:rsid w:val="0028740F"/>
    <w:rsid w:val="00287821"/>
    <w:rsid w:val="00287A6D"/>
    <w:rsid w:val="00290AC3"/>
    <w:rsid w:val="002913CA"/>
    <w:rsid w:val="00291CA2"/>
    <w:rsid w:val="00291E80"/>
    <w:rsid w:val="00293092"/>
    <w:rsid w:val="002943C7"/>
    <w:rsid w:val="00294564"/>
    <w:rsid w:val="00294584"/>
    <w:rsid w:val="002946DB"/>
    <w:rsid w:val="002947FB"/>
    <w:rsid w:val="00294E9A"/>
    <w:rsid w:val="00295179"/>
    <w:rsid w:val="002954BF"/>
    <w:rsid w:val="00295AD2"/>
    <w:rsid w:val="00295C6A"/>
    <w:rsid w:val="00295CF9"/>
    <w:rsid w:val="00295ECB"/>
    <w:rsid w:val="002962D2"/>
    <w:rsid w:val="00296880"/>
    <w:rsid w:val="00296F8B"/>
    <w:rsid w:val="00297435"/>
    <w:rsid w:val="00297DB6"/>
    <w:rsid w:val="00297EE6"/>
    <w:rsid w:val="002A0C58"/>
    <w:rsid w:val="002A1034"/>
    <w:rsid w:val="002A11FA"/>
    <w:rsid w:val="002A2D53"/>
    <w:rsid w:val="002A3B76"/>
    <w:rsid w:val="002A40ED"/>
    <w:rsid w:val="002A44ED"/>
    <w:rsid w:val="002A4864"/>
    <w:rsid w:val="002A4B88"/>
    <w:rsid w:val="002A590E"/>
    <w:rsid w:val="002A64DA"/>
    <w:rsid w:val="002A691A"/>
    <w:rsid w:val="002A7C01"/>
    <w:rsid w:val="002B0B9E"/>
    <w:rsid w:val="002B2601"/>
    <w:rsid w:val="002B280E"/>
    <w:rsid w:val="002B2AC0"/>
    <w:rsid w:val="002B397B"/>
    <w:rsid w:val="002B5EEC"/>
    <w:rsid w:val="002B70B7"/>
    <w:rsid w:val="002B7B6E"/>
    <w:rsid w:val="002C0F2C"/>
    <w:rsid w:val="002C1A1B"/>
    <w:rsid w:val="002C3562"/>
    <w:rsid w:val="002C381C"/>
    <w:rsid w:val="002C465E"/>
    <w:rsid w:val="002C49CC"/>
    <w:rsid w:val="002C5306"/>
    <w:rsid w:val="002C5637"/>
    <w:rsid w:val="002C58BD"/>
    <w:rsid w:val="002C6601"/>
    <w:rsid w:val="002C7BB4"/>
    <w:rsid w:val="002D05B0"/>
    <w:rsid w:val="002D0F8C"/>
    <w:rsid w:val="002D19A5"/>
    <w:rsid w:val="002D19B0"/>
    <w:rsid w:val="002D1A58"/>
    <w:rsid w:val="002D2FC6"/>
    <w:rsid w:val="002D3473"/>
    <w:rsid w:val="002D3C33"/>
    <w:rsid w:val="002D469B"/>
    <w:rsid w:val="002D5170"/>
    <w:rsid w:val="002D5950"/>
    <w:rsid w:val="002D5ED2"/>
    <w:rsid w:val="002D6368"/>
    <w:rsid w:val="002D6C68"/>
    <w:rsid w:val="002E01D3"/>
    <w:rsid w:val="002E116E"/>
    <w:rsid w:val="002E13A7"/>
    <w:rsid w:val="002E188F"/>
    <w:rsid w:val="002E1A10"/>
    <w:rsid w:val="002E1A26"/>
    <w:rsid w:val="002E28F9"/>
    <w:rsid w:val="002E2D37"/>
    <w:rsid w:val="002E4041"/>
    <w:rsid w:val="002E49FB"/>
    <w:rsid w:val="002E5018"/>
    <w:rsid w:val="002E579C"/>
    <w:rsid w:val="002E58EC"/>
    <w:rsid w:val="002E62E5"/>
    <w:rsid w:val="002E6B6A"/>
    <w:rsid w:val="002E6E7B"/>
    <w:rsid w:val="002E78FA"/>
    <w:rsid w:val="002E7AD7"/>
    <w:rsid w:val="002F0267"/>
    <w:rsid w:val="002F05EA"/>
    <w:rsid w:val="002F0D48"/>
    <w:rsid w:val="002F0EAF"/>
    <w:rsid w:val="002F1615"/>
    <w:rsid w:val="002F3588"/>
    <w:rsid w:val="002F42C3"/>
    <w:rsid w:val="002F55D3"/>
    <w:rsid w:val="002F598C"/>
    <w:rsid w:val="002F628B"/>
    <w:rsid w:val="002F6678"/>
    <w:rsid w:val="002F6AD0"/>
    <w:rsid w:val="00301CF6"/>
    <w:rsid w:val="0030270B"/>
    <w:rsid w:val="00302B06"/>
    <w:rsid w:val="003045AE"/>
    <w:rsid w:val="00304D62"/>
    <w:rsid w:val="0030531A"/>
    <w:rsid w:val="0030548F"/>
    <w:rsid w:val="003054B9"/>
    <w:rsid w:val="00305AF8"/>
    <w:rsid w:val="00305C94"/>
    <w:rsid w:val="00306611"/>
    <w:rsid w:val="00307DAA"/>
    <w:rsid w:val="00310541"/>
    <w:rsid w:val="00310885"/>
    <w:rsid w:val="00310BEE"/>
    <w:rsid w:val="00311429"/>
    <w:rsid w:val="003128C1"/>
    <w:rsid w:val="00312AD4"/>
    <w:rsid w:val="0031347B"/>
    <w:rsid w:val="00313822"/>
    <w:rsid w:val="003139C4"/>
    <w:rsid w:val="003145EE"/>
    <w:rsid w:val="003148BB"/>
    <w:rsid w:val="00317434"/>
    <w:rsid w:val="00320178"/>
    <w:rsid w:val="00320C3E"/>
    <w:rsid w:val="00320F91"/>
    <w:rsid w:val="00321717"/>
    <w:rsid w:val="003221D7"/>
    <w:rsid w:val="0032269D"/>
    <w:rsid w:val="00322750"/>
    <w:rsid w:val="003231F4"/>
    <w:rsid w:val="00323245"/>
    <w:rsid w:val="003242BC"/>
    <w:rsid w:val="0032465E"/>
    <w:rsid w:val="003248BC"/>
    <w:rsid w:val="0032513A"/>
    <w:rsid w:val="003258DB"/>
    <w:rsid w:val="0032654E"/>
    <w:rsid w:val="00326815"/>
    <w:rsid w:val="0033052E"/>
    <w:rsid w:val="00331AA1"/>
    <w:rsid w:val="00331AD0"/>
    <w:rsid w:val="0033200A"/>
    <w:rsid w:val="0033218B"/>
    <w:rsid w:val="003322CF"/>
    <w:rsid w:val="00332434"/>
    <w:rsid w:val="003334CD"/>
    <w:rsid w:val="00335361"/>
    <w:rsid w:val="00335506"/>
    <w:rsid w:val="00336D37"/>
    <w:rsid w:val="003374FD"/>
    <w:rsid w:val="00337900"/>
    <w:rsid w:val="00337FE8"/>
    <w:rsid w:val="003417AE"/>
    <w:rsid w:val="00342821"/>
    <w:rsid w:val="003435E9"/>
    <w:rsid w:val="00344AFD"/>
    <w:rsid w:val="00344E1E"/>
    <w:rsid w:val="003465D4"/>
    <w:rsid w:val="00346A79"/>
    <w:rsid w:val="00347AD8"/>
    <w:rsid w:val="00347CC3"/>
    <w:rsid w:val="00350A10"/>
    <w:rsid w:val="0035253D"/>
    <w:rsid w:val="003525BB"/>
    <w:rsid w:val="00352660"/>
    <w:rsid w:val="00352743"/>
    <w:rsid w:val="00352DDC"/>
    <w:rsid w:val="003531E5"/>
    <w:rsid w:val="00353A03"/>
    <w:rsid w:val="00353D7E"/>
    <w:rsid w:val="00353DD4"/>
    <w:rsid w:val="00353F33"/>
    <w:rsid w:val="0035504F"/>
    <w:rsid w:val="0035536F"/>
    <w:rsid w:val="003556A9"/>
    <w:rsid w:val="003565D4"/>
    <w:rsid w:val="003578EA"/>
    <w:rsid w:val="00357C4C"/>
    <w:rsid w:val="00360558"/>
    <w:rsid w:val="00360BBA"/>
    <w:rsid w:val="00360F2F"/>
    <w:rsid w:val="003612F7"/>
    <w:rsid w:val="003615B2"/>
    <w:rsid w:val="00361FC2"/>
    <w:rsid w:val="00362E0A"/>
    <w:rsid w:val="0036313C"/>
    <w:rsid w:val="00363992"/>
    <w:rsid w:val="003643FD"/>
    <w:rsid w:val="00364B6F"/>
    <w:rsid w:val="00366038"/>
    <w:rsid w:val="0036653E"/>
    <w:rsid w:val="003666E1"/>
    <w:rsid w:val="00366879"/>
    <w:rsid w:val="0036717E"/>
    <w:rsid w:val="003671D9"/>
    <w:rsid w:val="003675B3"/>
    <w:rsid w:val="003677A6"/>
    <w:rsid w:val="003677F1"/>
    <w:rsid w:val="00370420"/>
    <w:rsid w:val="00370829"/>
    <w:rsid w:val="00371D1B"/>
    <w:rsid w:val="003721AB"/>
    <w:rsid w:val="003727D5"/>
    <w:rsid w:val="0037282A"/>
    <w:rsid w:val="00372AFE"/>
    <w:rsid w:val="003744AE"/>
    <w:rsid w:val="00374660"/>
    <w:rsid w:val="003747E9"/>
    <w:rsid w:val="003748D1"/>
    <w:rsid w:val="003749F6"/>
    <w:rsid w:val="00374BAD"/>
    <w:rsid w:val="003753BD"/>
    <w:rsid w:val="00376ADB"/>
    <w:rsid w:val="003773EB"/>
    <w:rsid w:val="00377B63"/>
    <w:rsid w:val="003808BB"/>
    <w:rsid w:val="0038096B"/>
    <w:rsid w:val="00380C71"/>
    <w:rsid w:val="003815B1"/>
    <w:rsid w:val="0038228A"/>
    <w:rsid w:val="0038239A"/>
    <w:rsid w:val="00382840"/>
    <w:rsid w:val="00382FEB"/>
    <w:rsid w:val="00383282"/>
    <w:rsid w:val="003844D8"/>
    <w:rsid w:val="003848FB"/>
    <w:rsid w:val="00384914"/>
    <w:rsid w:val="00384B27"/>
    <w:rsid w:val="003852A1"/>
    <w:rsid w:val="0038594D"/>
    <w:rsid w:val="00386529"/>
    <w:rsid w:val="00386531"/>
    <w:rsid w:val="003901F7"/>
    <w:rsid w:val="00391B99"/>
    <w:rsid w:val="00391D2D"/>
    <w:rsid w:val="00392328"/>
    <w:rsid w:val="003927FD"/>
    <w:rsid w:val="00392CE0"/>
    <w:rsid w:val="00393D09"/>
    <w:rsid w:val="00393E41"/>
    <w:rsid w:val="00394084"/>
    <w:rsid w:val="00394A3B"/>
    <w:rsid w:val="00395973"/>
    <w:rsid w:val="00396592"/>
    <w:rsid w:val="00396652"/>
    <w:rsid w:val="00396AFD"/>
    <w:rsid w:val="00396B84"/>
    <w:rsid w:val="003975D2"/>
    <w:rsid w:val="003A008F"/>
    <w:rsid w:val="003A026E"/>
    <w:rsid w:val="003A066C"/>
    <w:rsid w:val="003A083B"/>
    <w:rsid w:val="003A16DB"/>
    <w:rsid w:val="003A1BBA"/>
    <w:rsid w:val="003A338F"/>
    <w:rsid w:val="003A344D"/>
    <w:rsid w:val="003A3C3B"/>
    <w:rsid w:val="003A4093"/>
    <w:rsid w:val="003A4A2D"/>
    <w:rsid w:val="003A4E85"/>
    <w:rsid w:val="003A578A"/>
    <w:rsid w:val="003A68EE"/>
    <w:rsid w:val="003A6C95"/>
    <w:rsid w:val="003A7254"/>
    <w:rsid w:val="003A7463"/>
    <w:rsid w:val="003B02BA"/>
    <w:rsid w:val="003B108A"/>
    <w:rsid w:val="003B1740"/>
    <w:rsid w:val="003B18B1"/>
    <w:rsid w:val="003B1B31"/>
    <w:rsid w:val="003B2292"/>
    <w:rsid w:val="003B2534"/>
    <w:rsid w:val="003B27C6"/>
    <w:rsid w:val="003B2CAD"/>
    <w:rsid w:val="003B2FDA"/>
    <w:rsid w:val="003B3138"/>
    <w:rsid w:val="003B38A9"/>
    <w:rsid w:val="003B41B5"/>
    <w:rsid w:val="003B48C0"/>
    <w:rsid w:val="003B4F48"/>
    <w:rsid w:val="003B5C45"/>
    <w:rsid w:val="003B5F21"/>
    <w:rsid w:val="003B6549"/>
    <w:rsid w:val="003B6FC1"/>
    <w:rsid w:val="003B71EA"/>
    <w:rsid w:val="003C0D13"/>
    <w:rsid w:val="003C2AFF"/>
    <w:rsid w:val="003C36B2"/>
    <w:rsid w:val="003C417A"/>
    <w:rsid w:val="003C4CE1"/>
    <w:rsid w:val="003C4DA7"/>
    <w:rsid w:val="003C5688"/>
    <w:rsid w:val="003C68B2"/>
    <w:rsid w:val="003C6C0F"/>
    <w:rsid w:val="003C7A33"/>
    <w:rsid w:val="003D0388"/>
    <w:rsid w:val="003D1E3A"/>
    <w:rsid w:val="003D2163"/>
    <w:rsid w:val="003D26C7"/>
    <w:rsid w:val="003D2AB7"/>
    <w:rsid w:val="003D2E8A"/>
    <w:rsid w:val="003D3DDA"/>
    <w:rsid w:val="003D40C6"/>
    <w:rsid w:val="003D454F"/>
    <w:rsid w:val="003D4FBA"/>
    <w:rsid w:val="003D568C"/>
    <w:rsid w:val="003D6044"/>
    <w:rsid w:val="003D7144"/>
    <w:rsid w:val="003E03BA"/>
    <w:rsid w:val="003E0413"/>
    <w:rsid w:val="003E0480"/>
    <w:rsid w:val="003E08F3"/>
    <w:rsid w:val="003E1761"/>
    <w:rsid w:val="003E2745"/>
    <w:rsid w:val="003E2B72"/>
    <w:rsid w:val="003E2FE8"/>
    <w:rsid w:val="003E340D"/>
    <w:rsid w:val="003E359E"/>
    <w:rsid w:val="003E62EE"/>
    <w:rsid w:val="003E6AA5"/>
    <w:rsid w:val="003E6D68"/>
    <w:rsid w:val="003E712D"/>
    <w:rsid w:val="003E75FD"/>
    <w:rsid w:val="003F04D7"/>
    <w:rsid w:val="003F086A"/>
    <w:rsid w:val="003F205D"/>
    <w:rsid w:val="003F368B"/>
    <w:rsid w:val="003F46FF"/>
    <w:rsid w:val="003F525D"/>
    <w:rsid w:val="003F60C1"/>
    <w:rsid w:val="003F61E6"/>
    <w:rsid w:val="003F7C68"/>
    <w:rsid w:val="003F7D7E"/>
    <w:rsid w:val="00400012"/>
    <w:rsid w:val="0040100F"/>
    <w:rsid w:val="00401816"/>
    <w:rsid w:val="00401B67"/>
    <w:rsid w:val="0040211B"/>
    <w:rsid w:val="00404474"/>
    <w:rsid w:val="00405008"/>
    <w:rsid w:val="0040546C"/>
    <w:rsid w:val="00406712"/>
    <w:rsid w:val="00406D51"/>
    <w:rsid w:val="00406FD0"/>
    <w:rsid w:val="004073A0"/>
    <w:rsid w:val="004074A6"/>
    <w:rsid w:val="00407C62"/>
    <w:rsid w:val="00407F85"/>
    <w:rsid w:val="004105A7"/>
    <w:rsid w:val="00411171"/>
    <w:rsid w:val="0041234A"/>
    <w:rsid w:val="00413A42"/>
    <w:rsid w:val="00414CEB"/>
    <w:rsid w:val="0041531D"/>
    <w:rsid w:val="00415FE1"/>
    <w:rsid w:val="004160CD"/>
    <w:rsid w:val="0041639B"/>
    <w:rsid w:val="004168E0"/>
    <w:rsid w:val="004201C7"/>
    <w:rsid w:val="00420AFC"/>
    <w:rsid w:val="00421929"/>
    <w:rsid w:val="00421D17"/>
    <w:rsid w:val="0042386B"/>
    <w:rsid w:val="004242F4"/>
    <w:rsid w:val="00424333"/>
    <w:rsid w:val="0042453A"/>
    <w:rsid w:val="0042457F"/>
    <w:rsid w:val="00424FE4"/>
    <w:rsid w:val="004260B5"/>
    <w:rsid w:val="004260BD"/>
    <w:rsid w:val="004279BC"/>
    <w:rsid w:val="00427A2E"/>
    <w:rsid w:val="00430037"/>
    <w:rsid w:val="00431718"/>
    <w:rsid w:val="00431885"/>
    <w:rsid w:val="0043199F"/>
    <w:rsid w:val="0043220C"/>
    <w:rsid w:val="004326FE"/>
    <w:rsid w:val="0043291F"/>
    <w:rsid w:val="004335F2"/>
    <w:rsid w:val="00433738"/>
    <w:rsid w:val="004338FE"/>
    <w:rsid w:val="00433E1B"/>
    <w:rsid w:val="00433FC1"/>
    <w:rsid w:val="004341EA"/>
    <w:rsid w:val="00436805"/>
    <w:rsid w:val="004401E1"/>
    <w:rsid w:val="00441520"/>
    <w:rsid w:val="004419EA"/>
    <w:rsid w:val="00443995"/>
    <w:rsid w:val="00443B1E"/>
    <w:rsid w:val="00444BE8"/>
    <w:rsid w:val="00445401"/>
    <w:rsid w:val="004455FD"/>
    <w:rsid w:val="0044588A"/>
    <w:rsid w:val="00445A63"/>
    <w:rsid w:val="00447E0C"/>
    <w:rsid w:val="004500A6"/>
    <w:rsid w:val="0045039C"/>
    <w:rsid w:val="00450575"/>
    <w:rsid w:val="00451EED"/>
    <w:rsid w:val="00452A1F"/>
    <w:rsid w:val="00453B87"/>
    <w:rsid w:val="0045405D"/>
    <w:rsid w:val="0045412C"/>
    <w:rsid w:val="00454380"/>
    <w:rsid w:val="004547B8"/>
    <w:rsid w:val="004548B1"/>
    <w:rsid w:val="00454909"/>
    <w:rsid w:val="00455D54"/>
    <w:rsid w:val="00456981"/>
    <w:rsid w:val="004571D6"/>
    <w:rsid w:val="004576FC"/>
    <w:rsid w:val="0046020E"/>
    <w:rsid w:val="004611CB"/>
    <w:rsid w:val="00462FB1"/>
    <w:rsid w:val="00464608"/>
    <w:rsid w:val="00464731"/>
    <w:rsid w:val="004649CB"/>
    <w:rsid w:val="004653E4"/>
    <w:rsid w:val="004659AC"/>
    <w:rsid w:val="00466D8E"/>
    <w:rsid w:val="00470831"/>
    <w:rsid w:val="00471F36"/>
    <w:rsid w:val="00474926"/>
    <w:rsid w:val="00474AE7"/>
    <w:rsid w:val="0047559D"/>
    <w:rsid w:val="00475B5B"/>
    <w:rsid w:val="00476718"/>
    <w:rsid w:val="00476820"/>
    <w:rsid w:val="00477082"/>
    <w:rsid w:val="004773A3"/>
    <w:rsid w:val="00481E14"/>
    <w:rsid w:val="00482789"/>
    <w:rsid w:val="00482CC0"/>
    <w:rsid w:val="00483328"/>
    <w:rsid w:val="00484BFC"/>
    <w:rsid w:val="00484F15"/>
    <w:rsid w:val="004853B2"/>
    <w:rsid w:val="00485E47"/>
    <w:rsid w:val="00487392"/>
    <w:rsid w:val="00491AFB"/>
    <w:rsid w:val="00491F08"/>
    <w:rsid w:val="00492A70"/>
    <w:rsid w:val="004932E9"/>
    <w:rsid w:val="00494F6C"/>
    <w:rsid w:val="0049572B"/>
    <w:rsid w:val="004A0194"/>
    <w:rsid w:val="004A04B8"/>
    <w:rsid w:val="004A0DE8"/>
    <w:rsid w:val="004A259F"/>
    <w:rsid w:val="004A2698"/>
    <w:rsid w:val="004A326B"/>
    <w:rsid w:val="004A39EA"/>
    <w:rsid w:val="004A3A12"/>
    <w:rsid w:val="004A41DA"/>
    <w:rsid w:val="004A42B8"/>
    <w:rsid w:val="004A49D4"/>
    <w:rsid w:val="004A5719"/>
    <w:rsid w:val="004A60E7"/>
    <w:rsid w:val="004A73FE"/>
    <w:rsid w:val="004A7DC0"/>
    <w:rsid w:val="004B01CC"/>
    <w:rsid w:val="004B057B"/>
    <w:rsid w:val="004B1495"/>
    <w:rsid w:val="004B1C7B"/>
    <w:rsid w:val="004B1DB9"/>
    <w:rsid w:val="004B2158"/>
    <w:rsid w:val="004B322F"/>
    <w:rsid w:val="004B3DD6"/>
    <w:rsid w:val="004B4C60"/>
    <w:rsid w:val="004B5606"/>
    <w:rsid w:val="004B6230"/>
    <w:rsid w:val="004B62E2"/>
    <w:rsid w:val="004B70DB"/>
    <w:rsid w:val="004B7783"/>
    <w:rsid w:val="004B77AE"/>
    <w:rsid w:val="004C0D17"/>
    <w:rsid w:val="004C2333"/>
    <w:rsid w:val="004C374C"/>
    <w:rsid w:val="004C3989"/>
    <w:rsid w:val="004C3CFC"/>
    <w:rsid w:val="004C3DDC"/>
    <w:rsid w:val="004C46A4"/>
    <w:rsid w:val="004C5307"/>
    <w:rsid w:val="004C533C"/>
    <w:rsid w:val="004C584C"/>
    <w:rsid w:val="004C5888"/>
    <w:rsid w:val="004C6A06"/>
    <w:rsid w:val="004C6A7C"/>
    <w:rsid w:val="004C6D6D"/>
    <w:rsid w:val="004C77C7"/>
    <w:rsid w:val="004C789C"/>
    <w:rsid w:val="004C7FA9"/>
    <w:rsid w:val="004D0EB0"/>
    <w:rsid w:val="004D126E"/>
    <w:rsid w:val="004D1BB8"/>
    <w:rsid w:val="004D1F73"/>
    <w:rsid w:val="004D452D"/>
    <w:rsid w:val="004D526B"/>
    <w:rsid w:val="004D5FA9"/>
    <w:rsid w:val="004D63F0"/>
    <w:rsid w:val="004D63F2"/>
    <w:rsid w:val="004D6715"/>
    <w:rsid w:val="004D67B1"/>
    <w:rsid w:val="004D6E59"/>
    <w:rsid w:val="004E0007"/>
    <w:rsid w:val="004E21AC"/>
    <w:rsid w:val="004E21B3"/>
    <w:rsid w:val="004E2FCD"/>
    <w:rsid w:val="004E4591"/>
    <w:rsid w:val="004E520E"/>
    <w:rsid w:val="004E528F"/>
    <w:rsid w:val="004E5573"/>
    <w:rsid w:val="004E5E1C"/>
    <w:rsid w:val="004F0267"/>
    <w:rsid w:val="004F0337"/>
    <w:rsid w:val="004F04C0"/>
    <w:rsid w:val="004F1236"/>
    <w:rsid w:val="004F1D2F"/>
    <w:rsid w:val="004F247C"/>
    <w:rsid w:val="004F2BAF"/>
    <w:rsid w:val="004F386D"/>
    <w:rsid w:val="004F39E0"/>
    <w:rsid w:val="004F3ECF"/>
    <w:rsid w:val="004F4E26"/>
    <w:rsid w:val="004F52FE"/>
    <w:rsid w:val="004F7017"/>
    <w:rsid w:val="004F720C"/>
    <w:rsid w:val="005003DF"/>
    <w:rsid w:val="00500F21"/>
    <w:rsid w:val="005011CF"/>
    <w:rsid w:val="005029C5"/>
    <w:rsid w:val="00502A0F"/>
    <w:rsid w:val="00504320"/>
    <w:rsid w:val="005043C9"/>
    <w:rsid w:val="00504642"/>
    <w:rsid w:val="0050502E"/>
    <w:rsid w:val="00506C3F"/>
    <w:rsid w:val="00510D56"/>
    <w:rsid w:val="0051201B"/>
    <w:rsid w:val="00512BF3"/>
    <w:rsid w:val="00513564"/>
    <w:rsid w:val="00513C82"/>
    <w:rsid w:val="00514037"/>
    <w:rsid w:val="00515F71"/>
    <w:rsid w:val="00516CE8"/>
    <w:rsid w:val="005173EC"/>
    <w:rsid w:val="00517C5F"/>
    <w:rsid w:val="00517E4A"/>
    <w:rsid w:val="005207F7"/>
    <w:rsid w:val="00520A70"/>
    <w:rsid w:val="00521057"/>
    <w:rsid w:val="00521137"/>
    <w:rsid w:val="0052137B"/>
    <w:rsid w:val="0052151C"/>
    <w:rsid w:val="005216E7"/>
    <w:rsid w:val="005217BA"/>
    <w:rsid w:val="00521DF3"/>
    <w:rsid w:val="00522E2D"/>
    <w:rsid w:val="005238FA"/>
    <w:rsid w:val="00523B00"/>
    <w:rsid w:val="00527488"/>
    <w:rsid w:val="00531C9F"/>
    <w:rsid w:val="00532FCE"/>
    <w:rsid w:val="005334D7"/>
    <w:rsid w:val="00533CC8"/>
    <w:rsid w:val="00535185"/>
    <w:rsid w:val="00535789"/>
    <w:rsid w:val="00535974"/>
    <w:rsid w:val="00535B61"/>
    <w:rsid w:val="00535DDE"/>
    <w:rsid w:val="005361E8"/>
    <w:rsid w:val="00537FCA"/>
    <w:rsid w:val="005416AD"/>
    <w:rsid w:val="005418DB"/>
    <w:rsid w:val="0054407A"/>
    <w:rsid w:val="005444DE"/>
    <w:rsid w:val="00544978"/>
    <w:rsid w:val="005449B8"/>
    <w:rsid w:val="00545ED8"/>
    <w:rsid w:val="00546AFC"/>
    <w:rsid w:val="00546ECF"/>
    <w:rsid w:val="00547818"/>
    <w:rsid w:val="00547A75"/>
    <w:rsid w:val="0055060F"/>
    <w:rsid w:val="00551154"/>
    <w:rsid w:val="0055141B"/>
    <w:rsid w:val="00551923"/>
    <w:rsid w:val="00551FC0"/>
    <w:rsid w:val="005527D8"/>
    <w:rsid w:val="00552CFD"/>
    <w:rsid w:val="00552ECD"/>
    <w:rsid w:val="005551FD"/>
    <w:rsid w:val="0055720D"/>
    <w:rsid w:val="005575D9"/>
    <w:rsid w:val="005604EE"/>
    <w:rsid w:val="00560A29"/>
    <w:rsid w:val="0056185C"/>
    <w:rsid w:val="0056211B"/>
    <w:rsid w:val="00562DAC"/>
    <w:rsid w:val="00562F2E"/>
    <w:rsid w:val="00563442"/>
    <w:rsid w:val="005638A7"/>
    <w:rsid w:val="00564932"/>
    <w:rsid w:val="00566557"/>
    <w:rsid w:val="00566E4B"/>
    <w:rsid w:val="005675F9"/>
    <w:rsid w:val="00567B79"/>
    <w:rsid w:val="0057066C"/>
    <w:rsid w:val="00570AA2"/>
    <w:rsid w:val="005715C8"/>
    <w:rsid w:val="00571913"/>
    <w:rsid w:val="00571C13"/>
    <w:rsid w:val="005722C9"/>
    <w:rsid w:val="005726A9"/>
    <w:rsid w:val="005729E2"/>
    <w:rsid w:val="00572AFD"/>
    <w:rsid w:val="00572F5A"/>
    <w:rsid w:val="005731CD"/>
    <w:rsid w:val="005734F0"/>
    <w:rsid w:val="00573A2A"/>
    <w:rsid w:val="00575646"/>
    <w:rsid w:val="00575C22"/>
    <w:rsid w:val="00575C3E"/>
    <w:rsid w:val="00576333"/>
    <w:rsid w:val="00577173"/>
    <w:rsid w:val="00577419"/>
    <w:rsid w:val="0057769E"/>
    <w:rsid w:val="00577EA5"/>
    <w:rsid w:val="00580A99"/>
    <w:rsid w:val="005812B2"/>
    <w:rsid w:val="0058159A"/>
    <w:rsid w:val="00581831"/>
    <w:rsid w:val="00581836"/>
    <w:rsid w:val="005834CB"/>
    <w:rsid w:val="0058461D"/>
    <w:rsid w:val="00584DD7"/>
    <w:rsid w:val="00585A0B"/>
    <w:rsid w:val="00586D02"/>
    <w:rsid w:val="00587795"/>
    <w:rsid w:val="005905F9"/>
    <w:rsid w:val="00590AF5"/>
    <w:rsid w:val="00590C05"/>
    <w:rsid w:val="00590DCA"/>
    <w:rsid w:val="00591304"/>
    <w:rsid w:val="0059161F"/>
    <w:rsid w:val="00592306"/>
    <w:rsid w:val="0059231E"/>
    <w:rsid w:val="005930BD"/>
    <w:rsid w:val="0059360D"/>
    <w:rsid w:val="00593F18"/>
    <w:rsid w:val="005942D2"/>
    <w:rsid w:val="00594479"/>
    <w:rsid w:val="00594688"/>
    <w:rsid w:val="00594920"/>
    <w:rsid w:val="00596075"/>
    <w:rsid w:val="005960B8"/>
    <w:rsid w:val="005960E0"/>
    <w:rsid w:val="0059669A"/>
    <w:rsid w:val="00596D95"/>
    <w:rsid w:val="00597872"/>
    <w:rsid w:val="005A01F5"/>
    <w:rsid w:val="005A054B"/>
    <w:rsid w:val="005A0604"/>
    <w:rsid w:val="005A09C0"/>
    <w:rsid w:val="005A0B3C"/>
    <w:rsid w:val="005A0F01"/>
    <w:rsid w:val="005A167A"/>
    <w:rsid w:val="005A175A"/>
    <w:rsid w:val="005A1829"/>
    <w:rsid w:val="005A20F5"/>
    <w:rsid w:val="005A2861"/>
    <w:rsid w:val="005A3002"/>
    <w:rsid w:val="005A34AE"/>
    <w:rsid w:val="005A3A19"/>
    <w:rsid w:val="005A3BB7"/>
    <w:rsid w:val="005A5966"/>
    <w:rsid w:val="005A67F0"/>
    <w:rsid w:val="005A69A0"/>
    <w:rsid w:val="005B07EC"/>
    <w:rsid w:val="005B0B9B"/>
    <w:rsid w:val="005B0CC8"/>
    <w:rsid w:val="005B1A4A"/>
    <w:rsid w:val="005B1F69"/>
    <w:rsid w:val="005B2728"/>
    <w:rsid w:val="005B273E"/>
    <w:rsid w:val="005B320E"/>
    <w:rsid w:val="005B3CAF"/>
    <w:rsid w:val="005B4551"/>
    <w:rsid w:val="005B457E"/>
    <w:rsid w:val="005B4F57"/>
    <w:rsid w:val="005B543C"/>
    <w:rsid w:val="005B5C7B"/>
    <w:rsid w:val="005B5E56"/>
    <w:rsid w:val="005B7044"/>
    <w:rsid w:val="005B7119"/>
    <w:rsid w:val="005B729A"/>
    <w:rsid w:val="005B7D1F"/>
    <w:rsid w:val="005B7DA8"/>
    <w:rsid w:val="005B7F8D"/>
    <w:rsid w:val="005C080E"/>
    <w:rsid w:val="005C2291"/>
    <w:rsid w:val="005C28D6"/>
    <w:rsid w:val="005C2951"/>
    <w:rsid w:val="005C404C"/>
    <w:rsid w:val="005C4F1F"/>
    <w:rsid w:val="005C5814"/>
    <w:rsid w:val="005C5E3C"/>
    <w:rsid w:val="005C6C0F"/>
    <w:rsid w:val="005C7707"/>
    <w:rsid w:val="005C77EF"/>
    <w:rsid w:val="005D02C6"/>
    <w:rsid w:val="005D1666"/>
    <w:rsid w:val="005D1B74"/>
    <w:rsid w:val="005D2692"/>
    <w:rsid w:val="005D3867"/>
    <w:rsid w:val="005D3E36"/>
    <w:rsid w:val="005D5153"/>
    <w:rsid w:val="005D525A"/>
    <w:rsid w:val="005D54FD"/>
    <w:rsid w:val="005D57C1"/>
    <w:rsid w:val="005D5A6A"/>
    <w:rsid w:val="005D655E"/>
    <w:rsid w:val="005D6A8C"/>
    <w:rsid w:val="005D6CF9"/>
    <w:rsid w:val="005D7E59"/>
    <w:rsid w:val="005E0621"/>
    <w:rsid w:val="005E0876"/>
    <w:rsid w:val="005E09D6"/>
    <w:rsid w:val="005E0CE4"/>
    <w:rsid w:val="005E1A70"/>
    <w:rsid w:val="005E20CF"/>
    <w:rsid w:val="005E232A"/>
    <w:rsid w:val="005E2483"/>
    <w:rsid w:val="005E3C67"/>
    <w:rsid w:val="005E3D65"/>
    <w:rsid w:val="005E4A1E"/>
    <w:rsid w:val="005E4C2E"/>
    <w:rsid w:val="005E4F55"/>
    <w:rsid w:val="005E5C09"/>
    <w:rsid w:val="005E6A90"/>
    <w:rsid w:val="005E735D"/>
    <w:rsid w:val="005F0039"/>
    <w:rsid w:val="005F0319"/>
    <w:rsid w:val="005F06DD"/>
    <w:rsid w:val="005F076B"/>
    <w:rsid w:val="005F1A5D"/>
    <w:rsid w:val="005F2FAB"/>
    <w:rsid w:val="005F35DF"/>
    <w:rsid w:val="005F5167"/>
    <w:rsid w:val="005F5373"/>
    <w:rsid w:val="005F5C3B"/>
    <w:rsid w:val="005F6060"/>
    <w:rsid w:val="005F6616"/>
    <w:rsid w:val="005F6AA2"/>
    <w:rsid w:val="005F7645"/>
    <w:rsid w:val="005F7C33"/>
    <w:rsid w:val="00600E38"/>
    <w:rsid w:val="0060145D"/>
    <w:rsid w:val="006015DB"/>
    <w:rsid w:val="0060265D"/>
    <w:rsid w:val="0060355C"/>
    <w:rsid w:val="00603F73"/>
    <w:rsid w:val="00605DE5"/>
    <w:rsid w:val="006061B7"/>
    <w:rsid w:val="006064EB"/>
    <w:rsid w:val="0060656C"/>
    <w:rsid w:val="00606E6A"/>
    <w:rsid w:val="00607274"/>
    <w:rsid w:val="00607C3C"/>
    <w:rsid w:val="00607E7C"/>
    <w:rsid w:val="00607FD1"/>
    <w:rsid w:val="006105CC"/>
    <w:rsid w:val="0061087F"/>
    <w:rsid w:val="0061104C"/>
    <w:rsid w:val="0061190A"/>
    <w:rsid w:val="00611F46"/>
    <w:rsid w:val="00612E88"/>
    <w:rsid w:val="00613606"/>
    <w:rsid w:val="00613D2F"/>
    <w:rsid w:val="00613FBE"/>
    <w:rsid w:val="00614626"/>
    <w:rsid w:val="00614B33"/>
    <w:rsid w:val="00617FA0"/>
    <w:rsid w:val="00620489"/>
    <w:rsid w:val="006207D4"/>
    <w:rsid w:val="00620C9D"/>
    <w:rsid w:val="00621B82"/>
    <w:rsid w:val="00622780"/>
    <w:rsid w:val="00622FB4"/>
    <w:rsid w:val="00624D8D"/>
    <w:rsid w:val="00625CE2"/>
    <w:rsid w:val="00626296"/>
    <w:rsid w:val="00626370"/>
    <w:rsid w:val="0062762D"/>
    <w:rsid w:val="006277C7"/>
    <w:rsid w:val="00631E69"/>
    <w:rsid w:val="00631E93"/>
    <w:rsid w:val="00632594"/>
    <w:rsid w:val="00632F5C"/>
    <w:rsid w:val="0063467D"/>
    <w:rsid w:val="00634B04"/>
    <w:rsid w:val="00635025"/>
    <w:rsid w:val="00635519"/>
    <w:rsid w:val="00635B9E"/>
    <w:rsid w:val="00636179"/>
    <w:rsid w:val="006361A8"/>
    <w:rsid w:val="0063673A"/>
    <w:rsid w:val="00637FDD"/>
    <w:rsid w:val="00637FFC"/>
    <w:rsid w:val="006405D1"/>
    <w:rsid w:val="00641232"/>
    <w:rsid w:val="006422E3"/>
    <w:rsid w:val="0064317F"/>
    <w:rsid w:val="00644670"/>
    <w:rsid w:val="00646078"/>
    <w:rsid w:val="00650C13"/>
    <w:rsid w:val="006514CA"/>
    <w:rsid w:val="00652357"/>
    <w:rsid w:val="0065255F"/>
    <w:rsid w:val="006527FB"/>
    <w:rsid w:val="006550E8"/>
    <w:rsid w:val="006602D8"/>
    <w:rsid w:val="006602DC"/>
    <w:rsid w:val="00661D43"/>
    <w:rsid w:val="00661FB8"/>
    <w:rsid w:val="0066202E"/>
    <w:rsid w:val="00662117"/>
    <w:rsid w:val="006634BB"/>
    <w:rsid w:val="00663B8D"/>
    <w:rsid w:val="00664749"/>
    <w:rsid w:val="0066484B"/>
    <w:rsid w:val="006652E4"/>
    <w:rsid w:val="00665544"/>
    <w:rsid w:val="00665BE9"/>
    <w:rsid w:val="00666274"/>
    <w:rsid w:val="00666F5B"/>
    <w:rsid w:val="00667385"/>
    <w:rsid w:val="006673D2"/>
    <w:rsid w:val="00671893"/>
    <w:rsid w:val="0067297B"/>
    <w:rsid w:val="00673198"/>
    <w:rsid w:val="00673FAD"/>
    <w:rsid w:val="0067494C"/>
    <w:rsid w:val="00674F32"/>
    <w:rsid w:val="00675CD5"/>
    <w:rsid w:val="00676D75"/>
    <w:rsid w:val="0067709E"/>
    <w:rsid w:val="006775C0"/>
    <w:rsid w:val="00677ADA"/>
    <w:rsid w:val="006808C8"/>
    <w:rsid w:val="0068091E"/>
    <w:rsid w:val="00680DD7"/>
    <w:rsid w:val="00681443"/>
    <w:rsid w:val="00681C1E"/>
    <w:rsid w:val="00681D3E"/>
    <w:rsid w:val="00682389"/>
    <w:rsid w:val="00682968"/>
    <w:rsid w:val="00682C7F"/>
    <w:rsid w:val="006832AD"/>
    <w:rsid w:val="00683A0C"/>
    <w:rsid w:val="00683B6B"/>
    <w:rsid w:val="00684052"/>
    <w:rsid w:val="00684073"/>
    <w:rsid w:val="006840E5"/>
    <w:rsid w:val="0068411B"/>
    <w:rsid w:val="0068418B"/>
    <w:rsid w:val="00684312"/>
    <w:rsid w:val="00684C53"/>
    <w:rsid w:val="006864B2"/>
    <w:rsid w:val="00687F39"/>
    <w:rsid w:val="00690043"/>
    <w:rsid w:val="00690D4C"/>
    <w:rsid w:val="00690F99"/>
    <w:rsid w:val="00692E7B"/>
    <w:rsid w:val="00693486"/>
    <w:rsid w:val="006939E7"/>
    <w:rsid w:val="0069477B"/>
    <w:rsid w:val="006947C5"/>
    <w:rsid w:val="006948B2"/>
    <w:rsid w:val="00694A0A"/>
    <w:rsid w:val="00694BA5"/>
    <w:rsid w:val="00695D03"/>
    <w:rsid w:val="00695DC1"/>
    <w:rsid w:val="00695FCB"/>
    <w:rsid w:val="006960C4"/>
    <w:rsid w:val="0069623A"/>
    <w:rsid w:val="00696489"/>
    <w:rsid w:val="00696B4D"/>
    <w:rsid w:val="00696C60"/>
    <w:rsid w:val="006A020A"/>
    <w:rsid w:val="006A07BF"/>
    <w:rsid w:val="006A09AD"/>
    <w:rsid w:val="006A39F5"/>
    <w:rsid w:val="006A5578"/>
    <w:rsid w:val="006A5632"/>
    <w:rsid w:val="006A6134"/>
    <w:rsid w:val="006A65C4"/>
    <w:rsid w:val="006A7046"/>
    <w:rsid w:val="006A7182"/>
    <w:rsid w:val="006B0B30"/>
    <w:rsid w:val="006B0BFA"/>
    <w:rsid w:val="006B14AE"/>
    <w:rsid w:val="006B1A61"/>
    <w:rsid w:val="006B21AA"/>
    <w:rsid w:val="006B369E"/>
    <w:rsid w:val="006B49DD"/>
    <w:rsid w:val="006B4A0B"/>
    <w:rsid w:val="006B5287"/>
    <w:rsid w:val="006B67D4"/>
    <w:rsid w:val="006B6859"/>
    <w:rsid w:val="006C0853"/>
    <w:rsid w:val="006C08CD"/>
    <w:rsid w:val="006C0EB3"/>
    <w:rsid w:val="006C2C00"/>
    <w:rsid w:val="006C320A"/>
    <w:rsid w:val="006C33FB"/>
    <w:rsid w:val="006C42A1"/>
    <w:rsid w:val="006C4A5E"/>
    <w:rsid w:val="006C66DA"/>
    <w:rsid w:val="006C793A"/>
    <w:rsid w:val="006C7A96"/>
    <w:rsid w:val="006D0153"/>
    <w:rsid w:val="006D1ED4"/>
    <w:rsid w:val="006D2AF2"/>
    <w:rsid w:val="006D31D8"/>
    <w:rsid w:val="006D3591"/>
    <w:rsid w:val="006D443A"/>
    <w:rsid w:val="006D44EE"/>
    <w:rsid w:val="006D48F8"/>
    <w:rsid w:val="006D51A4"/>
    <w:rsid w:val="006D5E21"/>
    <w:rsid w:val="006D70FE"/>
    <w:rsid w:val="006D7DA2"/>
    <w:rsid w:val="006D7FE2"/>
    <w:rsid w:val="006E08FC"/>
    <w:rsid w:val="006E09AF"/>
    <w:rsid w:val="006E1560"/>
    <w:rsid w:val="006E16A6"/>
    <w:rsid w:val="006E1D57"/>
    <w:rsid w:val="006E2100"/>
    <w:rsid w:val="006E3AA5"/>
    <w:rsid w:val="006E3B34"/>
    <w:rsid w:val="006E3FAD"/>
    <w:rsid w:val="006E43B8"/>
    <w:rsid w:val="006E4E47"/>
    <w:rsid w:val="006E4E62"/>
    <w:rsid w:val="006E5D97"/>
    <w:rsid w:val="006E6344"/>
    <w:rsid w:val="006E6493"/>
    <w:rsid w:val="006F055B"/>
    <w:rsid w:val="006F0995"/>
    <w:rsid w:val="006F2269"/>
    <w:rsid w:val="006F2D26"/>
    <w:rsid w:val="006F3194"/>
    <w:rsid w:val="006F3BF0"/>
    <w:rsid w:val="006F3C97"/>
    <w:rsid w:val="006F4023"/>
    <w:rsid w:val="006F413C"/>
    <w:rsid w:val="006F4438"/>
    <w:rsid w:val="006F456C"/>
    <w:rsid w:val="006F5ED7"/>
    <w:rsid w:val="006F6880"/>
    <w:rsid w:val="006F68A7"/>
    <w:rsid w:val="006F7598"/>
    <w:rsid w:val="007000B0"/>
    <w:rsid w:val="007006AC"/>
    <w:rsid w:val="00700FF0"/>
    <w:rsid w:val="0070179E"/>
    <w:rsid w:val="00701B5C"/>
    <w:rsid w:val="00701BF9"/>
    <w:rsid w:val="00701D1C"/>
    <w:rsid w:val="00701D62"/>
    <w:rsid w:val="00703775"/>
    <w:rsid w:val="007056AB"/>
    <w:rsid w:val="00705814"/>
    <w:rsid w:val="007065B4"/>
    <w:rsid w:val="00706637"/>
    <w:rsid w:val="007072D0"/>
    <w:rsid w:val="0070755E"/>
    <w:rsid w:val="00710225"/>
    <w:rsid w:val="00710A15"/>
    <w:rsid w:val="007114E6"/>
    <w:rsid w:val="00711B7C"/>
    <w:rsid w:val="00713A85"/>
    <w:rsid w:val="00713BE1"/>
    <w:rsid w:val="00713E9C"/>
    <w:rsid w:val="007142E6"/>
    <w:rsid w:val="00714635"/>
    <w:rsid w:val="00714FD7"/>
    <w:rsid w:val="00716D75"/>
    <w:rsid w:val="007170DC"/>
    <w:rsid w:val="007176C3"/>
    <w:rsid w:val="00720DE7"/>
    <w:rsid w:val="00721209"/>
    <w:rsid w:val="00721930"/>
    <w:rsid w:val="00722736"/>
    <w:rsid w:val="007238AF"/>
    <w:rsid w:val="007246EB"/>
    <w:rsid w:val="00725A24"/>
    <w:rsid w:val="00725E16"/>
    <w:rsid w:val="00725E78"/>
    <w:rsid w:val="00725F9F"/>
    <w:rsid w:val="00726872"/>
    <w:rsid w:val="00726E14"/>
    <w:rsid w:val="00727AB5"/>
    <w:rsid w:val="00727D58"/>
    <w:rsid w:val="007307F2"/>
    <w:rsid w:val="00731326"/>
    <w:rsid w:val="007313D1"/>
    <w:rsid w:val="00731D45"/>
    <w:rsid w:val="00731D92"/>
    <w:rsid w:val="0073350B"/>
    <w:rsid w:val="00733F9A"/>
    <w:rsid w:val="0073417D"/>
    <w:rsid w:val="00734C43"/>
    <w:rsid w:val="00735505"/>
    <w:rsid w:val="00735C8A"/>
    <w:rsid w:val="00736EB9"/>
    <w:rsid w:val="00737ADF"/>
    <w:rsid w:val="00737F13"/>
    <w:rsid w:val="00740444"/>
    <w:rsid w:val="00740632"/>
    <w:rsid w:val="00741969"/>
    <w:rsid w:val="00741D24"/>
    <w:rsid w:val="00741F81"/>
    <w:rsid w:val="00742F10"/>
    <w:rsid w:val="007445C9"/>
    <w:rsid w:val="007459F4"/>
    <w:rsid w:val="00745DCC"/>
    <w:rsid w:val="00745EB7"/>
    <w:rsid w:val="00746708"/>
    <w:rsid w:val="00747689"/>
    <w:rsid w:val="007479A6"/>
    <w:rsid w:val="00747BDC"/>
    <w:rsid w:val="00750B97"/>
    <w:rsid w:val="00750B9B"/>
    <w:rsid w:val="00750FAE"/>
    <w:rsid w:val="0075137A"/>
    <w:rsid w:val="007521D1"/>
    <w:rsid w:val="007533AE"/>
    <w:rsid w:val="00753442"/>
    <w:rsid w:val="00753A30"/>
    <w:rsid w:val="007544AE"/>
    <w:rsid w:val="007552B3"/>
    <w:rsid w:val="0075616C"/>
    <w:rsid w:val="007565C1"/>
    <w:rsid w:val="00756637"/>
    <w:rsid w:val="00756FFA"/>
    <w:rsid w:val="0075792C"/>
    <w:rsid w:val="0076015E"/>
    <w:rsid w:val="007615A3"/>
    <w:rsid w:val="00761C49"/>
    <w:rsid w:val="0076445B"/>
    <w:rsid w:val="007657C8"/>
    <w:rsid w:val="007662EB"/>
    <w:rsid w:val="0076653C"/>
    <w:rsid w:val="007665E0"/>
    <w:rsid w:val="00767440"/>
    <w:rsid w:val="0077059B"/>
    <w:rsid w:val="007707C4"/>
    <w:rsid w:val="00770E21"/>
    <w:rsid w:val="00770EAB"/>
    <w:rsid w:val="00770F5B"/>
    <w:rsid w:val="00771286"/>
    <w:rsid w:val="00771F8B"/>
    <w:rsid w:val="0077262C"/>
    <w:rsid w:val="007733AD"/>
    <w:rsid w:val="00773662"/>
    <w:rsid w:val="00773BB6"/>
    <w:rsid w:val="00773FCC"/>
    <w:rsid w:val="00775BCE"/>
    <w:rsid w:val="00775E29"/>
    <w:rsid w:val="00775F7D"/>
    <w:rsid w:val="007766DA"/>
    <w:rsid w:val="00777261"/>
    <w:rsid w:val="00777B00"/>
    <w:rsid w:val="00777E23"/>
    <w:rsid w:val="007805F2"/>
    <w:rsid w:val="00780B5C"/>
    <w:rsid w:val="00782E87"/>
    <w:rsid w:val="00784047"/>
    <w:rsid w:val="007857F5"/>
    <w:rsid w:val="0078665C"/>
    <w:rsid w:val="00786745"/>
    <w:rsid w:val="007869A4"/>
    <w:rsid w:val="00786DE4"/>
    <w:rsid w:val="007873FF"/>
    <w:rsid w:val="00787762"/>
    <w:rsid w:val="00790098"/>
    <w:rsid w:val="007901E2"/>
    <w:rsid w:val="007908FF"/>
    <w:rsid w:val="007913C4"/>
    <w:rsid w:val="00791AC1"/>
    <w:rsid w:val="00792012"/>
    <w:rsid w:val="007925D8"/>
    <w:rsid w:val="007932CF"/>
    <w:rsid w:val="00793338"/>
    <w:rsid w:val="007946B9"/>
    <w:rsid w:val="007946FC"/>
    <w:rsid w:val="0079541C"/>
    <w:rsid w:val="00795469"/>
    <w:rsid w:val="007962CD"/>
    <w:rsid w:val="007966DE"/>
    <w:rsid w:val="007967A8"/>
    <w:rsid w:val="00796D1E"/>
    <w:rsid w:val="00797C59"/>
    <w:rsid w:val="007A0238"/>
    <w:rsid w:val="007A253F"/>
    <w:rsid w:val="007A261F"/>
    <w:rsid w:val="007A2DAB"/>
    <w:rsid w:val="007A2E8B"/>
    <w:rsid w:val="007A46BB"/>
    <w:rsid w:val="007A58EA"/>
    <w:rsid w:val="007A60A5"/>
    <w:rsid w:val="007A761C"/>
    <w:rsid w:val="007A7B4F"/>
    <w:rsid w:val="007B0D3A"/>
    <w:rsid w:val="007B16C3"/>
    <w:rsid w:val="007B1A00"/>
    <w:rsid w:val="007B3076"/>
    <w:rsid w:val="007B380A"/>
    <w:rsid w:val="007B39E9"/>
    <w:rsid w:val="007B3B7C"/>
    <w:rsid w:val="007B3C4E"/>
    <w:rsid w:val="007B3ED6"/>
    <w:rsid w:val="007B4649"/>
    <w:rsid w:val="007B4CB8"/>
    <w:rsid w:val="007B69E4"/>
    <w:rsid w:val="007B7474"/>
    <w:rsid w:val="007B7D6F"/>
    <w:rsid w:val="007C0A59"/>
    <w:rsid w:val="007C11FB"/>
    <w:rsid w:val="007C14BB"/>
    <w:rsid w:val="007C1640"/>
    <w:rsid w:val="007C1699"/>
    <w:rsid w:val="007C207E"/>
    <w:rsid w:val="007C27B9"/>
    <w:rsid w:val="007C28BF"/>
    <w:rsid w:val="007C4AAF"/>
    <w:rsid w:val="007C5291"/>
    <w:rsid w:val="007C6201"/>
    <w:rsid w:val="007C7146"/>
    <w:rsid w:val="007C73E9"/>
    <w:rsid w:val="007C7425"/>
    <w:rsid w:val="007C7B10"/>
    <w:rsid w:val="007C7C2B"/>
    <w:rsid w:val="007D0015"/>
    <w:rsid w:val="007D0110"/>
    <w:rsid w:val="007D099B"/>
    <w:rsid w:val="007D18B6"/>
    <w:rsid w:val="007D2FA3"/>
    <w:rsid w:val="007D3F42"/>
    <w:rsid w:val="007D4C2C"/>
    <w:rsid w:val="007D4E0A"/>
    <w:rsid w:val="007D4E4B"/>
    <w:rsid w:val="007D5F29"/>
    <w:rsid w:val="007D6C6F"/>
    <w:rsid w:val="007D71F0"/>
    <w:rsid w:val="007D7DB1"/>
    <w:rsid w:val="007E0E6C"/>
    <w:rsid w:val="007E14D0"/>
    <w:rsid w:val="007E176D"/>
    <w:rsid w:val="007E1FA8"/>
    <w:rsid w:val="007E23A8"/>
    <w:rsid w:val="007E32DE"/>
    <w:rsid w:val="007E4BFF"/>
    <w:rsid w:val="007E4F25"/>
    <w:rsid w:val="007E69F7"/>
    <w:rsid w:val="007E75D7"/>
    <w:rsid w:val="007E7613"/>
    <w:rsid w:val="007F04CD"/>
    <w:rsid w:val="007F074E"/>
    <w:rsid w:val="007F0BB1"/>
    <w:rsid w:val="007F12EA"/>
    <w:rsid w:val="007F1820"/>
    <w:rsid w:val="007F232C"/>
    <w:rsid w:val="007F240B"/>
    <w:rsid w:val="007F260E"/>
    <w:rsid w:val="007F3BF1"/>
    <w:rsid w:val="007F4B8C"/>
    <w:rsid w:val="007F5001"/>
    <w:rsid w:val="007F5028"/>
    <w:rsid w:val="007F5F30"/>
    <w:rsid w:val="007F6884"/>
    <w:rsid w:val="007F6954"/>
    <w:rsid w:val="007F6B58"/>
    <w:rsid w:val="007F6BF9"/>
    <w:rsid w:val="007F79E5"/>
    <w:rsid w:val="00801CC0"/>
    <w:rsid w:val="00802A81"/>
    <w:rsid w:val="00803116"/>
    <w:rsid w:val="00803375"/>
    <w:rsid w:val="008035B2"/>
    <w:rsid w:val="0080412A"/>
    <w:rsid w:val="00804202"/>
    <w:rsid w:val="00804578"/>
    <w:rsid w:val="0080542E"/>
    <w:rsid w:val="008057BD"/>
    <w:rsid w:val="00805A93"/>
    <w:rsid w:val="0080738E"/>
    <w:rsid w:val="00807EF0"/>
    <w:rsid w:val="00810D60"/>
    <w:rsid w:val="00811251"/>
    <w:rsid w:val="008115C6"/>
    <w:rsid w:val="008115F4"/>
    <w:rsid w:val="00811C14"/>
    <w:rsid w:val="00813426"/>
    <w:rsid w:val="008134CC"/>
    <w:rsid w:val="008138E6"/>
    <w:rsid w:val="00813F5F"/>
    <w:rsid w:val="00813F7E"/>
    <w:rsid w:val="00814B7E"/>
    <w:rsid w:val="0081505B"/>
    <w:rsid w:val="008151E4"/>
    <w:rsid w:val="00815CF6"/>
    <w:rsid w:val="00816CC9"/>
    <w:rsid w:val="00817E3D"/>
    <w:rsid w:val="00821E5D"/>
    <w:rsid w:val="00824757"/>
    <w:rsid w:val="008247C8"/>
    <w:rsid w:val="00827599"/>
    <w:rsid w:val="00827E36"/>
    <w:rsid w:val="0083091C"/>
    <w:rsid w:val="00831834"/>
    <w:rsid w:val="0083273B"/>
    <w:rsid w:val="0083280B"/>
    <w:rsid w:val="00834662"/>
    <w:rsid w:val="00834D56"/>
    <w:rsid w:val="00834E71"/>
    <w:rsid w:val="00836479"/>
    <w:rsid w:val="00836F97"/>
    <w:rsid w:val="00836FF5"/>
    <w:rsid w:val="0083766D"/>
    <w:rsid w:val="0083795C"/>
    <w:rsid w:val="00837C80"/>
    <w:rsid w:val="00840A14"/>
    <w:rsid w:val="00841974"/>
    <w:rsid w:val="00841FA5"/>
    <w:rsid w:val="008433E0"/>
    <w:rsid w:val="008438BD"/>
    <w:rsid w:val="00844702"/>
    <w:rsid w:val="0084531F"/>
    <w:rsid w:val="008454D9"/>
    <w:rsid w:val="00846E4B"/>
    <w:rsid w:val="00846EA5"/>
    <w:rsid w:val="00846F7C"/>
    <w:rsid w:val="0084741B"/>
    <w:rsid w:val="008474FA"/>
    <w:rsid w:val="00847F8A"/>
    <w:rsid w:val="00850A70"/>
    <w:rsid w:val="00850E8B"/>
    <w:rsid w:val="00851D33"/>
    <w:rsid w:val="00851D62"/>
    <w:rsid w:val="00852838"/>
    <w:rsid w:val="0085323B"/>
    <w:rsid w:val="008536A5"/>
    <w:rsid w:val="00855C75"/>
    <w:rsid w:val="00855E12"/>
    <w:rsid w:val="00856205"/>
    <w:rsid w:val="008567B3"/>
    <w:rsid w:val="00856EC1"/>
    <w:rsid w:val="008576DA"/>
    <w:rsid w:val="00857F14"/>
    <w:rsid w:val="00860247"/>
    <w:rsid w:val="00860BBA"/>
    <w:rsid w:val="0086207E"/>
    <w:rsid w:val="00862BC9"/>
    <w:rsid w:val="00863166"/>
    <w:rsid w:val="0086476B"/>
    <w:rsid w:val="008649A9"/>
    <w:rsid w:val="008655A1"/>
    <w:rsid w:val="00865A74"/>
    <w:rsid w:val="008661E3"/>
    <w:rsid w:val="0086641A"/>
    <w:rsid w:val="00866817"/>
    <w:rsid w:val="00867731"/>
    <w:rsid w:val="008678E6"/>
    <w:rsid w:val="00867F45"/>
    <w:rsid w:val="00870295"/>
    <w:rsid w:val="0087067E"/>
    <w:rsid w:val="00870720"/>
    <w:rsid w:val="00870847"/>
    <w:rsid w:val="00870AAA"/>
    <w:rsid w:val="00871890"/>
    <w:rsid w:val="00871954"/>
    <w:rsid w:val="00872616"/>
    <w:rsid w:val="00873166"/>
    <w:rsid w:val="008743E0"/>
    <w:rsid w:val="008752A2"/>
    <w:rsid w:val="00875371"/>
    <w:rsid w:val="008757F5"/>
    <w:rsid w:val="00875B01"/>
    <w:rsid w:val="00875DC4"/>
    <w:rsid w:val="00876338"/>
    <w:rsid w:val="008768FF"/>
    <w:rsid w:val="008769EC"/>
    <w:rsid w:val="0087709E"/>
    <w:rsid w:val="008774E1"/>
    <w:rsid w:val="0088042D"/>
    <w:rsid w:val="00880D00"/>
    <w:rsid w:val="008811E9"/>
    <w:rsid w:val="00882A52"/>
    <w:rsid w:val="00882E93"/>
    <w:rsid w:val="00882EE3"/>
    <w:rsid w:val="008831AE"/>
    <w:rsid w:val="00883AA1"/>
    <w:rsid w:val="008840DE"/>
    <w:rsid w:val="00884324"/>
    <w:rsid w:val="00884CA9"/>
    <w:rsid w:val="00885AA9"/>
    <w:rsid w:val="00885EA2"/>
    <w:rsid w:val="00886173"/>
    <w:rsid w:val="00886582"/>
    <w:rsid w:val="0088739E"/>
    <w:rsid w:val="0089071A"/>
    <w:rsid w:val="0089161E"/>
    <w:rsid w:val="00893580"/>
    <w:rsid w:val="00893CDB"/>
    <w:rsid w:val="008950D8"/>
    <w:rsid w:val="0089673B"/>
    <w:rsid w:val="008975E9"/>
    <w:rsid w:val="008A1624"/>
    <w:rsid w:val="008A1F40"/>
    <w:rsid w:val="008A2EFC"/>
    <w:rsid w:val="008A3D60"/>
    <w:rsid w:val="008A4693"/>
    <w:rsid w:val="008A53EA"/>
    <w:rsid w:val="008A61FD"/>
    <w:rsid w:val="008A661A"/>
    <w:rsid w:val="008A698F"/>
    <w:rsid w:val="008A7271"/>
    <w:rsid w:val="008A782C"/>
    <w:rsid w:val="008B06DD"/>
    <w:rsid w:val="008B1048"/>
    <w:rsid w:val="008B1BB0"/>
    <w:rsid w:val="008B23C5"/>
    <w:rsid w:val="008B251F"/>
    <w:rsid w:val="008B3880"/>
    <w:rsid w:val="008B57E8"/>
    <w:rsid w:val="008B669F"/>
    <w:rsid w:val="008B724D"/>
    <w:rsid w:val="008B73D6"/>
    <w:rsid w:val="008B7C54"/>
    <w:rsid w:val="008B7CA3"/>
    <w:rsid w:val="008C0791"/>
    <w:rsid w:val="008C12B3"/>
    <w:rsid w:val="008C15B7"/>
    <w:rsid w:val="008C261C"/>
    <w:rsid w:val="008C3648"/>
    <w:rsid w:val="008C419F"/>
    <w:rsid w:val="008C43E6"/>
    <w:rsid w:val="008C4898"/>
    <w:rsid w:val="008C57D6"/>
    <w:rsid w:val="008C6DD1"/>
    <w:rsid w:val="008C6E11"/>
    <w:rsid w:val="008C7AE9"/>
    <w:rsid w:val="008C7FF4"/>
    <w:rsid w:val="008D00F8"/>
    <w:rsid w:val="008D170A"/>
    <w:rsid w:val="008D18F9"/>
    <w:rsid w:val="008D1931"/>
    <w:rsid w:val="008D2A49"/>
    <w:rsid w:val="008D3181"/>
    <w:rsid w:val="008D4635"/>
    <w:rsid w:val="008D69B3"/>
    <w:rsid w:val="008E1108"/>
    <w:rsid w:val="008E3065"/>
    <w:rsid w:val="008E323D"/>
    <w:rsid w:val="008E41CB"/>
    <w:rsid w:val="008E4614"/>
    <w:rsid w:val="008E4DC4"/>
    <w:rsid w:val="008E55BA"/>
    <w:rsid w:val="008E5FF5"/>
    <w:rsid w:val="008E7AB0"/>
    <w:rsid w:val="008E7B7F"/>
    <w:rsid w:val="008E7D39"/>
    <w:rsid w:val="008F01C5"/>
    <w:rsid w:val="008F5279"/>
    <w:rsid w:val="008F5FDD"/>
    <w:rsid w:val="008F67C0"/>
    <w:rsid w:val="00900314"/>
    <w:rsid w:val="009017CA"/>
    <w:rsid w:val="0090196E"/>
    <w:rsid w:val="00901EEB"/>
    <w:rsid w:val="00901FBA"/>
    <w:rsid w:val="00902B72"/>
    <w:rsid w:val="0090385A"/>
    <w:rsid w:val="00903B43"/>
    <w:rsid w:val="00903CF2"/>
    <w:rsid w:val="0090408E"/>
    <w:rsid w:val="00904472"/>
    <w:rsid w:val="00904B89"/>
    <w:rsid w:val="00904C7A"/>
    <w:rsid w:val="009053BD"/>
    <w:rsid w:val="00906F35"/>
    <w:rsid w:val="009074CA"/>
    <w:rsid w:val="00907926"/>
    <w:rsid w:val="00910149"/>
    <w:rsid w:val="00910399"/>
    <w:rsid w:val="00910A11"/>
    <w:rsid w:val="00911F81"/>
    <w:rsid w:val="00911FFA"/>
    <w:rsid w:val="00912E40"/>
    <w:rsid w:val="009138F8"/>
    <w:rsid w:val="00913937"/>
    <w:rsid w:val="00914B72"/>
    <w:rsid w:val="00914E27"/>
    <w:rsid w:val="009159AF"/>
    <w:rsid w:val="00916321"/>
    <w:rsid w:val="00917D6D"/>
    <w:rsid w:val="00921B91"/>
    <w:rsid w:val="00921D9D"/>
    <w:rsid w:val="00922202"/>
    <w:rsid w:val="00922A82"/>
    <w:rsid w:val="0092324A"/>
    <w:rsid w:val="00924188"/>
    <w:rsid w:val="00924391"/>
    <w:rsid w:val="0092516B"/>
    <w:rsid w:val="00925364"/>
    <w:rsid w:val="00925CA7"/>
    <w:rsid w:val="00926409"/>
    <w:rsid w:val="009269DA"/>
    <w:rsid w:val="00930082"/>
    <w:rsid w:val="00930EC3"/>
    <w:rsid w:val="009314CE"/>
    <w:rsid w:val="00931514"/>
    <w:rsid w:val="00933747"/>
    <w:rsid w:val="009347C7"/>
    <w:rsid w:val="00935247"/>
    <w:rsid w:val="00935582"/>
    <w:rsid w:val="00935C90"/>
    <w:rsid w:val="00935DE4"/>
    <w:rsid w:val="00936537"/>
    <w:rsid w:val="0093658C"/>
    <w:rsid w:val="00936711"/>
    <w:rsid w:val="00936C89"/>
    <w:rsid w:val="00936E43"/>
    <w:rsid w:val="00937586"/>
    <w:rsid w:val="00937B02"/>
    <w:rsid w:val="00937EB1"/>
    <w:rsid w:val="009407A0"/>
    <w:rsid w:val="00940B8D"/>
    <w:rsid w:val="0094128E"/>
    <w:rsid w:val="009416F9"/>
    <w:rsid w:val="0094172C"/>
    <w:rsid w:val="0094203E"/>
    <w:rsid w:val="009438E4"/>
    <w:rsid w:val="00943CA9"/>
    <w:rsid w:val="00944308"/>
    <w:rsid w:val="00944B6A"/>
    <w:rsid w:val="00944F02"/>
    <w:rsid w:val="00944FA7"/>
    <w:rsid w:val="009462C6"/>
    <w:rsid w:val="00947291"/>
    <w:rsid w:val="00947938"/>
    <w:rsid w:val="00947F61"/>
    <w:rsid w:val="00947F93"/>
    <w:rsid w:val="00950D44"/>
    <w:rsid w:val="00951B1E"/>
    <w:rsid w:val="00951B43"/>
    <w:rsid w:val="00951D54"/>
    <w:rsid w:val="00951FDD"/>
    <w:rsid w:val="009521C2"/>
    <w:rsid w:val="009536F4"/>
    <w:rsid w:val="00955B5B"/>
    <w:rsid w:val="00955C46"/>
    <w:rsid w:val="00955C8A"/>
    <w:rsid w:val="00955EF4"/>
    <w:rsid w:val="00955F99"/>
    <w:rsid w:val="00956B03"/>
    <w:rsid w:val="00957092"/>
    <w:rsid w:val="00957799"/>
    <w:rsid w:val="00960850"/>
    <w:rsid w:val="0096086B"/>
    <w:rsid w:val="00961470"/>
    <w:rsid w:val="009615DC"/>
    <w:rsid w:val="009627C5"/>
    <w:rsid w:val="00963488"/>
    <w:rsid w:val="00963F6E"/>
    <w:rsid w:val="00963FBE"/>
    <w:rsid w:val="00965469"/>
    <w:rsid w:val="00965DFC"/>
    <w:rsid w:val="00965ED1"/>
    <w:rsid w:val="0096619F"/>
    <w:rsid w:val="00967A27"/>
    <w:rsid w:val="00971415"/>
    <w:rsid w:val="009719BC"/>
    <w:rsid w:val="0097246D"/>
    <w:rsid w:val="00972898"/>
    <w:rsid w:val="00972EEF"/>
    <w:rsid w:val="00972FFB"/>
    <w:rsid w:val="0097310E"/>
    <w:rsid w:val="009731CB"/>
    <w:rsid w:val="00973361"/>
    <w:rsid w:val="00973D65"/>
    <w:rsid w:val="00973DCF"/>
    <w:rsid w:val="0097435C"/>
    <w:rsid w:val="00974BE9"/>
    <w:rsid w:val="00975381"/>
    <w:rsid w:val="00976C3D"/>
    <w:rsid w:val="00981136"/>
    <w:rsid w:val="00981B67"/>
    <w:rsid w:val="00982300"/>
    <w:rsid w:val="00982427"/>
    <w:rsid w:val="009824A6"/>
    <w:rsid w:val="00983F90"/>
    <w:rsid w:val="009847F0"/>
    <w:rsid w:val="00984A01"/>
    <w:rsid w:val="00984F33"/>
    <w:rsid w:val="00985F68"/>
    <w:rsid w:val="00986DD1"/>
    <w:rsid w:val="009872CD"/>
    <w:rsid w:val="00987534"/>
    <w:rsid w:val="00990157"/>
    <w:rsid w:val="009912C2"/>
    <w:rsid w:val="00991324"/>
    <w:rsid w:val="00991852"/>
    <w:rsid w:val="00992BE3"/>
    <w:rsid w:val="00992ECE"/>
    <w:rsid w:val="00992F64"/>
    <w:rsid w:val="009931C4"/>
    <w:rsid w:val="00993DB6"/>
    <w:rsid w:val="00993F47"/>
    <w:rsid w:val="009940C7"/>
    <w:rsid w:val="009942C1"/>
    <w:rsid w:val="00994D92"/>
    <w:rsid w:val="00995070"/>
    <w:rsid w:val="00996129"/>
    <w:rsid w:val="0099623A"/>
    <w:rsid w:val="0099666C"/>
    <w:rsid w:val="009A02D1"/>
    <w:rsid w:val="009A085D"/>
    <w:rsid w:val="009A0A74"/>
    <w:rsid w:val="009A0CDC"/>
    <w:rsid w:val="009A182C"/>
    <w:rsid w:val="009A1928"/>
    <w:rsid w:val="009A2070"/>
    <w:rsid w:val="009A27C9"/>
    <w:rsid w:val="009A2DC2"/>
    <w:rsid w:val="009A3197"/>
    <w:rsid w:val="009A3FC9"/>
    <w:rsid w:val="009A5282"/>
    <w:rsid w:val="009A56D5"/>
    <w:rsid w:val="009A5C5D"/>
    <w:rsid w:val="009A66DC"/>
    <w:rsid w:val="009A70B4"/>
    <w:rsid w:val="009A7C31"/>
    <w:rsid w:val="009A7D49"/>
    <w:rsid w:val="009B0E0E"/>
    <w:rsid w:val="009B125D"/>
    <w:rsid w:val="009B16A6"/>
    <w:rsid w:val="009B1CA4"/>
    <w:rsid w:val="009B1EAA"/>
    <w:rsid w:val="009B2C9E"/>
    <w:rsid w:val="009B3A25"/>
    <w:rsid w:val="009B4861"/>
    <w:rsid w:val="009B4EC3"/>
    <w:rsid w:val="009B561C"/>
    <w:rsid w:val="009B5E0A"/>
    <w:rsid w:val="009B684D"/>
    <w:rsid w:val="009B700E"/>
    <w:rsid w:val="009B7BBA"/>
    <w:rsid w:val="009C0675"/>
    <w:rsid w:val="009C07C2"/>
    <w:rsid w:val="009C086F"/>
    <w:rsid w:val="009C1A92"/>
    <w:rsid w:val="009C1AFF"/>
    <w:rsid w:val="009C2228"/>
    <w:rsid w:val="009C29E6"/>
    <w:rsid w:val="009C2DEF"/>
    <w:rsid w:val="009C3218"/>
    <w:rsid w:val="009C39E4"/>
    <w:rsid w:val="009C3A00"/>
    <w:rsid w:val="009C3E71"/>
    <w:rsid w:val="009C5A22"/>
    <w:rsid w:val="009C5A50"/>
    <w:rsid w:val="009C60A3"/>
    <w:rsid w:val="009C651F"/>
    <w:rsid w:val="009C69A1"/>
    <w:rsid w:val="009C6A8E"/>
    <w:rsid w:val="009C7C07"/>
    <w:rsid w:val="009D05E8"/>
    <w:rsid w:val="009D2518"/>
    <w:rsid w:val="009D2E9C"/>
    <w:rsid w:val="009D2FD4"/>
    <w:rsid w:val="009D3749"/>
    <w:rsid w:val="009D38DD"/>
    <w:rsid w:val="009D47BD"/>
    <w:rsid w:val="009D5BAB"/>
    <w:rsid w:val="009D6AC3"/>
    <w:rsid w:val="009D6DF5"/>
    <w:rsid w:val="009D6FF8"/>
    <w:rsid w:val="009E0631"/>
    <w:rsid w:val="009E07E1"/>
    <w:rsid w:val="009E0848"/>
    <w:rsid w:val="009E0B8F"/>
    <w:rsid w:val="009E1088"/>
    <w:rsid w:val="009E203B"/>
    <w:rsid w:val="009E30A1"/>
    <w:rsid w:val="009E4537"/>
    <w:rsid w:val="009E4E1B"/>
    <w:rsid w:val="009E550B"/>
    <w:rsid w:val="009E66F3"/>
    <w:rsid w:val="009E7E21"/>
    <w:rsid w:val="009F0283"/>
    <w:rsid w:val="009F0D6C"/>
    <w:rsid w:val="009F0EE0"/>
    <w:rsid w:val="009F11B8"/>
    <w:rsid w:val="009F1DA0"/>
    <w:rsid w:val="009F441C"/>
    <w:rsid w:val="009F4F06"/>
    <w:rsid w:val="009F53F9"/>
    <w:rsid w:val="009F565E"/>
    <w:rsid w:val="009F5B95"/>
    <w:rsid w:val="009F610B"/>
    <w:rsid w:val="009F66DD"/>
    <w:rsid w:val="009F6C31"/>
    <w:rsid w:val="009F7876"/>
    <w:rsid w:val="00A01048"/>
    <w:rsid w:val="00A01AAC"/>
    <w:rsid w:val="00A02DBB"/>
    <w:rsid w:val="00A030C1"/>
    <w:rsid w:val="00A032B9"/>
    <w:rsid w:val="00A032E6"/>
    <w:rsid w:val="00A036FC"/>
    <w:rsid w:val="00A037D0"/>
    <w:rsid w:val="00A04381"/>
    <w:rsid w:val="00A05A1A"/>
    <w:rsid w:val="00A05C27"/>
    <w:rsid w:val="00A05CD5"/>
    <w:rsid w:val="00A05FC0"/>
    <w:rsid w:val="00A063A9"/>
    <w:rsid w:val="00A06561"/>
    <w:rsid w:val="00A069C6"/>
    <w:rsid w:val="00A073CF"/>
    <w:rsid w:val="00A07901"/>
    <w:rsid w:val="00A11378"/>
    <w:rsid w:val="00A143F1"/>
    <w:rsid w:val="00A1491E"/>
    <w:rsid w:val="00A15212"/>
    <w:rsid w:val="00A15A3A"/>
    <w:rsid w:val="00A15D1E"/>
    <w:rsid w:val="00A161D6"/>
    <w:rsid w:val="00A166C2"/>
    <w:rsid w:val="00A16F29"/>
    <w:rsid w:val="00A17662"/>
    <w:rsid w:val="00A20120"/>
    <w:rsid w:val="00A205F2"/>
    <w:rsid w:val="00A20CF2"/>
    <w:rsid w:val="00A20D30"/>
    <w:rsid w:val="00A22B7B"/>
    <w:rsid w:val="00A235C9"/>
    <w:rsid w:val="00A235EC"/>
    <w:rsid w:val="00A2360A"/>
    <w:rsid w:val="00A23EBF"/>
    <w:rsid w:val="00A240BC"/>
    <w:rsid w:val="00A24CEE"/>
    <w:rsid w:val="00A250D3"/>
    <w:rsid w:val="00A27BCB"/>
    <w:rsid w:val="00A30784"/>
    <w:rsid w:val="00A3134F"/>
    <w:rsid w:val="00A325A4"/>
    <w:rsid w:val="00A33E76"/>
    <w:rsid w:val="00A33EC1"/>
    <w:rsid w:val="00A359F6"/>
    <w:rsid w:val="00A35B73"/>
    <w:rsid w:val="00A35ECF"/>
    <w:rsid w:val="00A36554"/>
    <w:rsid w:val="00A36B8F"/>
    <w:rsid w:val="00A37227"/>
    <w:rsid w:val="00A412F5"/>
    <w:rsid w:val="00A418C2"/>
    <w:rsid w:val="00A45609"/>
    <w:rsid w:val="00A45778"/>
    <w:rsid w:val="00A459BF"/>
    <w:rsid w:val="00A45D02"/>
    <w:rsid w:val="00A4781E"/>
    <w:rsid w:val="00A50185"/>
    <w:rsid w:val="00A50923"/>
    <w:rsid w:val="00A5156D"/>
    <w:rsid w:val="00A516B6"/>
    <w:rsid w:val="00A51D17"/>
    <w:rsid w:val="00A523B5"/>
    <w:rsid w:val="00A52995"/>
    <w:rsid w:val="00A52E8C"/>
    <w:rsid w:val="00A53F72"/>
    <w:rsid w:val="00A545D0"/>
    <w:rsid w:val="00A54AE8"/>
    <w:rsid w:val="00A54E9B"/>
    <w:rsid w:val="00A55A04"/>
    <w:rsid w:val="00A55C4E"/>
    <w:rsid w:val="00A56819"/>
    <w:rsid w:val="00A57D63"/>
    <w:rsid w:val="00A62BF8"/>
    <w:rsid w:val="00A6341F"/>
    <w:rsid w:val="00A63DFA"/>
    <w:rsid w:val="00A641A5"/>
    <w:rsid w:val="00A643D2"/>
    <w:rsid w:val="00A648DD"/>
    <w:rsid w:val="00A653FA"/>
    <w:rsid w:val="00A654EB"/>
    <w:rsid w:val="00A65988"/>
    <w:rsid w:val="00A65E2A"/>
    <w:rsid w:val="00A65EF6"/>
    <w:rsid w:val="00A66040"/>
    <w:rsid w:val="00A70E6D"/>
    <w:rsid w:val="00A710B8"/>
    <w:rsid w:val="00A712B2"/>
    <w:rsid w:val="00A717FC"/>
    <w:rsid w:val="00A72C63"/>
    <w:rsid w:val="00A7314B"/>
    <w:rsid w:val="00A7339E"/>
    <w:rsid w:val="00A73B50"/>
    <w:rsid w:val="00A743F2"/>
    <w:rsid w:val="00A752CF"/>
    <w:rsid w:val="00A75C7D"/>
    <w:rsid w:val="00A761BC"/>
    <w:rsid w:val="00A76490"/>
    <w:rsid w:val="00A76880"/>
    <w:rsid w:val="00A7700C"/>
    <w:rsid w:val="00A776B1"/>
    <w:rsid w:val="00A80173"/>
    <w:rsid w:val="00A80361"/>
    <w:rsid w:val="00A80AD4"/>
    <w:rsid w:val="00A811F9"/>
    <w:rsid w:val="00A81518"/>
    <w:rsid w:val="00A816B2"/>
    <w:rsid w:val="00A81DA7"/>
    <w:rsid w:val="00A83942"/>
    <w:rsid w:val="00A8427D"/>
    <w:rsid w:val="00A85924"/>
    <w:rsid w:val="00A8681E"/>
    <w:rsid w:val="00A86E0B"/>
    <w:rsid w:val="00A87073"/>
    <w:rsid w:val="00A879AF"/>
    <w:rsid w:val="00A87ACF"/>
    <w:rsid w:val="00A90322"/>
    <w:rsid w:val="00A903D8"/>
    <w:rsid w:val="00A90589"/>
    <w:rsid w:val="00A90B91"/>
    <w:rsid w:val="00A90E14"/>
    <w:rsid w:val="00A91735"/>
    <w:rsid w:val="00A91BFD"/>
    <w:rsid w:val="00A91E72"/>
    <w:rsid w:val="00A9361A"/>
    <w:rsid w:val="00A93CD2"/>
    <w:rsid w:val="00A940B0"/>
    <w:rsid w:val="00A94AA2"/>
    <w:rsid w:val="00A96E19"/>
    <w:rsid w:val="00A979FE"/>
    <w:rsid w:val="00AA0127"/>
    <w:rsid w:val="00AA17A9"/>
    <w:rsid w:val="00AA23B1"/>
    <w:rsid w:val="00AA24A1"/>
    <w:rsid w:val="00AA2734"/>
    <w:rsid w:val="00AA369B"/>
    <w:rsid w:val="00AA3AAC"/>
    <w:rsid w:val="00AA4231"/>
    <w:rsid w:val="00AA6059"/>
    <w:rsid w:val="00AA6982"/>
    <w:rsid w:val="00AA7235"/>
    <w:rsid w:val="00AA7A12"/>
    <w:rsid w:val="00AB1D28"/>
    <w:rsid w:val="00AB367D"/>
    <w:rsid w:val="00AB4180"/>
    <w:rsid w:val="00AB41DA"/>
    <w:rsid w:val="00AB5890"/>
    <w:rsid w:val="00AB5E53"/>
    <w:rsid w:val="00AB6246"/>
    <w:rsid w:val="00AB692C"/>
    <w:rsid w:val="00AB7735"/>
    <w:rsid w:val="00AB77B9"/>
    <w:rsid w:val="00AB7C63"/>
    <w:rsid w:val="00AB7CC1"/>
    <w:rsid w:val="00AC0E88"/>
    <w:rsid w:val="00AC13F6"/>
    <w:rsid w:val="00AC225D"/>
    <w:rsid w:val="00AC3E66"/>
    <w:rsid w:val="00AC3E89"/>
    <w:rsid w:val="00AC4295"/>
    <w:rsid w:val="00AC505F"/>
    <w:rsid w:val="00AC56CC"/>
    <w:rsid w:val="00AC5771"/>
    <w:rsid w:val="00AC6392"/>
    <w:rsid w:val="00AC6978"/>
    <w:rsid w:val="00AC759F"/>
    <w:rsid w:val="00AD043D"/>
    <w:rsid w:val="00AD136A"/>
    <w:rsid w:val="00AD1C2B"/>
    <w:rsid w:val="00AD2E83"/>
    <w:rsid w:val="00AD2FB1"/>
    <w:rsid w:val="00AD3A56"/>
    <w:rsid w:val="00AD3AB2"/>
    <w:rsid w:val="00AD4BEE"/>
    <w:rsid w:val="00AD4C78"/>
    <w:rsid w:val="00AD5902"/>
    <w:rsid w:val="00AD6248"/>
    <w:rsid w:val="00AD6548"/>
    <w:rsid w:val="00AD68F6"/>
    <w:rsid w:val="00AD6DE3"/>
    <w:rsid w:val="00AD7E76"/>
    <w:rsid w:val="00AE036B"/>
    <w:rsid w:val="00AE275E"/>
    <w:rsid w:val="00AE2D73"/>
    <w:rsid w:val="00AE3012"/>
    <w:rsid w:val="00AE37B7"/>
    <w:rsid w:val="00AE3A03"/>
    <w:rsid w:val="00AE400C"/>
    <w:rsid w:val="00AE46D1"/>
    <w:rsid w:val="00AE4FF9"/>
    <w:rsid w:val="00AE54C7"/>
    <w:rsid w:val="00AE557B"/>
    <w:rsid w:val="00AE5E2B"/>
    <w:rsid w:val="00AE6823"/>
    <w:rsid w:val="00AE68F1"/>
    <w:rsid w:val="00AE6C53"/>
    <w:rsid w:val="00AE75C5"/>
    <w:rsid w:val="00AE7924"/>
    <w:rsid w:val="00AF0923"/>
    <w:rsid w:val="00AF0CED"/>
    <w:rsid w:val="00AF1B83"/>
    <w:rsid w:val="00AF1FDB"/>
    <w:rsid w:val="00AF228A"/>
    <w:rsid w:val="00AF2EA9"/>
    <w:rsid w:val="00AF3937"/>
    <w:rsid w:val="00AF430B"/>
    <w:rsid w:val="00AF449E"/>
    <w:rsid w:val="00AF64F6"/>
    <w:rsid w:val="00AF7177"/>
    <w:rsid w:val="00B00D5B"/>
    <w:rsid w:val="00B01BD4"/>
    <w:rsid w:val="00B02B67"/>
    <w:rsid w:val="00B03846"/>
    <w:rsid w:val="00B057AA"/>
    <w:rsid w:val="00B058CC"/>
    <w:rsid w:val="00B0638C"/>
    <w:rsid w:val="00B06971"/>
    <w:rsid w:val="00B06EE1"/>
    <w:rsid w:val="00B07C6E"/>
    <w:rsid w:val="00B110FB"/>
    <w:rsid w:val="00B122BA"/>
    <w:rsid w:val="00B1231B"/>
    <w:rsid w:val="00B12A65"/>
    <w:rsid w:val="00B12B31"/>
    <w:rsid w:val="00B12CFC"/>
    <w:rsid w:val="00B12D3B"/>
    <w:rsid w:val="00B153CF"/>
    <w:rsid w:val="00B15B83"/>
    <w:rsid w:val="00B15BB2"/>
    <w:rsid w:val="00B1676B"/>
    <w:rsid w:val="00B16B43"/>
    <w:rsid w:val="00B17136"/>
    <w:rsid w:val="00B17709"/>
    <w:rsid w:val="00B20270"/>
    <w:rsid w:val="00B20582"/>
    <w:rsid w:val="00B21C31"/>
    <w:rsid w:val="00B21D34"/>
    <w:rsid w:val="00B21DE9"/>
    <w:rsid w:val="00B233A2"/>
    <w:rsid w:val="00B23718"/>
    <w:rsid w:val="00B23719"/>
    <w:rsid w:val="00B23F56"/>
    <w:rsid w:val="00B242D9"/>
    <w:rsid w:val="00B243F9"/>
    <w:rsid w:val="00B24746"/>
    <w:rsid w:val="00B2546A"/>
    <w:rsid w:val="00B2548F"/>
    <w:rsid w:val="00B273B0"/>
    <w:rsid w:val="00B27DE2"/>
    <w:rsid w:val="00B27EEE"/>
    <w:rsid w:val="00B3006E"/>
    <w:rsid w:val="00B309A8"/>
    <w:rsid w:val="00B3109F"/>
    <w:rsid w:val="00B32984"/>
    <w:rsid w:val="00B32BAD"/>
    <w:rsid w:val="00B33489"/>
    <w:rsid w:val="00B33FD4"/>
    <w:rsid w:val="00B35A08"/>
    <w:rsid w:val="00B35C59"/>
    <w:rsid w:val="00B35E75"/>
    <w:rsid w:val="00B3685F"/>
    <w:rsid w:val="00B36CCD"/>
    <w:rsid w:val="00B37353"/>
    <w:rsid w:val="00B414DB"/>
    <w:rsid w:val="00B41AEC"/>
    <w:rsid w:val="00B42957"/>
    <w:rsid w:val="00B42E59"/>
    <w:rsid w:val="00B42FE9"/>
    <w:rsid w:val="00B43439"/>
    <w:rsid w:val="00B43711"/>
    <w:rsid w:val="00B43B70"/>
    <w:rsid w:val="00B43D69"/>
    <w:rsid w:val="00B442B5"/>
    <w:rsid w:val="00B44846"/>
    <w:rsid w:val="00B45738"/>
    <w:rsid w:val="00B45FB9"/>
    <w:rsid w:val="00B4636E"/>
    <w:rsid w:val="00B47623"/>
    <w:rsid w:val="00B47980"/>
    <w:rsid w:val="00B47E4A"/>
    <w:rsid w:val="00B50056"/>
    <w:rsid w:val="00B5075A"/>
    <w:rsid w:val="00B5122A"/>
    <w:rsid w:val="00B51488"/>
    <w:rsid w:val="00B5257F"/>
    <w:rsid w:val="00B52BF1"/>
    <w:rsid w:val="00B54BED"/>
    <w:rsid w:val="00B54C59"/>
    <w:rsid w:val="00B55174"/>
    <w:rsid w:val="00B5531B"/>
    <w:rsid w:val="00B55738"/>
    <w:rsid w:val="00B55A91"/>
    <w:rsid w:val="00B5756B"/>
    <w:rsid w:val="00B60BBE"/>
    <w:rsid w:val="00B62208"/>
    <w:rsid w:val="00B62253"/>
    <w:rsid w:val="00B62BFB"/>
    <w:rsid w:val="00B62CEC"/>
    <w:rsid w:val="00B63D8A"/>
    <w:rsid w:val="00B63E0D"/>
    <w:rsid w:val="00B6433C"/>
    <w:rsid w:val="00B64635"/>
    <w:rsid w:val="00B6467B"/>
    <w:rsid w:val="00B647B8"/>
    <w:rsid w:val="00B64FBE"/>
    <w:rsid w:val="00B65E33"/>
    <w:rsid w:val="00B65FAA"/>
    <w:rsid w:val="00B663DC"/>
    <w:rsid w:val="00B67093"/>
    <w:rsid w:val="00B6784E"/>
    <w:rsid w:val="00B67BF8"/>
    <w:rsid w:val="00B706B3"/>
    <w:rsid w:val="00B70A8C"/>
    <w:rsid w:val="00B71272"/>
    <w:rsid w:val="00B71D5A"/>
    <w:rsid w:val="00B72084"/>
    <w:rsid w:val="00B7340B"/>
    <w:rsid w:val="00B73434"/>
    <w:rsid w:val="00B739F2"/>
    <w:rsid w:val="00B7430F"/>
    <w:rsid w:val="00B7514D"/>
    <w:rsid w:val="00B7567C"/>
    <w:rsid w:val="00B76AE5"/>
    <w:rsid w:val="00B76BB6"/>
    <w:rsid w:val="00B76E8F"/>
    <w:rsid w:val="00B76EC8"/>
    <w:rsid w:val="00B7771A"/>
    <w:rsid w:val="00B80341"/>
    <w:rsid w:val="00B80C32"/>
    <w:rsid w:val="00B814AE"/>
    <w:rsid w:val="00B81D37"/>
    <w:rsid w:val="00B8291F"/>
    <w:rsid w:val="00B83929"/>
    <w:rsid w:val="00B85047"/>
    <w:rsid w:val="00B854AA"/>
    <w:rsid w:val="00B85752"/>
    <w:rsid w:val="00B858FE"/>
    <w:rsid w:val="00B862F4"/>
    <w:rsid w:val="00B86444"/>
    <w:rsid w:val="00B86E76"/>
    <w:rsid w:val="00B87007"/>
    <w:rsid w:val="00B8741C"/>
    <w:rsid w:val="00B903FE"/>
    <w:rsid w:val="00B9065A"/>
    <w:rsid w:val="00B9161B"/>
    <w:rsid w:val="00B91AAF"/>
    <w:rsid w:val="00B91EDC"/>
    <w:rsid w:val="00B922B5"/>
    <w:rsid w:val="00B93495"/>
    <w:rsid w:val="00B93970"/>
    <w:rsid w:val="00B93C5A"/>
    <w:rsid w:val="00B940D0"/>
    <w:rsid w:val="00B94606"/>
    <w:rsid w:val="00B94CF4"/>
    <w:rsid w:val="00B95818"/>
    <w:rsid w:val="00B95941"/>
    <w:rsid w:val="00B95EA6"/>
    <w:rsid w:val="00B96BBE"/>
    <w:rsid w:val="00B97323"/>
    <w:rsid w:val="00B974C7"/>
    <w:rsid w:val="00B974E4"/>
    <w:rsid w:val="00BA1A92"/>
    <w:rsid w:val="00BA297D"/>
    <w:rsid w:val="00BA32E7"/>
    <w:rsid w:val="00BA39A7"/>
    <w:rsid w:val="00BA3B98"/>
    <w:rsid w:val="00BA43AB"/>
    <w:rsid w:val="00BA63A5"/>
    <w:rsid w:val="00BA77F9"/>
    <w:rsid w:val="00BA7956"/>
    <w:rsid w:val="00BB15FE"/>
    <w:rsid w:val="00BB16D7"/>
    <w:rsid w:val="00BB1975"/>
    <w:rsid w:val="00BB20DA"/>
    <w:rsid w:val="00BB27CB"/>
    <w:rsid w:val="00BB3B3D"/>
    <w:rsid w:val="00BB4230"/>
    <w:rsid w:val="00BB6379"/>
    <w:rsid w:val="00BB678D"/>
    <w:rsid w:val="00BB6945"/>
    <w:rsid w:val="00BB6B8E"/>
    <w:rsid w:val="00BB7234"/>
    <w:rsid w:val="00BB794B"/>
    <w:rsid w:val="00BB7991"/>
    <w:rsid w:val="00BC065E"/>
    <w:rsid w:val="00BC0CA4"/>
    <w:rsid w:val="00BC0CD5"/>
    <w:rsid w:val="00BC126A"/>
    <w:rsid w:val="00BC15A2"/>
    <w:rsid w:val="00BC20F7"/>
    <w:rsid w:val="00BC2172"/>
    <w:rsid w:val="00BC23DA"/>
    <w:rsid w:val="00BC277F"/>
    <w:rsid w:val="00BC2C0A"/>
    <w:rsid w:val="00BC3553"/>
    <w:rsid w:val="00BC375D"/>
    <w:rsid w:val="00BC4134"/>
    <w:rsid w:val="00BC453B"/>
    <w:rsid w:val="00BC45FE"/>
    <w:rsid w:val="00BC4898"/>
    <w:rsid w:val="00BC531A"/>
    <w:rsid w:val="00BC5F42"/>
    <w:rsid w:val="00BC6194"/>
    <w:rsid w:val="00BC704E"/>
    <w:rsid w:val="00BC7FF2"/>
    <w:rsid w:val="00BD08DF"/>
    <w:rsid w:val="00BD1C5D"/>
    <w:rsid w:val="00BD1D57"/>
    <w:rsid w:val="00BD281C"/>
    <w:rsid w:val="00BD3ED6"/>
    <w:rsid w:val="00BD42C2"/>
    <w:rsid w:val="00BD47FB"/>
    <w:rsid w:val="00BD4896"/>
    <w:rsid w:val="00BD54EB"/>
    <w:rsid w:val="00BD5875"/>
    <w:rsid w:val="00BD600D"/>
    <w:rsid w:val="00BD7320"/>
    <w:rsid w:val="00BD7543"/>
    <w:rsid w:val="00BD76D8"/>
    <w:rsid w:val="00BD7ED2"/>
    <w:rsid w:val="00BE11B5"/>
    <w:rsid w:val="00BE12F2"/>
    <w:rsid w:val="00BE14F6"/>
    <w:rsid w:val="00BE1812"/>
    <w:rsid w:val="00BE1A6D"/>
    <w:rsid w:val="00BE25C5"/>
    <w:rsid w:val="00BE25E2"/>
    <w:rsid w:val="00BE2C35"/>
    <w:rsid w:val="00BE4563"/>
    <w:rsid w:val="00BE4DF6"/>
    <w:rsid w:val="00BE5014"/>
    <w:rsid w:val="00BE5BA0"/>
    <w:rsid w:val="00BE5C5B"/>
    <w:rsid w:val="00BE6151"/>
    <w:rsid w:val="00BE642B"/>
    <w:rsid w:val="00BE7040"/>
    <w:rsid w:val="00BF0777"/>
    <w:rsid w:val="00BF115B"/>
    <w:rsid w:val="00BF1697"/>
    <w:rsid w:val="00BF1C51"/>
    <w:rsid w:val="00BF2664"/>
    <w:rsid w:val="00BF2D83"/>
    <w:rsid w:val="00BF31BE"/>
    <w:rsid w:val="00BF4024"/>
    <w:rsid w:val="00C00124"/>
    <w:rsid w:val="00C00430"/>
    <w:rsid w:val="00C0169F"/>
    <w:rsid w:val="00C017C3"/>
    <w:rsid w:val="00C01A31"/>
    <w:rsid w:val="00C026BD"/>
    <w:rsid w:val="00C02B84"/>
    <w:rsid w:val="00C04BED"/>
    <w:rsid w:val="00C04FB3"/>
    <w:rsid w:val="00C05577"/>
    <w:rsid w:val="00C061CC"/>
    <w:rsid w:val="00C069F8"/>
    <w:rsid w:val="00C078E2"/>
    <w:rsid w:val="00C12B68"/>
    <w:rsid w:val="00C13366"/>
    <w:rsid w:val="00C14017"/>
    <w:rsid w:val="00C14B11"/>
    <w:rsid w:val="00C14E21"/>
    <w:rsid w:val="00C14E3C"/>
    <w:rsid w:val="00C15598"/>
    <w:rsid w:val="00C1630F"/>
    <w:rsid w:val="00C16D03"/>
    <w:rsid w:val="00C175FC"/>
    <w:rsid w:val="00C20A2A"/>
    <w:rsid w:val="00C21A5F"/>
    <w:rsid w:val="00C21F96"/>
    <w:rsid w:val="00C2226C"/>
    <w:rsid w:val="00C23424"/>
    <w:rsid w:val="00C23580"/>
    <w:rsid w:val="00C24699"/>
    <w:rsid w:val="00C24810"/>
    <w:rsid w:val="00C24A43"/>
    <w:rsid w:val="00C25840"/>
    <w:rsid w:val="00C2714F"/>
    <w:rsid w:val="00C278E2"/>
    <w:rsid w:val="00C304F0"/>
    <w:rsid w:val="00C3108F"/>
    <w:rsid w:val="00C3145D"/>
    <w:rsid w:val="00C31B0E"/>
    <w:rsid w:val="00C32EF9"/>
    <w:rsid w:val="00C342A1"/>
    <w:rsid w:val="00C35347"/>
    <w:rsid w:val="00C35376"/>
    <w:rsid w:val="00C364A6"/>
    <w:rsid w:val="00C36ECE"/>
    <w:rsid w:val="00C37891"/>
    <w:rsid w:val="00C37C55"/>
    <w:rsid w:val="00C400D8"/>
    <w:rsid w:val="00C408BF"/>
    <w:rsid w:val="00C409A7"/>
    <w:rsid w:val="00C40AA0"/>
    <w:rsid w:val="00C414D2"/>
    <w:rsid w:val="00C41EC4"/>
    <w:rsid w:val="00C42491"/>
    <w:rsid w:val="00C43CBC"/>
    <w:rsid w:val="00C43D61"/>
    <w:rsid w:val="00C43EEE"/>
    <w:rsid w:val="00C441C1"/>
    <w:rsid w:val="00C449E9"/>
    <w:rsid w:val="00C44F4D"/>
    <w:rsid w:val="00C463D8"/>
    <w:rsid w:val="00C46A79"/>
    <w:rsid w:val="00C47961"/>
    <w:rsid w:val="00C5058C"/>
    <w:rsid w:val="00C508AF"/>
    <w:rsid w:val="00C52359"/>
    <w:rsid w:val="00C52F42"/>
    <w:rsid w:val="00C540B9"/>
    <w:rsid w:val="00C54C6C"/>
    <w:rsid w:val="00C56C48"/>
    <w:rsid w:val="00C572B2"/>
    <w:rsid w:val="00C573AA"/>
    <w:rsid w:val="00C6050E"/>
    <w:rsid w:val="00C60A97"/>
    <w:rsid w:val="00C60BA7"/>
    <w:rsid w:val="00C61A42"/>
    <w:rsid w:val="00C624AE"/>
    <w:rsid w:val="00C627C4"/>
    <w:rsid w:val="00C62C63"/>
    <w:rsid w:val="00C6387D"/>
    <w:rsid w:val="00C642BB"/>
    <w:rsid w:val="00C6575A"/>
    <w:rsid w:val="00C6615F"/>
    <w:rsid w:val="00C66859"/>
    <w:rsid w:val="00C67364"/>
    <w:rsid w:val="00C67A2F"/>
    <w:rsid w:val="00C67A65"/>
    <w:rsid w:val="00C7035C"/>
    <w:rsid w:val="00C7073C"/>
    <w:rsid w:val="00C70C47"/>
    <w:rsid w:val="00C70CED"/>
    <w:rsid w:val="00C71DE4"/>
    <w:rsid w:val="00C72139"/>
    <w:rsid w:val="00C72B87"/>
    <w:rsid w:val="00C730D8"/>
    <w:rsid w:val="00C7397B"/>
    <w:rsid w:val="00C739CF"/>
    <w:rsid w:val="00C73ACA"/>
    <w:rsid w:val="00C741D7"/>
    <w:rsid w:val="00C749A6"/>
    <w:rsid w:val="00C752AA"/>
    <w:rsid w:val="00C752EA"/>
    <w:rsid w:val="00C756A3"/>
    <w:rsid w:val="00C76B22"/>
    <w:rsid w:val="00C774AD"/>
    <w:rsid w:val="00C779AF"/>
    <w:rsid w:val="00C80975"/>
    <w:rsid w:val="00C80AF7"/>
    <w:rsid w:val="00C81382"/>
    <w:rsid w:val="00C820AC"/>
    <w:rsid w:val="00C83442"/>
    <w:rsid w:val="00C838B6"/>
    <w:rsid w:val="00C852C3"/>
    <w:rsid w:val="00C855F1"/>
    <w:rsid w:val="00C8563D"/>
    <w:rsid w:val="00C856FB"/>
    <w:rsid w:val="00C85F7A"/>
    <w:rsid w:val="00C86AFE"/>
    <w:rsid w:val="00C86F30"/>
    <w:rsid w:val="00C8716D"/>
    <w:rsid w:val="00C87DD9"/>
    <w:rsid w:val="00C87ED9"/>
    <w:rsid w:val="00C90536"/>
    <w:rsid w:val="00C906D8"/>
    <w:rsid w:val="00C90864"/>
    <w:rsid w:val="00C90902"/>
    <w:rsid w:val="00C924ED"/>
    <w:rsid w:val="00C92737"/>
    <w:rsid w:val="00C93D53"/>
    <w:rsid w:val="00C93EC7"/>
    <w:rsid w:val="00C9404F"/>
    <w:rsid w:val="00C94257"/>
    <w:rsid w:val="00C94617"/>
    <w:rsid w:val="00C94B21"/>
    <w:rsid w:val="00C9541F"/>
    <w:rsid w:val="00C95BF3"/>
    <w:rsid w:val="00C9601E"/>
    <w:rsid w:val="00CA0C0C"/>
    <w:rsid w:val="00CA19FC"/>
    <w:rsid w:val="00CA1BFD"/>
    <w:rsid w:val="00CA1F11"/>
    <w:rsid w:val="00CA2555"/>
    <w:rsid w:val="00CA2AF6"/>
    <w:rsid w:val="00CA2B0B"/>
    <w:rsid w:val="00CA2CF9"/>
    <w:rsid w:val="00CA440F"/>
    <w:rsid w:val="00CA444A"/>
    <w:rsid w:val="00CA6304"/>
    <w:rsid w:val="00CA78FE"/>
    <w:rsid w:val="00CA7A82"/>
    <w:rsid w:val="00CB057A"/>
    <w:rsid w:val="00CB18DE"/>
    <w:rsid w:val="00CB246C"/>
    <w:rsid w:val="00CB2C1E"/>
    <w:rsid w:val="00CB35E6"/>
    <w:rsid w:val="00CB4920"/>
    <w:rsid w:val="00CB5991"/>
    <w:rsid w:val="00CB5AFD"/>
    <w:rsid w:val="00CB5EE2"/>
    <w:rsid w:val="00CB67EF"/>
    <w:rsid w:val="00CB7440"/>
    <w:rsid w:val="00CB750B"/>
    <w:rsid w:val="00CC0676"/>
    <w:rsid w:val="00CC25CA"/>
    <w:rsid w:val="00CC2ABA"/>
    <w:rsid w:val="00CC36C9"/>
    <w:rsid w:val="00CC3A3A"/>
    <w:rsid w:val="00CC4E44"/>
    <w:rsid w:val="00CC5155"/>
    <w:rsid w:val="00CC5913"/>
    <w:rsid w:val="00CC5986"/>
    <w:rsid w:val="00CC64CC"/>
    <w:rsid w:val="00CC7FC2"/>
    <w:rsid w:val="00CD0203"/>
    <w:rsid w:val="00CD06AB"/>
    <w:rsid w:val="00CD14F3"/>
    <w:rsid w:val="00CD1535"/>
    <w:rsid w:val="00CD1888"/>
    <w:rsid w:val="00CD1C62"/>
    <w:rsid w:val="00CD2175"/>
    <w:rsid w:val="00CD28F9"/>
    <w:rsid w:val="00CD2D9B"/>
    <w:rsid w:val="00CD3AAB"/>
    <w:rsid w:val="00CD3C38"/>
    <w:rsid w:val="00CD4B06"/>
    <w:rsid w:val="00CD4B77"/>
    <w:rsid w:val="00CD4D1B"/>
    <w:rsid w:val="00CD4DF2"/>
    <w:rsid w:val="00CD4EF8"/>
    <w:rsid w:val="00CD5522"/>
    <w:rsid w:val="00CD648F"/>
    <w:rsid w:val="00CD661C"/>
    <w:rsid w:val="00CD6FF0"/>
    <w:rsid w:val="00CD706D"/>
    <w:rsid w:val="00CD76AA"/>
    <w:rsid w:val="00CE007C"/>
    <w:rsid w:val="00CE031B"/>
    <w:rsid w:val="00CE039F"/>
    <w:rsid w:val="00CE0744"/>
    <w:rsid w:val="00CE0AAD"/>
    <w:rsid w:val="00CE0F3A"/>
    <w:rsid w:val="00CE1FA3"/>
    <w:rsid w:val="00CE201E"/>
    <w:rsid w:val="00CE515C"/>
    <w:rsid w:val="00CE6D01"/>
    <w:rsid w:val="00CE7323"/>
    <w:rsid w:val="00CE7A3B"/>
    <w:rsid w:val="00CE7ACD"/>
    <w:rsid w:val="00CF04AB"/>
    <w:rsid w:val="00CF0814"/>
    <w:rsid w:val="00CF08EF"/>
    <w:rsid w:val="00CF0AD8"/>
    <w:rsid w:val="00CF0BD3"/>
    <w:rsid w:val="00CF0C7F"/>
    <w:rsid w:val="00CF1577"/>
    <w:rsid w:val="00CF16FE"/>
    <w:rsid w:val="00CF2F76"/>
    <w:rsid w:val="00CF322A"/>
    <w:rsid w:val="00CF357D"/>
    <w:rsid w:val="00CF452A"/>
    <w:rsid w:val="00CF5143"/>
    <w:rsid w:val="00CF5612"/>
    <w:rsid w:val="00CF56F7"/>
    <w:rsid w:val="00CF5914"/>
    <w:rsid w:val="00CF5E68"/>
    <w:rsid w:val="00CF5FEF"/>
    <w:rsid w:val="00D019C3"/>
    <w:rsid w:val="00D019DC"/>
    <w:rsid w:val="00D021F8"/>
    <w:rsid w:val="00D024E5"/>
    <w:rsid w:val="00D02E6C"/>
    <w:rsid w:val="00D0305C"/>
    <w:rsid w:val="00D05682"/>
    <w:rsid w:val="00D060D4"/>
    <w:rsid w:val="00D074DB"/>
    <w:rsid w:val="00D07ED7"/>
    <w:rsid w:val="00D101C5"/>
    <w:rsid w:val="00D10D55"/>
    <w:rsid w:val="00D1110B"/>
    <w:rsid w:val="00D11ABF"/>
    <w:rsid w:val="00D12309"/>
    <w:rsid w:val="00D1236C"/>
    <w:rsid w:val="00D12942"/>
    <w:rsid w:val="00D134F9"/>
    <w:rsid w:val="00D13A15"/>
    <w:rsid w:val="00D13D1D"/>
    <w:rsid w:val="00D146DE"/>
    <w:rsid w:val="00D14818"/>
    <w:rsid w:val="00D14A22"/>
    <w:rsid w:val="00D14F40"/>
    <w:rsid w:val="00D14FAC"/>
    <w:rsid w:val="00D1790E"/>
    <w:rsid w:val="00D1798E"/>
    <w:rsid w:val="00D17CDF"/>
    <w:rsid w:val="00D20B14"/>
    <w:rsid w:val="00D22494"/>
    <w:rsid w:val="00D228E9"/>
    <w:rsid w:val="00D22CBA"/>
    <w:rsid w:val="00D22D1F"/>
    <w:rsid w:val="00D2374B"/>
    <w:rsid w:val="00D2458F"/>
    <w:rsid w:val="00D246D6"/>
    <w:rsid w:val="00D252AF"/>
    <w:rsid w:val="00D25C5B"/>
    <w:rsid w:val="00D3003E"/>
    <w:rsid w:val="00D304AD"/>
    <w:rsid w:val="00D31CC1"/>
    <w:rsid w:val="00D320D6"/>
    <w:rsid w:val="00D33887"/>
    <w:rsid w:val="00D33B8C"/>
    <w:rsid w:val="00D342F5"/>
    <w:rsid w:val="00D34DEC"/>
    <w:rsid w:val="00D36895"/>
    <w:rsid w:val="00D3691E"/>
    <w:rsid w:val="00D36DB2"/>
    <w:rsid w:val="00D36F0C"/>
    <w:rsid w:val="00D37789"/>
    <w:rsid w:val="00D37E74"/>
    <w:rsid w:val="00D413D1"/>
    <w:rsid w:val="00D41645"/>
    <w:rsid w:val="00D41EA0"/>
    <w:rsid w:val="00D42A31"/>
    <w:rsid w:val="00D42C59"/>
    <w:rsid w:val="00D43116"/>
    <w:rsid w:val="00D435E7"/>
    <w:rsid w:val="00D44B2F"/>
    <w:rsid w:val="00D44C74"/>
    <w:rsid w:val="00D44E60"/>
    <w:rsid w:val="00D45793"/>
    <w:rsid w:val="00D45A05"/>
    <w:rsid w:val="00D4755C"/>
    <w:rsid w:val="00D47759"/>
    <w:rsid w:val="00D507CF"/>
    <w:rsid w:val="00D53B16"/>
    <w:rsid w:val="00D558DC"/>
    <w:rsid w:val="00D56818"/>
    <w:rsid w:val="00D568A9"/>
    <w:rsid w:val="00D57674"/>
    <w:rsid w:val="00D602B4"/>
    <w:rsid w:val="00D604F5"/>
    <w:rsid w:val="00D6064A"/>
    <w:rsid w:val="00D610C1"/>
    <w:rsid w:val="00D61131"/>
    <w:rsid w:val="00D613BF"/>
    <w:rsid w:val="00D62090"/>
    <w:rsid w:val="00D623DD"/>
    <w:rsid w:val="00D6248B"/>
    <w:rsid w:val="00D62C7B"/>
    <w:rsid w:val="00D63574"/>
    <w:rsid w:val="00D651D1"/>
    <w:rsid w:val="00D65F87"/>
    <w:rsid w:val="00D6639A"/>
    <w:rsid w:val="00D66815"/>
    <w:rsid w:val="00D6723A"/>
    <w:rsid w:val="00D674A2"/>
    <w:rsid w:val="00D705D5"/>
    <w:rsid w:val="00D706F2"/>
    <w:rsid w:val="00D70C67"/>
    <w:rsid w:val="00D70E50"/>
    <w:rsid w:val="00D713C4"/>
    <w:rsid w:val="00D71D13"/>
    <w:rsid w:val="00D71D5A"/>
    <w:rsid w:val="00D727D7"/>
    <w:rsid w:val="00D72F67"/>
    <w:rsid w:val="00D73058"/>
    <w:rsid w:val="00D7315E"/>
    <w:rsid w:val="00D73B7F"/>
    <w:rsid w:val="00D750C8"/>
    <w:rsid w:val="00D75D83"/>
    <w:rsid w:val="00D760B3"/>
    <w:rsid w:val="00D76A31"/>
    <w:rsid w:val="00D77D70"/>
    <w:rsid w:val="00D808C4"/>
    <w:rsid w:val="00D81844"/>
    <w:rsid w:val="00D81F88"/>
    <w:rsid w:val="00D82126"/>
    <w:rsid w:val="00D82390"/>
    <w:rsid w:val="00D831E6"/>
    <w:rsid w:val="00D84BC9"/>
    <w:rsid w:val="00D8524E"/>
    <w:rsid w:val="00D864C9"/>
    <w:rsid w:val="00D866D3"/>
    <w:rsid w:val="00D8705F"/>
    <w:rsid w:val="00D87402"/>
    <w:rsid w:val="00D87BAB"/>
    <w:rsid w:val="00D87C16"/>
    <w:rsid w:val="00D90455"/>
    <w:rsid w:val="00D9079A"/>
    <w:rsid w:val="00D907F0"/>
    <w:rsid w:val="00D91610"/>
    <w:rsid w:val="00D92243"/>
    <w:rsid w:val="00D934B5"/>
    <w:rsid w:val="00D93538"/>
    <w:rsid w:val="00D93E97"/>
    <w:rsid w:val="00D94CFF"/>
    <w:rsid w:val="00D9537D"/>
    <w:rsid w:val="00D96059"/>
    <w:rsid w:val="00D96C05"/>
    <w:rsid w:val="00D97045"/>
    <w:rsid w:val="00D9760B"/>
    <w:rsid w:val="00D97C1D"/>
    <w:rsid w:val="00DA10A8"/>
    <w:rsid w:val="00DA170E"/>
    <w:rsid w:val="00DA1D6B"/>
    <w:rsid w:val="00DA1E6F"/>
    <w:rsid w:val="00DA1FBB"/>
    <w:rsid w:val="00DA3739"/>
    <w:rsid w:val="00DA3820"/>
    <w:rsid w:val="00DA49A2"/>
    <w:rsid w:val="00DA49FC"/>
    <w:rsid w:val="00DA5937"/>
    <w:rsid w:val="00DA5C22"/>
    <w:rsid w:val="00DA6934"/>
    <w:rsid w:val="00DA697A"/>
    <w:rsid w:val="00DA7652"/>
    <w:rsid w:val="00DB01A6"/>
    <w:rsid w:val="00DB03BA"/>
    <w:rsid w:val="00DB05D9"/>
    <w:rsid w:val="00DB0B63"/>
    <w:rsid w:val="00DB16EC"/>
    <w:rsid w:val="00DB1918"/>
    <w:rsid w:val="00DB1B04"/>
    <w:rsid w:val="00DB4E27"/>
    <w:rsid w:val="00DB4FA4"/>
    <w:rsid w:val="00DB5078"/>
    <w:rsid w:val="00DB556D"/>
    <w:rsid w:val="00DB5748"/>
    <w:rsid w:val="00DB6333"/>
    <w:rsid w:val="00DC060C"/>
    <w:rsid w:val="00DC0828"/>
    <w:rsid w:val="00DC23B3"/>
    <w:rsid w:val="00DC348F"/>
    <w:rsid w:val="00DC47F6"/>
    <w:rsid w:val="00DC4D35"/>
    <w:rsid w:val="00DC50A5"/>
    <w:rsid w:val="00DC5CFD"/>
    <w:rsid w:val="00DC677E"/>
    <w:rsid w:val="00DC6B6D"/>
    <w:rsid w:val="00DC7A94"/>
    <w:rsid w:val="00DD00E2"/>
    <w:rsid w:val="00DD0361"/>
    <w:rsid w:val="00DD0DE3"/>
    <w:rsid w:val="00DD12EA"/>
    <w:rsid w:val="00DD1355"/>
    <w:rsid w:val="00DD2B49"/>
    <w:rsid w:val="00DD2D88"/>
    <w:rsid w:val="00DD3805"/>
    <w:rsid w:val="00DD3940"/>
    <w:rsid w:val="00DD3A7C"/>
    <w:rsid w:val="00DD4119"/>
    <w:rsid w:val="00DD452E"/>
    <w:rsid w:val="00DD4E06"/>
    <w:rsid w:val="00DD508F"/>
    <w:rsid w:val="00DD5C4C"/>
    <w:rsid w:val="00DD7E7B"/>
    <w:rsid w:val="00DE0489"/>
    <w:rsid w:val="00DE0E3A"/>
    <w:rsid w:val="00DE0FB8"/>
    <w:rsid w:val="00DE1866"/>
    <w:rsid w:val="00DE4F37"/>
    <w:rsid w:val="00DE56BC"/>
    <w:rsid w:val="00DE6014"/>
    <w:rsid w:val="00DE6079"/>
    <w:rsid w:val="00DE610A"/>
    <w:rsid w:val="00DE6500"/>
    <w:rsid w:val="00DF09C3"/>
    <w:rsid w:val="00DF0E0D"/>
    <w:rsid w:val="00DF0F2E"/>
    <w:rsid w:val="00DF12E6"/>
    <w:rsid w:val="00DF22F9"/>
    <w:rsid w:val="00DF2932"/>
    <w:rsid w:val="00DF2CA3"/>
    <w:rsid w:val="00DF3B83"/>
    <w:rsid w:val="00DF3CBE"/>
    <w:rsid w:val="00DF468D"/>
    <w:rsid w:val="00DF47C1"/>
    <w:rsid w:val="00DF4C23"/>
    <w:rsid w:val="00DF4C91"/>
    <w:rsid w:val="00DF4FE3"/>
    <w:rsid w:val="00DF58FE"/>
    <w:rsid w:val="00DF6113"/>
    <w:rsid w:val="00DF6FE7"/>
    <w:rsid w:val="00DF735E"/>
    <w:rsid w:val="00DF7FB3"/>
    <w:rsid w:val="00E00F8C"/>
    <w:rsid w:val="00E01B4F"/>
    <w:rsid w:val="00E01F94"/>
    <w:rsid w:val="00E02588"/>
    <w:rsid w:val="00E025B2"/>
    <w:rsid w:val="00E02C97"/>
    <w:rsid w:val="00E0391C"/>
    <w:rsid w:val="00E03AAD"/>
    <w:rsid w:val="00E044AC"/>
    <w:rsid w:val="00E045C3"/>
    <w:rsid w:val="00E04653"/>
    <w:rsid w:val="00E0494C"/>
    <w:rsid w:val="00E04CBD"/>
    <w:rsid w:val="00E04EA8"/>
    <w:rsid w:val="00E07C10"/>
    <w:rsid w:val="00E07D60"/>
    <w:rsid w:val="00E07FC2"/>
    <w:rsid w:val="00E101DC"/>
    <w:rsid w:val="00E10923"/>
    <w:rsid w:val="00E1116D"/>
    <w:rsid w:val="00E11478"/>
    <w:rsid w:val="00E1265E"/>
    <w:rsid w:val="00E133E4"/>
    <w:rsid w:val="00E134CE"/>
    <w:rsid w:val="00E1359B"/>
    <w:rsid w:val="00E13784"/>
    <w:rsid w:val="00E140AC"/>
    <w:rsid w:val="00E14A99"/>
    <w:rsid w:val="00E159FF"/>
    <w:rsid w:val="00E16020"/>
    <w:rsid w:val="00E16895"/>
    <w:rsid w:val="00E16B1F"/>
    <w:rsid w:val="00E178FC"/>
    <w:rsid w:val="00E203B6"/>
    <w:rsid w:val="00E206BC"/>
    <w:rsid w:val="00E22525"/>
    <w:rsid w:val="00E227D9"/>
    <w:rsid w:val="00E23931"/>
    <w:rsid w:val="00E23FBA"/>
    <w:rsid w:val="00E2436B"/>
    <w:rsid w:val="00E24B48"/>
    <w:rsid w:val="00E251EA"/>
    <w:rsid w:val="00E2553A"/>
    <w:rsid w:val="00E258AA"/>
    <w:rsid w:val="00E27811"/>
    <w:rsid w:val="00E3097C"/>
    <w:rsid w:val="00E309F9"/>
    <w:rsid w:val="00E310D9"/>
    <w:rsid w:val="00E31A69"/>
    <w:rsid w:val="00E320E5"/>
    <w:rsid w:val="00E32356"/>
    <w:rsid w:val="00E32450"/>
    <w:rsid w:val="00E32C31"/>
    <w:rsid w:val="00E333BD"/>
    <w:rsid w:val="00E33A41"/>
    <w:rsid w:val="00E33B2D"/>
    <w:rsid w:val="00E34089"/>
    <w:rsid w:val="00E344EA"/>
    <w:rsid w:val="00E345D4"/>
    <w:rsid w:val="00E36261"/>
    <w:rsid w:val="00E36D38"/>
    <w:rsid w:val="00E3731C"/>
    <w:rsid w:val="00E37552"/>
    <w:rsid w:val="00E40160"/>
    <w:rsid w:val="00E4035B"/>
    <w:rsid w:val="00E40B8B"/>
    <w:rsid w:val="00E4145E"/>
    <w:rsid w:val="00E41590"/>
    <w:rsid w:val="00E41A01"/>
    <w:rsid w:val="00E41D32"/>
    <w:rsid w:val="00E43219"/>
    <w:rsid w:val="00E44163"/>
    <w:rsid w:val="00E44213"/>
    <w:rsid w:val="00E45F59"/>
    <w:rsid w:val="00E46684"/>
    <w:rsid w:val="00E46C78"/>
    <w:rsid w:val="00E46ECA"/>
    <w:rsid w:val="00E4731E"/>
    <w:rsid w:val="00E479E3"/>
    <w:rsid w:val="00E525DD"/>
    <w:rsid w:val="00E526C4"/>
    <w:rsid w:val="00E53D2A"/>
    <w:rsid w:val="00E53F06"/>
    <w:rsid w:val="00E54E52"/>
    <w:rsid w:val="00E55565"/>
    <w:rsid w:val="00E563D7"/>
    <w:rsid w:val="00E56757"/>
    <w:rsid w:val="00E5751C"/>
    <w:rsid w:val="00E61068"/>
    <w:rsid w:val="00E618AB"/>
    <w:rsid w:val="00E61C8A"/>
    <w:rsid w:val="00E62780"/>
    <w:rsid w:val="00E627F1"/>
    <w:rsid w:val="00E62AE2"/>
    <w:rsid w:val="00E64681"/>
    <w:rsid w:val="00E64E9B"/>
    <w:rsid w:val="00E655B6"/>
    <w:rsid w:val="00E661A6"/>
    <w:rsid w:val="00E668A3"/>
    <w:rsid w:val="00E70502"/>
    <w:rsid w:val="00E708F0"/>
    <w:rsid w:val="00E7095B"/>
    <w:rsid w:val="00E70E9F"/>
    <w:rsid w:val="00E7183F"/>
    <w:rsid w:val="00E721EC"/>
    <w:rsid w:val="00E72BC1"/>
    <w:rsid w:val="00E72D07"/>
    <w:rsid w:val="00E73D0C"/>
    <w:rsid w:val="00E74A63"/>
    <w:rsid w:val="00E74D4D"/>
    <w:rsid w:val="00E758CF"/>
    <w:rsid w:val="00E75AF4"/>
    <w:rsid w:val="00E775C6"/>
    <w:rsid w:val="00E80179"/>
    <w:rsid w:val="00E8119D"/>
    <w:rsid w:val="00E84A40"/>
    <w:rsid w:val="00E862FB"/>
    <w:rsid w:val="00E86CFF"/>
    <w:rsid w:val="00E879C1"/>
    <w:rsid w:val="00E87DEA"/>
    <w:rsid w:val="00E90091"/>
    <w:rsid w:val="00E901B7"/>
    <w:rsid w:val="00E90870"/>
    <w:rsid w:val="00E90AF1"/>
    <w:rsid w:val="00E90D8D"/>
    <w:rsid w:val="00E90DEE"/>
    <w:rsid w:val="00E9177A"/>
    <w:rsid w:val="00E94DCA"/>
    <w:rsid w:val="00E951FE"/>
    <w:rsid w:val="00E955E3"/>
    <w:rsid w:val="00E95E38"/>
    <w:rsid w:val="00E96502"/>
    <w:rsid w:val="00E97616"/>
    <w:rsid w:val="00E97A85"/>
    <w:rsid w:val="00EA03F6"/>
    <w:rsid w:val="00EA0420"/>
    <w:rsid w:val="00EA0651"/>
    <w:rsid w:val="00EA0A4D"/>
    <w:rsid w:val="00EA0A63"/>
    <w:rsid w:val="00EA0DD4"/>
    <w:rsid w:val="00EA1016"/>
    <w:rsid w:val="00EA162F"/>
    <w:rsid w:val="00EA1994"/>
    <w:rsid w:val="00EA2FA7"/>
    <w:rsid w:val="00EA3589"/>
    <w:rsid w:val="00EA49C4"/>
    <w:rsid w:val="00EA4E2B"/>
    <w:rsid w:val="00EA55CD"/>
    <w:rsid w:val="00EA7383"/>
    <w:rsid w:val="00EA781A"/>
    <w:rsid w:val="00EB227C"/>
    <w:rsid w:val="00EB24B9"/>
    <w:rsid w:val="00EB3943"/>
    <w:rsid w:val="00EB3DBB"/>
    <w:rsid w:val="00EB3FFF"/>
    <w:rsid w:val="00EB4D74"/>
    <w:rsid w:val="00EB6AEA"/>
    <w:rsid w:val="00EB7FED"/>
    <w:rsid w:val="00EC06E1"/>
    <w:rsid w:val="00EC0CE7"/>
    <w:rsid w:val="00EC10CD"/>
    <w:rsid w:val="00EC12F8"/>
    <w:rsid w:val="00EC24AB"/>
    <w:rsid w:val="00EC3406"/>
    <w:rsid w:val="00EC366B"/>
    <w:rsid w:val="00EC416B"/>
    <w:rsid w:val="00EC4A77"/>
    <w:rsid w:val="00EC4FC6"/>
    <w:rsid w:val="00EC5112"/>
    <w:rsid w:val="00EC5BBC"/>
    <w:rsid w:val="00EC5F50"/>
    <w:rsid w:val="00EC6073"/>
    <w:rsid w:val="00EC729F"/>
    <w:rsid w:val="00EC73F7"/>
    <w:rsid w:val="00EC7644"/>
    <w:rsid w:val="00EC782E"/>
    <w:rsid w:val="00ED03DB"/>
    <w:rsid w:val="00ED0F64"/>
    <w:rsid w:val="00ED15C9"/>
    <w:rsid w:val="00ED1642"/>
    <w:rsid w:val="00ED1765"/>
    <w:rsid w:val="00ED1A6C"/>
    <w:rsid w:val="00ED2D0A"/>
    <w:rsid w:val="00ED438C"/>
    <w:rsid w:val="00ED4CD4"/>
    <w:rsid w:val="00ED52FC"/>
    <w:rsid w:val="00ED6F77"/>
    <w:rsid w:val="00ED7CFB"/>
    <w:rsid w:val="00ED7DAF"/>
    <w:rsid w:val="00EE00C2"/>
    <w:rsid w:val="00EE19D8"/>
    <w:rsid w:val="00EE1AB5"/>
    <w:rsid w:val="00EE1C06"/>
    <w:rsid w:val="00EE1F00"/>
    <w:rsid w:val="00EE1FBF"/>
    <w:rsid w:val="00EE38AD"/>
    <w:rsid w:val="00EE5DF7"/>
    <w:rsid w:val="00EE6182"/>
    <w:rsid w:val="00EE6775"/>
    <w:rsid w:val="00EE695E"/>
    <w:rsid w:val="00EE7B61"/>
    <w:rsid w:val="00EE7BF4"/>
    <w:rsid w:val="00EE7D37"/>
    <w:rsid w:val="00EF05B6"/>
    <w:rsid w:val="00EF145D"/>
    <w:rsid w:val="00EF1852"/>
    <w:rsid w:val="00EF1D47"/>
    <w:rsid w:val="00EF3701"/>
    <w:rsid w:val="00EF3992"/>
    <w:rsid w:val="00EF460D"/>
    <w:rsid w:val="00EF46EF"/>
    <w:rsid w:val="00EF4DA5"/>
    <w:rsid w:val="00EF4EFC"/>
    <w:rsid w:val="00EF57A7"/>
    <w:rsid w:val="00EF64BB"/>
    <w:rsid w:val="00EF71EE"/>
    <w:rsid w:val="00EF7544"/>
    <w:rsid w:val="00EF767B"/>
    <w:rsid w:val="00EF77FF"/>
    <w:rsid w:val="00EF7966"/>
    <w:rsid w:val="00F00241"/>
    <w:rsid w:val="00F01CB9"/>
    <w:rsid w:val="00F0223A"/>
    <w:rsid w:val="00F022F5"/>
    <w:rsid w:val="00F02A8D"/>
    <w:rsid w:val="00F02C83"/>
    <w:rsid w:val="00F02ED8"/>
    <w:rsid w:val="00F031A0"/>
    <w:rsid w:val="00F03268"/>
    <w:rsid w:val="00F03D13"/>
    <w:rsid w:val="00F04348"/>
    <w:rsid w:val="00F04499"/>
    <w:rsid w:val="00F04BA2"/>
    <w:rsid w:val="00F05017"/>
    <w:rsid w:val="00F05CC2"/>
    <w:rsid w:val="00F0670E"/>
    <w:rsid w:val="00F06E57"/>
    <w:rsid w:val="00F07DAC"/>
    <w:rsid w:val="00F10990"/>
    <w:rsid w:val="00F11970"/>
    <w:rsid w:val="00F11AAA"/>
    <w:rsid w:val="00F12687"/>
    <w:rsid w:val="00F12950"/>
    <w:rsid w:val="00F12970"/>
    <w:rsid w:val="00F12C9E"/>
    <w:rsid w:val="00F146FC"/>
    <w:rsid w:val="00F14BE7"/>
    <w:rsid w:val="00F15067"/>
    <w:rsid w:val="00F155BB"/>
    <w:rsid w:val="00F15A4A"/>
    <w:rsid w:val="00F162AF"/>
    <w:rsid w:val="00F1632A"/>
    <w:rsid w:val="00F1725B"/>
    <w:rsid w:val="00F1727E"/>
    <w:rsid w:val="00F17B46"/>
    <w:rsid w:val="00F20D45"/>
    <w:rsid w:val="00F210EB"/>
    <w:rsid w:val="00F224B1"/>
    <w:rsid w:val="00F2255C"/>
    <w:rsid w:val="00F22F9B"/>
    <w:rsid w:val="00F22FE7"/>
    <w:rsid w:val="00F2333C"/>
    <w:rsid w:val="00F23B2C"/>
    <w:rsid w:val="00F23D21"/>
    <w:rsid w:val="00F24E7A"/>
    <w:rsid w:val="00F2502E"/>
    <w:rsid w:val="00F250FF"/>
    <w:rsid w:val="00F252EE"/>
    <w:rsid w:val="00F253B1"/>
    <w:rsid w:val="00F2567D"/>
    <w:rsid w:val="00F26C89"/>
    <w:rsid w:val="00F26DA0"/>
    <w:rsid w:val="00F26E2E"/>
    <w:rsid w:val="00F2722D"/>
    <w:rsid w:val="00F30A74"/>
    <w:rsid w:val="00F30BA2"/>
    <w:rsid w:val="00F3157B"/>
    <w:rsid w:val="00F32577"/>
    <w:rsid w:val="00F332E9"/>
    <w:rsid w:val="00F33927"/>
    <w:rsid w:val="00F33D0B"/>
    <w:rsid w:val="00F34ADF"/>
    <w:rsid w:val="00F35280"/>
    <w:rsid w:val="00F35503"/>
    <w:rsid w:val="00F35CC9"/>
    <w:rsid w:val="00F35D7B"/>
    <w:rsid w:val="00F35DB4"/>
    <w:rsid w:val="00F3673F"/>
    <w:rsid w:val="00F37C10"/>
    <w:rsid w:val="00F37E87"/>
    <w:rsid w:val="00F40930"/>
    <w:rsid w:val="00F41118"/>
    <w:rsid w:val="00F41141"/>
    <w:rsid w:val="00F41675"/>
    <w:rsid w:val="00F4251D"/>
    <w:rsid w:val="00F428B1"/>
    <w:rsid w:val="00F43C34"/>
    <w:rsid w:val="00F43D0A"/>
    <w:rsid w:val="00F43EDA"/>
    <w:rsid w:val="00F4499D"/>
    <w:rsid w:val="00F44BCA"/>
    <w:rsid w:val="00F44BEC"/>
    <w:rsid w:val="00F45A2F"/>
    <w:rsid w:val="00F45C45"/>
    <w:rsid w:val="00F4687C"/>
    <w:rsid w:val="00F4719E"/>
    <w:rsid w:val="00F47283"/>
    <w:rsid w:val="00F47AC5"/>
    <w:rsid w:val="00F50496"/>
    <w:rsid w:val="00F5069D"/>
    <w:rsid w:val="00F51169"/>
    <w:rsid w:val="00F51585"/>
    <w:rsid w:val="00F5168B"/>
    <w:rsid w:val="00F524FA"/>
    <w:rsid w:val="00F530CB"/>
    <w:rsid w:val="00F537B6"/>
    <w:rsid w:val="00F53C4F"/>
    <w:rsid w:val="00F54935"/>
    <w:rsid w:val="00F549EC"/>
    <w:rsid w:val="00F557BE"/>
    <w:rsid w:val="00F5654B"/>
    <w:rsid w:val="00F570B2"/>
    <w:rsid w:val="00F57616"/>
    <w:rsid w:val="00F5766A"/>
    <w:rsid w:val="00F60B48"/>
    <w:rsid w:val="00F60E46"/>
    <w:rsid w:val="00F61833"/>
    <w:rsid w:val="00F624A0"/>
    <w:rsid w:val="00F62D5A"/>
    <w:rsid w:val="00F63B3C"/>
    <w:rsid w:val="00F64304"/>
    <w:rsid w:val="00F64CB7"/>
    <w:rsid w:val="00F654A7"/>
    <w:rsid w:val="00F65BCB"/>
    <w:rsid w:val="00F663E6"/>
    <w:rsid w:val="00F67690"/>
    <w:rsid w:val="00F67D24"/>
    <w:rsid w:val="00F709D9"/>
    <w:rsid w:val="00F71564"/>
    <w:rsid w:val="00F716E5"/>
    <w:rsid w:val="00F7186A"/>
    <w:rsid w:val="00F73618"/>
    <w:rsid w:val="00F74147"/>
    <w:rsid w:val="00F74BA7"/>
    <w:rsid w:val="00F74CE8"/>
    <w:rsid w:val="00F769F6"/>
    <w:rsid w:val="00F774A6"/>
    <w:rsid w:val="00F77660"/>
    <w:rsid w:val="00F77FAD"/>
    <w:rsid w:val="00F80E21"/>
    <w:rsid w:val="00F8107C"/>
    <w:rsid w:val="00F81582"/>
    <w:rsid w:val="00F8204A"/>
    <w:rsid w:val="00F84152"/>
    <w:rsid w:val="00F84B39"/>
    <w:rsid w:val="00F85090"/>
    <w:rsid w:val="00F8533C"/>
    <w:rsid w:val="00F87680"/>
    <w:rsid w:val="00F87755"/>
    <w:rsid w:val="00F87B37"/>
    <w:rsid w:val="00F87B72"/>
    <w:rsid w:val="00F9096D"/>
    <w:rsid w:val="00F90ABF"/>
    <w:rsid w:val="00F90B86"/>
    <w:rsid w:val="00F91CE5"/>
    <w:rsid w:val="00F92B4B"/>
    <w:rsid w:val="00F92C92"/>
    <w:rsid w:val="00F938D6"/>
    <w:rsid w:val="00F93C46"/>
    <w:rsid w:val="00F965C8"/>
    <w:rsid w:val="00F96EB8"/>
    <w:rsid w:val="00F9709F"/>
    <w:rsid w:val="00F976AF"/>
    <w:rsid w:val="00F97847"/>
    <w:rsid w:val="00FA05BC"/>
    <w:rsid w:val="00FA19A3"/>
    <w:rsid w:val="00FA2707"/>
    <w:rsid w:val="00FA2E08"/>
    <w:rsid w:val="00FA5336"/>
    <w:rsid w:val="00FA6455"/>
    <w:rsid w:val="00FA6D72"/>
    <w:rsid w:val="00FA77A6"/>
    <w:rsid w:val="00FA7945"/>
    <w:rsid w:val="00FA7D41"/>
    <w:rsid w:val="00FB1098"/>
    <w:rsid w:val="00FB1B9F"/>
    <w:rsid w:val="00FB3788"/>
    <w:rsid w:val="00FB383E"/>
    <w:rsid w:val="00FB4251"/>
    <w:rsid w:val="00FB449E"/>
    <w:rsid w:val="00FB50BE"/>
    <w:rsid w:val="00FB51D8"/>
    <w:rsid w:val="00FB5363"/>
    <w:rsid w:val="00FB5651"/>
    <w:rsid w:val="00FB5831"/>
    <w:rsid w:val="00FB6276"/>
    <w:rsid w:val="00FB6C7D"/>
    <w:rsid w:val="00FB7050"/>
    <w:rsid w:val="00FB73FD"/>
    <w:rsid w:val="00FB7C5B"/>
    <w:rsid w:val="00FC034C"/>
    <w:rsid w:val="00FC05A1"/>
    <w:rsid w:val="00FC05FD"/>
    <w:rsid w:val="00FC093C"/>
    <w:rsid w:val="00FC0BE5"/>
    <w:rsid w:val="00FC1082"/>
    <w:rsid w:val="00FC1D7A"/>
    <w:rsid w:val="00FC4431"/>
    <w:rsid w:val="00FC499E"/>
    <w:rsid w:val="00FC597C"/>
    <w:rsid w:val="00FC5A26"/>
    <w:rsid w:val="00FC61D9"/>
    <w:rsid w:val="00FC6A24"/>
    <w:rsid w:val="00FC70E8"/>
    <w:rsid w:val="00FD0A1F"/>
    <w:rsid w:val="00FD0D6C"/>
    <w:rsid w:val="00FD16A7"/>
    <w:rsid w:val="00FD1776"/>
    <w:rsid w:val="00FD2F9B"/>
    <w:rsid w:val="00FD361D"/>
    <w:rsid w:val="00FD362C"/>
    <w:rsid w:val="00FD3C12"/>
    <w:rsid w:val="00FD4704"/>
    <w:rsid w:val="00FD4D56"/>
    <w:rsid w:val="00FD52EE"/>
    <w:rsid w:val="00FD5B5B"/>
    <w:rsid w:val="00FD5D51"/>
    <w:rsid w:val="00FD5F23"/>
    <w:rsid w:val="00FD6059"/>
    <w:rsid w:val="00FD608C"/>
    <w:rsid w:val="00FD6C8F"/>
    <w:rsid w:val="00FD6E23"/>
    <w:rsid w:val="00FD73D0"/>
    <w:rsid w:val="00FD76BC"/>
    <w:rsid w:val="00FD7EAF"/>
    <w:rsid w:val="00FD7EFD"/>
    <w:rsid w:val="00FE017E"/>
    <w:rsid w:val="00FE149B"/>
    <w:rsid w:val="00FE2EB8"/>
    <w:rsid w:val="00FE48C1"/>
    <w:rsid w:val="00FE5273"/>
    <w:rsid w:val="00FE52BB"/>
    <w:rsid w:val="00FE5EFC"/>
    <w:rsid w:val="00FE689B"/>
    <w:rsid w:val="00FE6D34"/>
    <w:rsid w:val="00FF0A04"/>
    <w:rsid w:val="00FF1E97"/>
    <w:rsid w:val="00FF2A82"/>
    <w:rsid w:val="00FF316E"/>
    <w:rsid w:val="00FF4DC3"/>
    <w:rsid w:val="00FF5542"/>
    <w:rsid w:val="00FF5877"/>
    <w:rsid w:val="00FF64E1"/>
    <w:rsid w:val="00FF6DED"/>
    <w:rsid w:val="00FF712C"/>
    <w:rsid w:val="00FF7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E5AEE-CB8B-4B55-85DC-37D18821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C6949"/>
    <w:pPr>
      <w:spacing w:after="0" w:line="240" w:lineRule="auto"/>
    </w:pPr>
  </w:style>
  <w:style w:type="paragraph" w:customStyle="1" w:styleId="ParagraphStyle">
    <w:name w:val="Paragraph Style"/>
    <w:rsid w:val="001C6949"/>
    <w:pPr>
      <w:autoSpaceDE w:val="0"/>
      <w:autoSpaceDN w:val="0"/>
      <w:adjustRightInd w:val="0"/>
      <w:spacing w:after="0" w:line="240" w:lineRule="auto"/>
    </w:pPr>
    <w:rPr>
      <w:rFonts w:ascii="Arial" w:hAnsi="Arial" w:cs="Arial"/>
      <w:sz w:val="24"/>
      <w:szCs w:val="24"/>
    </w:rPr>
  </w:style>
  <w:style w:type="paragraph" w:styleId="a5">
    <w:name w:val="Body Text Indent"/>
    <w:basedOn w:val="a"/>
    <w:link w:val="a6"/>
    <w:rsid w:val="001C694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C6949"/>
    <w:rPr>
      <w:rFonts w:ascii="Times New Roman" w:eastAsia="Times New Roman" w:hAnsi="Times New Roman" w:cs="Times New Roman"/>
      <w:sz w:val="24"/>
      <w:szCs w:val="24"/>
      <w:lang w:eastAsia="ru-RU"/>
    </w:rPr>
  </w:style>
  <w:style w:type="paragraph" w:styleId="a7">
    <w:name w:val="List Paragraph"/>
    <w:basedOn w:val="a"/>
    <w:qFormat/>
    <w:rsid w:val="003054B9"/>
    <w:pPr>
      <w:ind w:left="720"/>
      <w:contextualSpacing/>
    </w:pPr>
  </w:style>
  <w:style w:type="table" w:styleId="a8">
    <w:name w:val="Table Grid"/>
    <w:basedOn w:val="a1"/>
    <w:uiPriority w:val="59"/>
    <w:rsid w:val="00A917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
    <w:name w:val="c3"/>
    <w:basedOn w:val="a"/>
    <w:rsid w:val="00627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277C7"/>
  </w:style>
  <w:style w:type="character" w:customStyle="1" w:styleId="c7">
    <w:name w:val="c7"/>
    <w:basedOn w:val="a0"/>
    <w:rsid w:val="006277C7"/>
  </w:style>
  <w:style w:type="paragraph" w:customStyle="1" w:styleId="c51">
    <w:name w:val="c51"/>
    <w:basedOn w:val="a"/>
    <w:rsid w:val="006277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27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6D48F8"/>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D48F8"/>
    <w:rPr>
      <w:rFonts w:ascii="Times New Roman" w:hAnsi="Times New Roman" w:cs="Times New Roman"/>
      <w:sz w:val="24"/>
      <w:szCs w:val="24"/>
      <w:u w:val="none"/>
      <w:effect w:val="none"/>
    </w:rPr>
  </w:style>
  <w:style w:type="paragraph" w:styleId="a9">
    <w:name w:val="header"/>
    <w:basedOn w:val="a"/>
    <w:link w:val="aa"/>
    <w:uiPriority w:val="99"/>
    <w:semiHidden/>
    <w:unhideWhenUsed/>
    <w:rsid w:val="003C417A"/>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C417A"/>
  </w:style>
  <w:style w:type="paragraph" w:styleId="ab">
    <w:name w:val="footer"/>
    <w:basedOn w:val="a"/>
    <w:link w:val="ac"/>
    <w:uiPriority w:val="99"/>
    <w:unhideWhenUsed/>
    <w:rsid w:val="003C417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417A"/>
  </w:style>
  <w:style w:type="character" w:customStyle="1" w:styleId="FontStyle28">
    <w:name w:val="Font Style28"/>
    <w:basedOn w:val="a0"/>
    <w:rsid w:val="00BC7FF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13349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2019-09-08T14:42:00Z</dcterms:created>
  <dcterms:modified xsi:type="dcterms:W3CDTF">2019-09-08T14:42:00Z</dcterms:modified>
</cp:coreProperties>
</file>