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54" w:rsidRDefault="002F7054" w:rsidP="004819FD">
      <w:pPr>
        <w:pStyle w:val="a5"/>
        <w:tabs>
          <w:tab w:val="left" w:pos="7740"/>
        </w:tabs>
        <w:spacing w:line="240" w:lineRule="auto"/>
        <w:ind w:left="0" w:firstLine="0"/>
        <w:rPr>
          <w:b/>
          <w:bCs/>
          <w:szCs w:val="28"/>
        </w:rPr>
      </w:pPr>
    </w:p>
    <w:p w:rsidR="006D4FEE" w:rsidRDefault="006D4FEE" w:rsidP="004819FD">
      <w:pPr>
        <w:pStyle w:val="a5"/>
        <w:tabs>
          <w:tab w:val="left" w:pos="7740"/>
        </w:tabs>
        <w:spacing w:line="240" w:lineRule="auto"/>
        <w:ind w:left="0" w:firstLine="0"/>
        <w:rPr>
          <w:b/>
          <w:bCs/>
          <w:szCs w:val="28"/>
        </w:rPr>
      </w:pPr>
    </w:p>
    <w:p w:rsidR="006D4FEE" w:rsidRDefault="006D4FEE" w:rsidP="004819FD">
      <w:pPr>
        <w:pStyle w:val="a5"/>
        <w:tabs>
          <w:tab w:val="left" w:pos="7740"/>
        </w:tabs>
        <w:spacing w:line="240" w:lineRule="auto"/>
        <w:ind w:left="0" w:firstLine="0"/>
        <w:rPr>
          <w:b/>
          <w:bCs/>
          <w:szCs w:val="28"/>
        </w:rPr>
      </w:pPr>
    </w:p>
    <w:p w:rsidR="006D4FEE" w:rsidRDefault="006D4FEE" w:rsidP="004819FD">
      <w:pPr>
        <w:pStyle w:val="a5"/>
        <w:tabs>
          <w:tab w:val="left" w:pos="7740"/>
        </w:tabs>
        <w:spacing w:line="240" w:lineRule="auto"/>
        <w:ind w:left="0" w:firstLine="0"/>
        <w:rPr>
          <w:b/>
          <w:bCs/>
          <w:szCs w:val="28"/>
        </w:rPr>
      </w:pPr>
    </w:p>
    <w:p w:rsidR="006D4FEE" w:rsidRDefault="006D4FEE" w:rsidP="004819FD">
      <w:pPr>
        <w:pStyle w:val="a5"/>
        <w:tabs>
          <w:tab w:val="left" w:pos="7740"/>
        </w:tabs>
        <w:spacing w:line="240" w:lineRule="auto"/>
        <w:ind w:left="0" w:firstLine="0"/>
        <w:rPr>
          <w:b/>
          <w:bCs/>
          <w:szCs w:val="28"/>
        </w:rPr>
      </w:pPr>
    </w:p>
    <w:p w:rsidR="006D4FEE" w:rsidRDefault="006D4FEE" w:rsidP="004819FD">
      <w:pPr>
        <w:pStyle w:val="a5"/>
        <w:tabs>
          <w:tab w:val="left" w:pos="7740"/>
        </w:tabs>
        <w:spacing w:line="240" w:lineRule="auto"/>
        <w:ind w:left="0" w:firstLine="0"/>
        <w:rPr>
          <w:b/>
          <w:bCs/>
          <w:szCs w:val="28"/>
        </w:rPr>
      </w:pPr>
    </w:p>
    <w:p w:rsidR="006D4FEE" w:rsidRDefault="006D4FEE" w:rsidP="004819FD">
      <w:pPr>
        <w:pStyle w:val="a5"/>
        <w:tabs>
          <w:tab w:val="left" w:pos="7740"/>
        </w:tabs>
        <w:spacing w:line="240" w:lineRule="auto"/>
        <w:ind w:left="0" w:firstLine="0"/>
        <w:rPr>
          <w:b/>
          <w:bCs/>
          <w:szCs w:val="28"/>
        </w:rPr>
      </w:pPr>
    </w:p>
    <w:p w:rsidR="006D4FEE" w:rsidRPr="006D4FEE" w:rsidRDefault="006D4FEE" w:rsidP="004819FD">
      <w:pPr>
        <w:pStyle w:val="a5"/>
        <w:tabs>
          <w:tab w:val="left" w:pos="7740"/>
        </w:tabs>
        <w:spacing w:line="240" w:lineRule="auto"/>
        <w:ind w:left="0" w:firstLine="0"/>
        <w:rPr>
          <w:b/>
          <w:bCs/>
          <w:szCs w:val="28"/>
        </w:rPr>
      </w:pPr>
    </w:p>
    <w:p w:rsidR="002F7054" w:rsidRPr="006D4FEE" w:rsidRDefault="002F7054" w:rsidP="004819FD">
      <w:pPr>
        <w:pStyle w:val="a5"/>
        <w:tabs>
          <w:tab w:val="left" w:pos="7740"/>
        </w:tabs>
        <w:spacing w:line="240" w:lineRule="auto"/>
        <w:ind w:left="0" w:firstLine="0"/>
        <w:rPr>
          <w:b/>
          <w:bCs/>
          <w:szCs w:val="28"/>
        </w:rPr>
      </w:pPr>
    </w:p>
    <w:p w:rsidR="002F7054" w:rsidRPr="006D4FEE" w:rsidRDefault="002F7054" w:rsidP="004819FD">
      <w:pPr>
        <w:pStyle w:val="a5"/>
        <w:tabs>
          <w:tab w:val="left" w:pos="7740"/>
        </w:tabs>
        <w:spacing w:line="240" w:lineRule="auto"/>
        <w:ind w:left="0" w:firstLine="0"/>
        <w:rPr>
          <w:b/>
          <w:bCs/>
          <w:szCs w:val="28"/>
        </w:rPr>
      </w:pPr>
    </w:p>
    <w:p w:rsidR="002F7054" w:rsidRPr="006D4FEE" w:rsidRDefault="002F7054" w:rsidP="004819FD">
      <w:pPr>
        <w:pStyle w:val="a5"/>
        <w:tabs>
          <w:tab w:val="left" w:pos="7740"/>
        </w:tabs>
        <w:spacing w:line="240" w:lineRule="auto"/>
        <w:ind w:left="0" w:firstLine="0"/>
        <w:jc w:val="center"/>
        <w:rPr>
          <w:b/>
          <w:bCs/>
          <w:sz w:val="52"/>
          <w:szCs w:val="28"/>
        </w:rPr>
      </w:pPr>
      <w:r w:rsidRPr="006D4FEE">
        <w:rPr>
          <w:b/>
          <w:bCs/>
          <w:sz w:val="52"/>
          <w:szCs w:val="28"/>
        </w:rPr>
        <w:t>Публичный доклад</w:t>
      </w:r>
    </w:p>
    <w:p w:rsidR="002F7054" w:rsidRPr="006D4FEE" w:rsidRDefault="002F7054" w:rsidP="004819FD">
      <w:pPr>
        <w:pStyle w:val="a5"/>
        <w:tabs>
          <w:tab w:val="left" w:pos="7740"/>
        </w:tabs>
        <w:spacing w:line="240" w:lineRule="auto"/>
        <w:ind w:left="0" w:firstLine="0"/>
        <w:jc w:val="center"/>
        <w:rPr>
          <w:b/>
          <w:bCs/>
          <w:sz w:val="52"/>
          <w:szCs w:val="28"/>
        </w:rPr>
      </w:pPr>
      <w:proofErr w:type="gramStart"/>
      <w:r w:rsidRPr="006D4FEE">
        <w:rPr>
          <w:b/>
          <w:bCs/>
          <w:sz w:val="52"/>
          <w:szCs w:val="28"/>
        </w:rPr>
        <w:t>директора  муниципального</w:t>
      </w:r>
      <w:proofErr w:type="gramEnd"/>
      <w:r w:rsidRPr="006D4FEE">
        <w:rPr>
          <w:b/>
          <w:bCs/>
          <w:sz w:val="52"/>
          <w:szCs w:val="28"/>
        </w:rPr>
        <w:t xml:space="preserve"> бюджетного</w:t>
      </w:r>
    </w:p>
    <w:p w:rsidR="002F7054" w:rsidRPr="006D4FEE" w:rsidRDefault="002F7054" w:rsidP="004819FD">
      <w:pPr>
        <w:pStyle w:val="a5"/>
        <w:tabs>
          <w:tab w:val="left" w:pos="7740"/>
        </w:tabs>
        <w:spacing w:line="240" w:lineRule="auto"/>
        <w:ind w:left="0" w:firstLine="0"/>
        <w:jc w:val="center"/>
        <w:rPr>
          <w:b/>
          <w:bCs/>
          <w:sz w:val="52"/>
          <w:szCs w:val="28"/>
        </w:rPr>
      </w:pPr>
      <w:r w:rsidRPr="006D4FEE">
        <w:rPr>
          <w:b/>
          <w:bCs/>
          <w:sz w:val="52"/>
          <w:szCs w:val="28"/>
        </w:rPr>
        <w:t>общеобразовательного учреждения</w:t>
      </w:r>
    </w:p>
    <w:p w:rsidR="002F7054" w:rsidRPr="006D4FEE" w:rsidRDefault="002F7054" w:rsidP="004819FD">
      <w:pPr>
        <w:pStyle w:val="a5"/>
        <w:tabs>
          <w:tab w:val="left" w:pos="7740"/>
        </w:tabs>
        <w:spacing w:line="240" w:lineRule="auto"/>
        <w:ind w:left="0" w:firstLine="0"/>
        <w:jc w:val="center"/>
        <w:rPr>
          <w:b/>
          <w:bCs/>
          <w:sz w:val="52"/>
          <w:szCs w:val="28"/>
        </w:rPr>
      </w:pPr>
      <w:r w:rsidRPr="006D4FEE">
        <w:rPr>
          <w:b/>
          <w:bCs/>
          <w:sz w:val="52"/>
          <w:szCs w:val="28"/>
        </w:rPr>
        <w:t>Калитвенской средней общеобразовательной школы Каменского района Ростовской области</w:t>
      </w:r>
    </w:p>
    <w:p w:rsidR="002F7054" w:rsidRPr="006D4FEE" w:rsidRDefault="002F7054" w:rsidP="004819FD">
      <w:pPr>
        <w:pStyle w:val="a5"/>
        <w:tabs>
          <w:tab w:val="left" w:pos="7740"/>
        </w:tabs>
        <w:spacing w:line="240" w:lineRule="auto"/>
        <w:ind w:left="0" w:firstLine="0"/>
        <w:jc w:val="center"/>
        <w:rPr>
          <w:b/>
          <w:bCs/>
          <w:sz w:val="52"/>
          <w:szCs w:val="28"/>
        </w:rPr>
      </w:pPr>
    </w:p>
    <w:p w:rsidR="002F7054" w:rsidRPr="006D4FEE" w:rsidRDefault="002F7054" w:rsidP="004819FD">
      <w:pPr>
        <w:pStyle w:val="a5"/>
        <w:tabs>
          <w:tab w:val="left" w:pos="7740"/>
        </w:tabs>
        <w:spacing w:line="240" w:lineRule="auto"/>
        <w:ind w:left="0" w:firstLine="0"/>
        <w:jc w:val="center"/>
        <w:rPr>
          <w:b/>
          <w:bCs/>
          <w:sz w:val="52"/>
          <w:szCs w:val="28"/>
        </w:rPr>
      </w:pPr>
      <w:proofErr w:type="spellStart"/>
      <w:r w:rsidRPr="006D4FEE">
        <w:rPr>
          <w:b/>
          <w:bCs/>
          <w:sz w:val="52"/>
          <w:szCs w:val="28"/>
        </w:rPr>
        <w:t>Кулеминой</w:t>
      </w:r>
      <w:proofErr w:type="spellEnd"/>
      <w:r w:rsidRPr="006D4FEE">
        <w:rPr>
          <w:b/>
          <w:bCs/>
          <w:sz w:val="52"/>
          <w:szCs w:val="28"/>
        </w:rPr>
        <w:t xml:space="preserve"> Юлии Борисовны</w:t>
      </w:r>
    </w:p>
    <w:p w:rsidR="002F7054" w:rsidRPr="006D4FEE" w:rsidRDefault="002F7054" w:rsidP="004819FD">
      <w:pPr>
        <w:pStyle w:val="a5"/>
        <w:tabs>
          <w:tab w:val="left" w:pos="7740"/>
        </w:tabs>
        <w:spacing w:line="240" w:lineRule="auto"/>
        <w:ind w:left="0" w:firstLine="0"/>
        <w:jc w:val="center"/>
        <w:rPr>
          <w:b/>
          <w:bCs/>
          <w:sz w:val="52"/>
          <w:szCs w:val="28"/>
        </w:rPr>
      </w:pPr>
    </w:p>
    <w:p w:rsidR="002F7054" w:rsidRPr="006D4FEE" w:rsidRDefault="002F7054" w:rsidP="004819FD">
      <w:pPr>
        <w:pStyle w:val="a5"/>
        <w:tabs>
          <w:tab w:val="left" w:pos="7740"/>
        </w:tabs>
        <w:spacing w:line="240" w:lineRule="auto"/>
        <w:ind w:left="0" w:firstLine="0"/>
        <w:jc w:val="center"/>
        <w:rPr>
          <w:b/>
          <w:bCs/>
          <w:sz w:val="52"/>
          <w:szCs w:val="28"/>
        </w:rPr>
      </w:pPr>
    </w:p>
    <w:p w:rsidR="002F7054" w:rsidRPr="006D4FEE" w:rsidRDefault="002F7054" w:rsidP="004819FD">
      <w:pPr>
        <w:pStyle w:val="a5"/>
        <w:tabs>
          <w:tab w:val="left" w:pos="7740"/>
        </w:tabs>
        <w:spacing w:line="240" w:lineRule="auto"/>
        <w:ind w:left="0" w:firstLine="0"/>
        <w:jc w:val="center"/>
        <w:rPr>
          <w:b/>
          <w:bCs/>
          <w:sz w:val="52"/>
          <w:szCs w:val="28"/>
        </w:rPr>
      </w:pPr>
      <w:r w:rsidRPr="006D4FEE">
        <w:rPr>
          <w:b/>
          <w:bCs/>
          <w:sz w:val="52"/>
          <w:szCs w:val="28"/>
        </w:rPr>
        <w:t>за 20</w:t>
      </w:r>
      <w:r w:rsidR="00C538B5" w:rsidRPr="006D4FEE">
        <w:rPr>
          <w:b/>
          <w:bCs/>
          <w:sz w:val="52"/>
          <w:szCs w:val="28"/>
        </w:rPr>
        <w:t>21</w:t>
      </w:r>
      <w:r w:rsidRPr="006D4FEE">
        <w:rPr>
          <w:b/>
          <w:bCs/>
          <w:sz w:val="52"/>
          <w:szCs w:val="28"/>
        </w:rPr>
        <w:t>-20</w:t>
      </w:r>
      <w:r w:rsidR="00C538B5" w:rsidRPr="006D4FEE">
        <w:rPr>
          <w:b/>
          <w:bCs/>
          <w:sz w:val="52"/>
          <w:szCs w:val="28"/>
        </w:rPr>
        <w:t>22</w:t>
      </w:r>
      <w:r w:rsidRPr="006D4FEE">
        <w:rPr>
          <w:b/>
          <w:bCs/>
          <w:sz w:val="52"/>
          <w:szCs w:val="28"/>
        </w:rPr>
        <w:t xml:space="preserve"> учебный год</w:t>
      </w:r>
    </w:p>
    <w:p w:rsidR="002F7054" w:rsidRPr="006D4FEE" w:rsidRDefault="002F7054" w:rsidP="004819FD">
      <w:pPr>
        <w:pStyle w:val="a5"/>
        <w:tabs>
          <w:tab w:val="left" w:pos="7740"/>
        </w:tabs>
        <w:spacing w:line="240" w:lineRule="auto"/>
        <w:ind w:left="0" w:firstLine="0"/>
        <w:jc w:val="center"/>
        <w:rPr>
          <w:b/>
          <w:bCs/>
          <w:sz w:val="52"/>
          <w:szCs w:val="28"/>
        </w:rPr>
      </w:pPr>
    </w:p>
    <w:p w:rsidR="002F7054" w:rsidRPr="006D4FEE" w:rsidRDefault="002F7054" w:rsidP="004819FD">
      <w:pPr>
        <w:pStyle w:val="a5"/>
        <w:tabs>
          <w:tab w:val="left" w:pos="7740"/>
        </w:tabs>
        <w:spacing w:line="240" w:lineRule="auto"/>
        <w:ind w:left="113" w:firstLine="709"/>
        <w:jc w:val="center"/>
        <w:rPr>
          <w:b/>
          <w:noProof/>
          <w:sz w:val="52"/>
          <w:szCs w:val="28"/>
        </w:rPr>
      </w:pPr>
    </w:p>
    <w:p w:rsidR="002F7054" w:rsidRDefault="002F7054" w:rsidP="004819FD">
      <w:pPr>
        <w:pStyle w:val="a5"/>
        <w:tabs>
          <w:tab w:val="left" w:pos="7740"/>
        </w:tabs>
        <w:spacing w:line="240" w:lineRule="auto"/>
        <w:ind w:left="113" w:firstLine="709"/>
        <w:jc w:val="center"/>
        <w:rPr>
          <w:b/>
          <w:noProof/>
          <w:sz w:val="52"/>
          <w:szCs w:val="28"/>
        </w:rPr>
      </w:pPr>
    </w:p>
    <w:p w:rsidR="006D4FEE" w:rsidRDefault="006D4FEE" w:rsidP="004819FD">
      <w:pPr>
        <w:pStyle w:val="a5"/>
        <w:tabs>
          <w:tab w:val="left" w:pos="7740"/>
        </w:tabs>
        <w:spacing w:line="240" w:lineRule="auto"/>
        <w:ind w:left="113" w:firstLine="709"/>
        <w:jc w:val="center"/>
        <w:rPr>
          <w:b/>
          <w:noProof/>
          <w:sz w:val="52"/>
          <w:szCs w:val="28"/>
        </w:rPr>
      </w:pPr>
    </w:p>
    <w:p w:rsidR="002F7054" w:rsidRPr="006D4FEE" w:rsidRDefault="002F7054" w:rsidP="004819FD">
      <w:pPr>
        <w:pStyle w:val="a5"/>
        <w:tabs>
          <w:tab w:val="left" w:pos="7740"/>
        </w:tabs>
        <w:spacing w:line="240" w:lineRule="auto"/>
        <w:ind w:left="113" w:firstLine="709"/>
        <w:jc w:val="center"/>
        <w:rPr>
          <w:b/>
          <w:noProof/>
          <w:sz w:val="52"/>
          <w:szCs w:val="28"/>
        </w:rPr>
      </w:pPr>
    </w:p>
    <w:p w:rsidR="002F7054" w:rsidRDefault="002F7054" w:rsidP="004819FD">
      <w:pPr>
        <w:pStyle w:val="a5"/>
        <w:tabs>
          <w:tab w:val="left" w:pos="7740"/>
        </w:tabs>
        <w:spacing w:line="240" w:lineRule="auto"/>
        <w:ind w:left="113" w:firstLine="709"/>
        <w:jc w:val="center"/>
        <w:rPr>
          <w:b/>
          <w:noProof/>
          <w:sz w:val="52"/>
          <w:szCs w:val="28"/>
        </w:rPr>
      </w:pPr>
    </w:p>
    <w:p w:rsidR="006D4FEE" w:rsidRPr="006D4FEE" w:rsidRDefault="006D4FEE" w:rsidP="004819FD">
      <w:pPr>
        <w:pStyle w:val="a5"/>
        <w:tabs>
          <w:tab w:val="left" w:pos="7740"/>
        </w:tabs>
        <w:spacing w:line="240" w:lineRule="auto"/>
        <w:ind w:left="113" w:firstLine="709"/>
        <w:jc w:val="center"/>
        <w:rPr>
          <w:b/>
          <w:noProof/>
          <w:sz w:val="52"/>
          <w:szCs w:val="28"/>
        </w:rPr>
      </w:pPr>
    </w:p>
    <w:p w:rsidR="002F7054" w:rsidRPr="006D4FEE" w:rsidRDefault="002F7054" w:rsidP="004819FD">
      <w:pPr>
        <w:pStyle w:val="a5"/>
        <w:tabs>
          <w:tab w:val="left" w:pos="7740"/>
        </w:tabs>
        <w:spacing w:line="240" w:lineRule="auto"/>
        <w:ind w:left="0" w:firstLine="0"/>
        <w:jc w:val="center"/>
        <w:rPr>
          <w:bCs/>
          <w:sz w:val="40"/>
          <w:szCs w:val="28"/>
        </w:rPr>
      </w:pPr>
      <w:proofErr w:type="spellStart"/>
      <w:r w:rsidRPr="006D4FEE">
        <w:rPr>
          <w:b/>
          <w:bCs/>
          <w:sz w:val="40"/>
          <w:szCs w:val="28"/>
        </w:rPr>
        <w:t>ст.Калитвенская</w:t>
      </w:r>
      <w:proofErr w:type="spellEnd"/>
    </w:p>
    <w:p w:rsidR="002F7054" w:rsidRPr="006D4FEE" w:rsidRDefault="002F7054" w:rsidP="004819FD">
      <w:pPr>
        <w:pStyle w:val="a5"/>
        <w:tabs>
          <w:tab w:val="left" w:pos="7740"/>
        </w:tabs>
        <w:spacing w:line="240" w:lineRule="auto"/>
        <w:ind w:left="0" w:firstLine="0"/>
        <w:rPr>
          <w:bCs/>
          <w:szCs w:val="28"/>
        </w:rPr>
        <w:sectPr w:rsidR="002F7054" w:rsidRPr="006D4FEE">
          <w:headerReference w:type="default" r:id="rId7"/>
          <w:pgSz w:w="11906" w:h="16838" w:code="9"/>
          <w:pgMar w:top="1134" w:right="926" w:bottom="1134" w:left="1440" w:header="709" w:footer="709" w:gutter="0"/>
          <w:cols w:space="720"/>
        </w:sectPr>
      </w:pPr>
    </w:p>
    <w:p w:rsidR="002F7054" w:rsidRPr="006D4FEE" w:rsidRDefault="002F7054" w:rsidP="004819FD">
      <w:pPr>
        <w:pStyle w:val="a4"/>
        <w:keepNext/>
        <w:numPr>
          <w:ilvl w:val="0"/>
          <w:numId w:val="50"/>
        </w:numPr>
        <w:tabs>
          <w:tab w:val="left" w:pos="708"/>
          <w:tab w:val="left" w:pos="7740"/>
        </w:tabs>
        <w:spacing w:after="0" w:line="240" w:lineRule="auto"/>
        <w:jc w:val="both"/>
        <w:outlineLvl w:val="6"/>
        <w:rPr>
          <w:rFonts w:ascii="Times New Roman" w:hAnsi="Times New Roman"/>
          <w:b/>
          <w:bCs/>
          <w:sz w:val="28"/>
          <w:szCs w:val="28"/>
        </w:rPr>
      </w:pPr>
      <w:r w:rsidRPr="006D4FEE">
        <w:rPr>
          <w:rFonts w:ascii="Times New Roman" w:hAnsi="Times New Roman"/>
          <w:b/>
          <w:bCs/>
          <w:sz w:val="28"/>
          <w:szCs w:val="28"/>
        </w:rPr>
        <w:lastRenderedPageBreak/>
        <w:t>Общая характеристика учреждения.</w:t>
      </w:r>
    </w:p>
    <w:p w:rsidR="002F7054" w:rsidRPr="006D4FEE" w:rsidRDefault="002F7054" w:rsidP="004819FD">
      <w:pPr>
        <w:keepNext/>
        <w:tabs>
          <w:tab w:val="left" w:pos="708"/>
          <w:tab w:val="left" w:pos="7740"/>
        </w:tabs>
        <w:spacing w:after="0" w:line="240" w:lineRule="auto"/>
        <w:jc w:val="both"/>
        <w:outlineLvl w:val="6"/>
        <w:rPr>
          <w:rFonts w:ascii="Times New Roman" w:hAnsi="Times New Roman" w:cs="Times New Roman"/>
          <w:b/>
          <w:bCs/>
          <w:sz w:val="28"/>
          <w:szCs w:val="28"/>
          <w:u w:val="single"/>
        </w:rPr>
      </w:pPr>
    </w:p>
    <w:p w:rsidR="002F7054" w:rsidRPr="006D4FEE" w:rsidRDefault="002F7054" w:rsidP="004819FD">
      <w:pPr>
        <w:pStyle w:val="a4"/>
        <w:tabs>
          <w:tab w:val="left" w:pos="7740"/>
        </w:tabs>
        <w:spacing w:after="0" w:line="240" w:lineRule="auto"/>
        <w:ind w:left="360"/>
        <w:jc w:val="both"/>
        <w:rPr>
          <w:rFonts w:ascii="Times New Roman" w:hAnsi="Times New Roman"/>
          <w:sz w:val="28"/>
          <w:szCs w:val="28"/>
        </w:rPr>
      </w:pPr>
      <w:r w:rsidRPr="006D4FEE">
        <w:rPr>
          <w:rFonts w:ascii="Times New Roman" w:hAnsi="Times New Roman"/>
          <w:sz w:val="28"/>
          <w:szCs w:val="28"/>
        </w:rPr>
        <w:t>-  Тип учреждения – общеобразовательный.</w:t>
      </w:r>
    </w:p>
    <w:p w:rsidR="002F7054" w:rsidRPr="006D4FEE" w:rsidRDefault="002F7054" w:rsidP="004819FD">
      <w:pPr>
        <w:pStyle w:val="a4"/>
        <w:tabs>
          <w:tab w:val="left" w:pos="7740"/>
        </w:tabs>
        <w:spacing w:after="0" w:line="240" w:lineRule="auto"/>
        <w:ind w:left="360"/>
        <w:jc w:val="both"/>
        <w:rPr>
          <w:rFonts w:ascii="Times New Roman" w:hAnsi="Times New Roman"/>
          <w:sz w:val="28"/>
          <w:szCs w:val="28"/>
        </w:rPr>
      </w:pPr>
      <w:r w:rsidRPr="006D4FEE">
        <w:rPr>
          <w:rFonts w:ascii="Times New Roman" w:hAnsi="Times New Roman"/>
          <w:sz w:val="28"/>
          <w:szCs w:val="28"/>
        </w:rPr>
        <w:t>-   Вид образовательного учреждения – средняя общеобразовательная школа</w:t>
      </w:r>
    </w:p>
    <w:p w:rsidR="002F7054" w:rsidRPr="006D4FEE" w:rsidRDefault="002F7054" w:rsidP="004819FD">
      <w:pPr>
        <w:tabs>
          <w:tab w:val="left" w:pos="7740"/>
        </w:tabs>
        <w:spacing w:after="0" w:line="240" w:lineRule="auto"/>
        <w:ind w:left="360"/>
        <w:jc w:val="both"/>
        <w:rPr>
          <w:rFonts w:ascii="Times New Roman" w:hAnsi="Times New Roman" w:cs="Times New Roman"/>
          <w:sz w:val="28"/>
          <w:szCs w:val="28"/>
        </w:rPr>
      </w:pPr>
      <w:r w:rsidRPr="006D4FEE">
        <w:rPr>
          <w:rFonts w:ascii="Times New Roman" w:hAnsi="Times New Roman" w:cs="Times New Roman"/>
          <w:sz w:val="28"/>
          <w:szCs w:val="28"/>
        </w:rPr>
        <w:t xml:space="preserve">-   Статус – </w:t>
      </w:r>
      <w:proofErr w:type="gramStart"/>
      <w:r w:rsidRPr="006D4FEE">
        <w:rPr>
          <w:rFonts w:ascii="Times New Roman" w:hAnsi="Times New Roman" w:cs="Times New Roman"/>
          <w:sz w:val="28"/>
          <w:szCs w:val="28"/>
        </w:rPr>
        <w:t>муниципальное  бюджетное</w:t>
      </w:r>
      <w:proofErr w:type="gramEnd"/>
      <w:r w:rsidRPr="006D4FEE">
        <w:rPr>
          <w:rFonts w:ascii="Times New Roman" w:hAnsi="Times New Roman" w:cs="Times New Roman"/>
          <w:sz w:val="28"/>
          <w:szCs w:val="28"/>
        </w:rPr>
        <w:t xml:space="preserve"> общеобразовательное учреждение.   </w:t>
      </w:r>
    </w:p>
    <w:p w:rsidR="002F7054" w:rsidRPr="006D4FEE" w:rsidRDefault="002F7054" w:rsidP="004819FD">
      <w:pPr>
        <w:tabs>
          <w:tab w:val="left" w:pos="7740"/>
        </w:tabs>
        <w:spacing w:after="0" w:line="240" w:lineRule="auto"/>
        <w:ind w:left="360"/>
        <w:jc w:val="both"/>
        <w:rPr>
          <w:rFonts w:ascii="Times New Roman" w:hAnsi="Times New Roman" w:cs="Times New Roman"/>
          <w:sz w:val="28"/>
          <w:szCs w:val="28"/>
        </w:rPr>
      </w:pPr>
      <w:r w:rsidRPr="006D4FEE">
        <w:rPr>
          <w:rFonts w:ascii="Times New Roman" w:hAnsi="Times New Roman" w:cs="Times New Roman"/>
          <w:sz w:val="28"/>
          <w:szCs w:val="28"/>
        </w:rPr>
        <w:t xml:space="preserve">                                                                                </w:t>
      </w:r>
    </w:p>
    <w:p w:rsidR="002F7054" w:rsidRPr="006D4FEE" w:rsidRDefault="002F7054" w:rsidP="004819FD">
      <w:pPr>
        <w:tabs>
          <w:tab w:val="left" w:pos="7740"/>
        </w:tabs>
        <w:spacing w:after="0" w:line="240" w:lineRule="auto"/>
        <w:ind w:left="360"/>
        <w:jc w:val="both"/>
        <w:rPr>
          <w:rFonts w:ascii="Times New Roman" w:hAnsi="Times New Roman" w:cs="Times New Roman"/>
          <w:sz w:val="28"/>
          <w:szCs w:val="28"/>
        </w:rPr>
      </w:pPr>
      <w:r w:rsidRPr="006D4FEE">
        <w:rPr>
          <w:rFonts w:ascii="Times New Roman" w:hAnsi="Times New Roman" w:cs="Times New Roman"/>
          <w:sz w:val="28"/>
          <w:szCs w:val="28"/>
        </w:rPr>
        <w:t>-   Учредитель – муниципальное образование «Каменский район»</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p>
    <w:p w:rsidR="002F7054" w:rsidRPr="006D4FEE" w:rsidRDefault="002F7054" w:rsidP="004819FD">
      <w:pPr>
        <w:pStyle w:val="ConsPlusNonformat"/>
        <w:ind w:firstLine="709"/>
        <w:jc w:val="both"/>
        <w:rPr>
          <w:rFonts w:ascii="Times New Roman" w:hAnsi="Times New Roman" w:cs="Times New Roman"/>
          <w:sz w:val="28"/>
          <w:szCs w:val="28"/>
        </w:rPr>
      </w:pPr>
      <w:r w:rsidRPr="006D4FEE">
        <w:rPr>
          <w:rFonts w:ascii="Times New Roman" w:hAnsi="Times New Roman" w:cs="Times New Roman"/>
          <w:sz w:val="28"/>
          <w:szCs w:val="28"/>
        </w:rPr>
        <w:t xml:space="preserve">Учредительные документы юридического лица (в соответствии со ст. 52 Гражданского кодекса </w:t>
      </w:r>
      <w:proofErr w:type="gramStart"/>
      <w:r w:rsidRPr="006D4FEE">
        <w:rPr>
          <w:rFonts w:ascii="Times New Roman" w:hAnsi="Times New Roman" w:cs="Times New Roman"/>
          <w:sz w:val="28"/>
          <w:szCs w:val="28"/>
        </w:rPr>
        <w:t>Российской  Федерации</w:t>
      </w:r>
      <w:proofErr w:type="gramEnd"/>
      <w:r w:rsidRPr="006D4FEE">
        <w:rPr>
          <w:rFonts w:ascii="Times New Roman" w:hAnsi="Times New Roman" w:cs="Times New Roman"/>
          <w:sz w:val="28"/>
          <w:szCs w:val="28"/>
        </w:rPr>
        <w:t>)  в  наличии  и  оформлены  в установленном порядке:</w:t>
      </w:r>
    </w:p>
    <w:p w:rsidR="002F7054" w:rsidRPr="006D4FEE" w:rsidRDefault="002F7054" w:rsidP="004819FD">
      <w:pPr>
        <w:pStyle w:val="ConsPlusNonformat"/>
        <w:ind w:firstLine="567"/>
        <w:jc w:val="both"/>
        <w:rPr>
          <w:rFonts w:ascii="Times New Roman" w:hAnsi="Times New Roman" w:cs="Times New Roman"/>
          <w:sz w:val="28"/>
          <w:szCs w:val="28"/>
        </w:rPr>
      </w:pPr>
      <w:r w:rsidRPr="006D4FEE">
        <w:rPr>
          <w:rFonts w:ascii="Times New Roman" w:hAnsi="Times New Roman" w:cs="Times New Roman"/>
          <w:sz w:val="28"/>
          <w:szCs w:val="28"/>
        </w:rPr>
        <w:t>Устав муниципального бюджетного общеобразовательного учреждения Калитвенской средней общеобразовательной школы 2015 года с изменениями от 22.11.2017;</w:t>
      </w:r>
    </w:p>
    <w:p w:rsidR="002F7054" w:rsidRPr="006D4FEE" w:rsidRDefault="002F7054" w:rsidP="004819FD">
      <w:pPr>
        <w:pStyle w:val="ConsPlusNonformat"/>
        <w:ind w:firstLine="567"/>
        <w:jc w:val="both"/>
        <w:rPr>
          <w:rFonts w:ascii="Times New Roman" w:hAnsi="Times New Roman" w:cs="Times New Roman"/>
          <w:sz w:val="28"/>
          <w:szCs w:val="28"/>
        </w:rPr>
      </w:pPr>
      <w:r w:rsidRPr="006D4FEE">
        <w:rPr>
          <w:rFonts w:ascii="Times New Roman" w:hAnsi="Times New Roman" w:cs="Times New Roman"/>
          <w:sz w:val="28"/>
          <w:szCs w:val="28"/>
        </w:rPr>
        <w:t>Свидетельства о государственной регистрации права на оперативное управление от "29" января 2004 г. № 587197, "29" января 2004 г. № 587199, "29" января 2004 г. № 587198, "29" января 2004 г. № 587200, "29" января 2004 г. № 587201,"29" января 2004 г. № 587202 подтверждающие закрепление за организацией собственности учредителя (на правах оперативного пользования или передачи в собственность образовательному учреждению);</w:t>
      </w:r>
    </w:p>
    <w:p w:rsidR="002F7054" w:rsidRPr="006D4FEE" w:rsidRDefault="002F7054" w:rsidP="004819FD">
      <w:pPr>
        <w:pStyle w:val="ConsPlusNonformat"/>
        <w:ind w:firstLine="567"/>
        <w:jc w:val="both"/>
        <w:rPr>
          <w:rFonts w:ascii="Times New Roman" w:hAnsi="Times New Roman" w:cs="Times New Roman"/>
          <w:sz w:val="28"/>
          <w:szCs w:val="28"/>
        </w:rPr>
      </w:pPr>
      <w:r w:rsidRPr="006D4FEE">
        <w:rPr>
          <w:rFonts w:ascii="Times New Roman" w:hAnsi="Times New Roman" w:cs="Times New Roman"/>
          <w:sz w:val="28"/>
          <w:szCs w:val="28"/>
        </w:rPr>
        <w:t>Свидетельства о государственной регистрации права от "20" декабря 2007 г. № 869574, на пользование земельным участком, на котором размещена организация (за исключением зданий, арендуемых организацией);</w:t>
      </w:r>
    </w:p>
    <w:p w:rsidR="002F7054" w:rsidRPr="006D4FEE" w:rsidRDefault="002F7054" w:rsidP="004819FD">
      <w:pPr>
        <w:pStyle w:val="ConsPlusNonformat"/>
        <w:ind w:firstLine="567"/>
        <w:jc w:val="both"/>
        <w:rPr>
          <w:rFonts w:ascii="Times New Roman" w:hAnsi="Times New Roman" w:cs="Times New Roman"/>
          <w:sz w:val="28"/>
          <w:szCs w:val="28"/>
        </w:rPr>
      </w:pPr>
      <w:r w:rsidRPr="006D4FEE">
        <w:rPr>
          <w:rFonts w:ascii="Times New Roman" w:hAnsi="Times New Roman" w:cs="Times New Roman"/>
          <w:sz w:val="28"/>
          <w:szCs w:val="28"/>
        </w:rPr>
        <w:t>Свидетельство об аккредитации организации выдано "23" мая 2012 г., выданное региональной службой по надзору в сфере образования Ростовской области. Серия ОП № 025763, срок действия свидетельства с "23" мая 2012 г. до "20" декабря 2023 года.</w:t>
      </w:r>
    </w:p>
    <w:p w:rsidR="002F7054" w:rsidRPr="006D4FEE" w:rsidRDefault="002F7054" w:rsidP="004819FD">
      <w:pPr>
        <w:pStyle w:val="ConsPlusNonformat"/>
        <w:ind w:firstLine="567"/>
        <w:jc w:val="both"/>
        <w:rPr>
          <w:rFonts w:ascii="Times New Roman" w:hAnsi="Times New Roman" w:cs="Times New Roman"/>
          <w:sz w:val="28"/>
          <w:szCs w:val="28"/>
        </w:rPr>
      </w:pPr>
      <w:r w:rsidRPr="006D4FEE">
        <w:rPr>
          <w:rFonts w:ascii="Times New Roman" w:hAnsi="Times New Roman" w:cs="Times New Roman"/>
          <w:sz w:val="28"/>
          <w:szCs w:val="28"/>
        </w:rPr>
        <w:t>Лицензия на право ведения образовательной деятельности установленной формы, выданная "23" мая 2012 г., серия 61 № 001448, регистрационный номер 2424, срок действия лицензии - бессрочно.</w:t>
      </w:r>
    </w:p>
    <w:p w:rsidR="002F7054" w:rsidRPr="006D4FEE" w:rsidRDefault="002F7054" w:rsidP="004819FD">
      <w:pPr>
        <w:tabs>
          <w:tab w:val="left" w:pos="7740"/>
        </w:tabs>
        <w:spacing w:after="0" w:line="240" w:lineRule="auto"/>
        <w:ind w:left="720"/>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ind w:left="720"/>
        <w:jc w:val="both"/>
        <w:rPr>
          <w:rFonts w:ascii="Times New Roman" w:hAnsi="Times New Roman" w:cs="Times New Roman"/>
          <w:sz w:val="28"/>
          <w:szCs w:val="28"/>
        </w:rPr>
      </w:pPr>
    </w:p>
    <w:p w:rsidR="002F7054" w:rsidRPr="006D4FEE" w:rsidRDefault="002F7054" w:rsidP="004819FD">
      <w:pPr>
        <w:pStyle w:val="a8"/>
        <w:tabs>
          <w:tab w:val="left" w:pos="7740"/>
        </w:tabs>
        <w:jc w:val="both"/>
        <w:rPr>
          <w:sz w:val="28"/>
          <w:szCs w:val="28"/>
        </w:rPr>
      </w:pPr>
      <w:r w:rsidRPr="006D4FEE">
        <w:rPr>
          <w:sz w:val="28"/>
          <w:szCs w:val="28"/>
        </w:rPr>
        <w:t xml:space="preserve">    </w:t>
      </w:r>
      <w:proofErr w:type="gramStart"/>
      <w:r w:rsidRPr="006D4FEE">
        <w:rPr>
          <w:sz w:val="28"/>
          <w:szCs w:val="28"/>
        </w:rPr>
        <w:t>Муниципальное  бюджетное</w:t>
      </w:r>
      <w:proofErr w:type="gramEnd"/>
      <w:r w:rsidRPr="006D4FEE">
        <w:rPr>
          <w:sz w:val="28"/>
          <w:szCs w:val="28"/>
        </w:rPr>
        <w:t xml:space="preserve">  общеобразовательное учреждение Калитвенская средняя общеобразовательная школа Каменского района Ростовской области расположена в типовом двухэтажном здании общей площадью 2459,6 кв.м. Площадь земельного участка </w:t>
      </w:r>
      <w:r w:rsidRPr="006D4FEE">
        <w:rPr>
          <w:color w:val="000000"/>
          <w:sz w:val="28"/>
          <w:szCs w:val="28"/>
        </w:rPr>
        <w:t xml:space="preserve">30203 </w:t>
      </w:r>
      <w:r w:rsidRPr="006D4FEE">
        <w:rPr>
          <w:sz w:val="28"/>
          <w:szCs w:val="28"/>
        </w:rPr>
        <w:t xml:space="preserve"> кв.м.</w:t>
      </w:r>
    </w:p>
    <w:p w:rsidR="002F7054" w:rsidRPr="006D4FEE" w:rsidRDefault="002F7054" w:rsidP="004819FD">
      <w:pPr>
        <w:pStyle w:val="a8"/>
        <w:tabs>
          <w:tab w:val="left" w:pos="7740"/>
        </w:tabs>
        <w:jc w:val="both"/>
        <w:rPr>
          <w:sz w:val="28"/>
          <w:szCs w:val="28"/>
        </w:rPr>
      </w:pPr>
    </w:p>
    <w:p w:rsidR="002F7054" w:rsidRPr="006D4FEE" w:rsidRDefault="002F7054" w:rsidP="004819FD">
      <w:pPr>
        <w:tabs>
          <w:tab w:val="left" w:pos="7740"/>
        </w:tabs>
        <w:spacing w:after="0" w:line="240" w:lineRule="auto"/>
        <w:ind w:left="1080"/>
        <w:jc w:val="both"/>
        <w:rPr>
          <w:rFonts w:ascii="Times New Roman" w:hAnsi="Times New Roman" w:cs="Times New Roman"/>
          <w:sz w:val="28"/>
          <w:szCs w:val="28"/>
        </w:rPr>
      </w:pPr>
      <w:r w:rsidRPr="006D4FEE">
        <w:rPr>
          <w:rFonts w:ascii="Times New Roman" w:hAnsi="Times New Roman" w:cs="Times New Roman"/>
          <w:sz w:val="28"/>
          <w:szCs w:val="28"/>
        </w:rPr>
        <w:t xml:space="preserve">~ Почтовый </w:t>
      </w:r>
      <w:proofErr w:type="gramStart"/>
      <w:r w:rsidRPr="006D4FEE">
        <w:rPr>
          <w:rFonts w:ascii="Times New Roman" w:hAnsi="Times New Roman" w:cs="Times New Roman"/>
          <w:sz w:val="28"/>
          <w:szCs w:val="28"/>
        </w:rPr>
        <w:t>адрес :</w:t>
      </w:r>
      <w:proofErr w:type="gramEnd"/>
    </w:p>
    <w:p w:rsidR="002F7054" w:rsidRPr="006D4FEE" w:rsidRDefault="002F7054" w:rsidP="004819FD">
      <w:pPr>
        <w:tabs>
          <w:tab w:val="left" w:pos="7740"/>
        </w:tabs>
        <w:spacing w:after="0" w:line="240" w:lineRule="auto"/>
        <w:ind w:left="1080"/>
        <w:jc w:val="both"/>
        <w:rPr>
          <w:rFonts w:ascii="Times New Roman" w:hAnsi="Times New Roman" w:cs="Times New Roman"/>
          <w:i/>
          <w:sz w:val="28"/>
          <w:szCs w:val="28"/>
        </w:rPr>
      </w:pPr>
      <w:r w:rsidRPr="006D4FEE">
        <w:rPr>
          <w:rFonts w:ascii="Times New Roman" w:hAnsi="Times New Roman" w:cs="Times New Roman"/>
          <w:sz w:val="28"/>
          <w:szCs w:val="28"/>
        </w:rPr>
        <w:t xml:space="preserve">347832 Ростовская </w:t>
      </w:r>
      <w:proofErr w:type="gramStart"/>
      <w:r w:rsidRPr="006D4FEE">
        <w:rPr>
          <w:rFonts w:ascii="Times New Roman" w:hAnsi="Times New Roman" w:cs="Times New Roman"/>
          <w:sz w:val="28"/>
          <w:szCs w:val="28"/>
        </w:rPr>
        <w:t>область  Каменский</w:t>
      </w:r>
      <w:proofErr w:type="gramEnd"/>
      <w:r w:rsidRPr="006D4FEE">
        <w:rPr>
          <w:rFonts w:ascii="Times New Roman" w:hAnsi="Times New Roman" w:cs="Times New Roman"/>
          <w:sz w:val="28"/>
          <w:szCs w:val="28"/>
        </w:rPr>
        <w:t xml:space="preserve"> район  ст. Калитвенская, ул. Калинина, д.35</w:t>
      </w:r>
    </w:p>
    <w:p w:rsidR="002F7054" w:rsidRPr="006D4FEE" w:rsidRDefault="002F7054" w:rsidP="004819FD">
      <w:pPr>
        <w:tabs>
          <w:tab w:val="left" w:pos="7740"/>
        </w:tabs>
        <w:spacing w:after="0" w:line="240" w:lineRule="auto"/>
        <w:ind w:left="1080"/>
        <w:jc w:val="both"/>
        <w:rPr>
          <w:rFonts w:ascii="Times New Roman" w:hAnsi="Times New Roman" w:cs="Times New Roman"/>
          <w:sz w:val="28"/>
          <w:szCs w:val="28"/>
        </w:rPr>
      </w:pPr>
      <w:r w:rsidRPr="006D4FEE">
        <w:rPr>
          <w:rFonts w:ascii="Times New Roman" w:hAnsi="Times New Roman" w:cs="Times New Roman"/>
          <w:sz w:val="28"/>
          <w:szCs w:val="28"/>
        </w:rPr>
        <w:t>~ Электронный адрес:</w:t>
      </w:r>
    </w:p>
    <w:p w:rsidR="002F7054" w:rsidRPr="006D4FEE" w:rsidRDefault="002F7054" w:rsidP="004819FD">
      <w:pPr>
        <w:tabs>
          <w:tab w:val="left" w:pos="7740"/>
        </w:tabs>
        <w:spacing w:after="0" w:line="240" w:lineRule="auto"/>
        <w:jc w:val="both"/>
        <w:rPr>
          <w:rFonts w:ascii="Times New Roman" w:hAnsi="Times New Roman" w:cs="Times New Roman"/>
          <w:i/>
          <w:sz w:val="28"/>
          <w:szCs w:val="28"/>
        </w:rPr>
      </w:pPr>
      <w:r w:rsidRPr="006D4FEE">
        <w:rPr>
          <w:rFonts w:ascii="Times New Roman" w:hAnsi="Times New Roman" w:cs="Times New Roman"/>
          <w:i/>
          <w:sz w:val="28"/>
          <w:szCs w:val="28"/>
        </w:rPr>
        <w:t xml:space="preserve">                   </w:t>
      </w:r>
      <w:r w:rsidRPr="006D4FEE">
        <w:rPr>
          <w:rFonts w:ascii="Times New Roman" w:hAnsi="Times New Roman" w:cs="Times New Roman"/>
          <w:i/>
          <w:sz w:val="28"/>
          <w:szCs w:val="28"/>
          <w:lang w:val="en-US"/>
        </w:rPr>
        <w:t>e</w:t>
      </w:r>
      <w:r w:rsidRPr="006D4FEE">
        <w:rPr>
          <w:rFonts w:ascii="Times New Roman" w:hAnsi="Times New Roman" w:cs="Times New Roman"/>
          <w:i/>
          <w:sz w:val="28"/>
          <w:szCs w:val="28"/>
        </w:rPr>
        <w:t>-</w:t>
      </w:r>
      <w:r w:rsidRPr="006D4FEE">
        <w:rPr>
          <w:rFonts w:ascii="Times New Roman" w:hAnsi="Times New Roman" w:cs="Times New Roman"/>
          <w:i/>
          <w:sz w:val="28"/>
          <w:szCs w:val="28"/>
          <w:lang w:val="en-US"/>
        </w:rPr>
        <w:t>mail</w:t>
      </w:r>
      <w:r w:rsidRPr="006D4FEE">
        <w:rPr>
          <w:rFonts w:ascii="Times New Roman" w:hAnsi="Times New Roman" w:cs="Times New Roman"/>
          <w:i/>
          <w:sz w:val="28"/>
          <w:szCs w:val="28"/>
        </w:rPr>
        <w:t xml:space="preserve">: </w:t>
      </w:r>
      <w:proofErr w:type="spellStart"/>
      <w:r w:rsidRPr="006D4FEE">
        <w:rPr>
          <w:rFonts w:ascii="Times New Roman" w:hAnsi="Times New Roman" w:cs="Times New Roman"/>
          <w:sz w:val="28"/>
          <w:szCs w:val="28"/>
          <w:lang w:val="en-US"/>
        </w:rPr>
        <w:t>kalitsosh</w:t>
      </w:r>
      <w:proofErr w:type="spellEnd"/>
      <w:r w:rsidRPr="006D4FEE">
        <w:rPr>
          <w:rFonts w:ascii="Times New Roman" w:hAnsi="Times New Roman" w:cs="Times New Roman"/>
          <w:sz w:val="28"/>
          <w:szCs w:val="28"/>
        </w:rPr>
        <w:t>@</w:t>
      </w:r>
      <w:r w:rsidRPr="006D4FEE">
        <w:rPr>
          <w:rFonts w:ascii="Times New Roman" w:hAnsi="Times New Roman" w:cs="Times New Roman"/>
          <w:sz w:val="28"/>
          <w:szCs w:val="28"/>
          <w:lang w:val="en-US"/>
        </w:rPr>
        <w:t>mail</w:t>
      </w:r>
      <w:r w:rsidRPr="006D4FEE">
        <w:rPr>
          <w:rFonts w:ascii="Times New Roman" w:hAnsi="Times New Roman" w:cs="Times New Roman"/>
          <w:sz w:val="28"/>
          <w:szCs w:val="28"/>
        </w:rPr>
        <w:t>.</w:t>
      </w:r>
      <w:proofErr w:type="spellStart"/>
      <w:r w:rsidRPr="006D4FEE">
        <w:rPr>
          <w:rFonts w:ascii="Times New Roman" w:hAnsi="Times New Roman" w:cs="Times New Roman"/>
          <w:sz w:val="28"/>
          <w:szCs w:val="28"/>
          <w:lang w:val="en-US"/>
        </w:rPr>
        <w:t>ru</w:t>
      </w:r>
      <w:proofErr w:type="spellEnd"/>
    </w:p>
    <w:p w:rsidR="002F7054" w:rsidRPr="006D4FEE" w:rsidRDefault="002F7054" w:rsidP="004819FD">
      <w:pPr>
        <w:tabs>
          <w:tab w:val="left" w:pos="7740"/>
        </w:tabs>
        <w:spacing w:after="0" w:line="240" w:lineRule="auto"/>
        <w:ind w:left="1080"/>
        <w:jc w:val="both"/>
        <w:rPr>
          <w:rFonts w:ascii="Times New Roman" w:hAnsi="Times New Roman" w:cs="Times New Roman"/>
          <w:sz w:val="28"/>
          <w:szCs w:val="28"/>
        </w:rPr>
      </w:pPr>
      <w:r w:rsidRPr="006D4FEE">
        <w:rPr>
          <w:rFonts w:ascii="Times New Roman" w:hAnsi="Times New Roman" w:cs="Times New Roman"/>
          <w:sz w:val="28"/>
          <w:szCs w:val="28"/>
        </w:rPr>
        <w:t>~ Контактные телефоны:</w:t>
      </w:r>
    </w:p>
    <w:p w:rsidR="002F7054" w:rsidRPr="006D4FEE" w:rsidRDefault="002F7054" w:rsidP="004819FD">
      <w:pPr>
        <w:tabs>
          <w:tab w:val="left" w:pos="7740"/>
        </w:tabs>
        <w:spacing w:after="0" w:line="240" w:lineRule="auto"/>
        <w:ind w:left="1080"/>
        <w:jc w:val="both"/>
        <w:rPr>
          <w:rFonts w:ascii="Times New Roman" w:hAnsi="Times New Roman" w:cs="Times New Roman"/>
          <w:i/>
          <w:sz w:val="28"/>
          <w:szCs w:val="28"/>
        </w:rPr>
      </w:pPr>
      <w:r w:rsidRPr="006D4FEE">
        <w:rPr>
          <w:rFonts w:ascii="Times New Roman" w:hAnsi="Times New Roman" w:cs="Times New Roman"/>
          <w:i/>
          <w:sz w:val="28"/>
          <w:szCs w:val="28"/>
        </w:rPr>
        <w:lastRenderedPageBreak/>
        <w:t>8 863 65 99-1-99</w:t>
      </w:r>
    </w:p>
    <w:p w:rsidR="002F7054" w:rsidRPr="006D4FEE" w:rsidRDefault="002F7054" w:rsidP="004819FD">
      <w:pPr>
        <w:tabs>
          <w:tab w:val="left" w:pos="7740"/>
        </w:tabs>
        <w:spacing w:after="0" w:line="240" w:lineRule="auto"/>
        <w:ind w:left="1080"/>
        <w:jc w:val="both"/>
        <w:rPr>
          <w:rFonts w:ascii="Times New Roman" w:hAnsi="Times New Roman" w:cs="Times New Roman"/>
          <w:b/>
          <w:sz w:val="28"/>
          <w:szCs w:val="28"/>
        </w:rPr>
      </w:pPr>
      <w:r w:rsidRPr="006D4FEE">
        <w:rPr>
          <w:rFonts w:ascii="Times New Roman" w:hAnsi="Times New Roman" w:cs="Times New Roman"/>
          <w:sz w:val="28"/>
          <w:szCs w:val="28"/>
        </w:rPr>
        <w:t>~ Факс</w:t>
      </w:r>
      <w:r w:rsidRPr="006D4FEE">
        <w:rPr>
          <w:rFonts w:ascii="Times New Roman" w:hAnsi="Times New Roman" w:cs="Times New Roman"/>
          <w:i/>
          <w:sz w:val="28"/>
          <w:szCs w:val="28"/>
        </w:rPr>
        <w:t>: 8 863 65 99-1-99</w:t>
      </w:r>
    </w:p>
    <w:p w:rsidR="002F7054" w:rsidRPr="006D4FEE" w:rsidRDefault="002F7054" w:rsidP="004819FD">
      <w:pPr>
        <w:tabs>
          <w:tab w:val="left" w:pos="7740"/>
        </w:tabs>
        <w:spacing w:after="0" w:line="240" w:lineRule="auto"/>
        <w:ind w:left="1080"/>
        <w:jc w:val="both"/>
        <w:rPr>
          <w:rFonts w:ascii="Times New Roman" w:hAnsi="Times New Roman" w:cs="Times New Roman"/>
          <w:sz w:val="28"/>
          <w:szCs w:val="28"/>
        </w:rPr>
      </w:pPr>
      <w:r w:rsidRPr="006D4FEE">
        <w:rPr>
          <w:rFonts w:ascii="Times New Roman" w:hAnsi="Times New Roman" w:cs="Times New Roman"/>
          <w:sz w:val="28"/>
          <w:szCs w:val="28"/>
        </w:rPr>
        <w:t xml:space="preserve">~ Сайт общеобразовательного учреждения: </w:t>
      </w:r>
    </w:p>
    <w:p w:rsidR="002F7054" w:rsidRPr="006D4FEE" w:rsidRDefault="002F7054" w:rsidP="004819FD">
      <w:pPr>
        <w:tabs>
          <w:tab w:val="left" w:pos="7740"/>
        </w:tabs>
        <w:spacing w:after="0" w:line="240" w:lineRule="auto"/>
        <w:ind w:left="1080"/>
        <w:jc w:val="both"/>
        <w:rPr>
          <w:rFonts w:ascii="Times New Roman" w:hAnsi="Times New Roman" w:cs="Times New Roman"/>
          <w:i/>
          <w:sz w:val="28"/>
          <w:szCs w:val="28"/>
        </w:rPr>
      </w:pPr>
      <w:r w:rsidRPr="006D4FEE">
        <w:rPr>
          <w:rFonts w:ascii="Times New Roman" w:hAnsi="Times New Roman" w:cs="Times New Roman"/>
          <w:sz w:val="28"/>
          <w:szCs w:val="28"/>
        </w:rPr>
        <w:t xml:space="preserve"> </w:t>
      </w:r>
      <w:r w:rsidRPr="006D4FEE">
        <w:rPr>
          <w:rFonts w:ascii="Times New Roman" w:hAnsi="Times New Roman" w:cs="Times New Roman"/>
          <w:i/>
          <w:sz w:val="28"/>
          <w:szCs w:val="28"/>
          <w:lang w:val="en-US"/>
        </w:rPr>
        <w:t>http</w:t>
      </w:r>
      <w:r w:rsidRPr="006D4FEE">
        <w:rPr>
          <w:rFonts w:ascii="Times New Roman" w:hAnsi="Times New Roman" w:cs="Times New Roman"/>
          <w:i/>
          <w:sz w:val="28"/>
          <w:szCs w:val="28"/>
        </w:rPr>
        <w:t>://</w:t>
      </w:r>
      <w:proofErr w:type="spellStart"/>
      <w:r w:rsidRPr="006D4FEE">
        <w:rPr>
          <w:rFonts w:ascii="Times New Roman" w:hAnsi="Times New Roman" w:cs="Times New Roman"/>
          <w:i/>
          <w:sz w:val="28"/>
          <w:szCs w:val="28"/>
          <w:lang w:val="en-US"/>
        </w:rPr>
        <w:t>kalitsosh</w:t>
      </w:r>
      <w:proofErr w:type="spellEnd"/>
      <w:r w:rsidRPr="006D4FEE">
        <w:rPr>
          <w:rFonts w:ascii="Times New Roman" w:hAnsi="Times New Roman" w:cs="Times New Roman"/>
          <w:i/>
          <w:sz w:val="28"/>
          <w:szCs w:val="28"/>
        </w:rPr>
        <w:t>.</w:t>
      </w:r>
      <w:proofErr w:type="spellStart"/>
      <w:r w:rsidRPr="006D4FEE">
        <w:rPr>
          <w:rFonts w:ascii="Times New Roman" w:hAnsi="Times New Roman" w:cs="Times New Roman"/>
          <w:i/>
          <w:sz w:val="28"/>
          <w:szCs w:val="28"/>
          <w:lang w:val="en-US"/>
        </w:rPr>
        <w:t>ru</w:t>
      </w:r>
      <w:proofErr w:type="spellEnd"/>
      <w:r w:rsidRPr="006D4FEE">
        <w:rPr>
          <w:rFonts w:ascii="Times New Roman" w:hAnsi="Times New Roman" w:cs="Times New Roman"/>
          <w:i/>
          <w:sz w:val="28"/>
          <w:szCs w:val="28"/>
        </w:rPr>
        <w:t xml:space="preserve"> /</w:t>
      </w:r>
    </w:p>
    <w:p w:rsidR="002F7054" w:rsidRPr="006D4FEE" w:rsidRDefault="002F7054" w:rsidP="004819FD">
      <w:pPr>
        <w:tabs>
          <w:tab w:val="left" w:pos="7740"/>
        </w:tabs>
        <w:spacing w:after="0" w:line="240" w:lineRule="auto"/>
        <w:ind w:left="1080"/>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ind w:left="1080"/>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МБОУ Калитвенская СОШ является юридическим лицом, </w:t>
      </w:r>
      <w:proofErr w:type="gramStart"/>
      <w:r w:rsidRPr="006D4FEE">
        <w:rPr>
          <w:rFonts w:ascii="Times New Roman" w:hAnsi="Times New Roman" w:cs="Times New Roman"/>
          <w:sz w:val="28"/>
          <w:szCs w:val="28"/>
        </w:rPr>
        <w:t>имеющим  в</w:t>
      </w:r>
      <w:proofErr w:type="gramEnd"/>
      <w:r w:rsidRPr="006D4FEE">
        <w:rPr>
          <w:rFonts w:ascii="Times New Roman" w:hAnsi="Times New Roman" w:cs="Times New Roman"/>
          <w:sz w:val="28"/>
          <w:szCs w:val="28"/>
        </w:rPr>
        <w:t xml:space="preserve"> оперативном управлении имущество, самостоятельный баланс, лицевой счет в банке и органах казначейства. Ведение бухгалтерского учета осуществляется: </w:t>
      </w:r>
    </w:p>
    <w:p w:rsidR="002F7054" w:rsidRPr="006D4FEE" w:rsidRDefault="002F7054" w:rsidP="004819FD">
      <w:pPr>
        <w:tabs>
          <w:tab w:val="left" w:pos="7740"/>
        </w:tabs>
        <w:spacing w:after="0" w:line="240" w:lineRule="auto"/>
        <w:ind w:left="360"/>
        <w:jc w:val="both"/>
        <w:rPr>
          <w:rFonts w:ascii="Times New Roman" w:hAnsi="Times New Roman" w:cs="Times New Roman"/>
          <w:sz w:val="28"/>
          <w:szCs w:val="28"/>
        </w:rPr>
      </w:pPr>
      <w:r w:rsidRPr="006D4FEE">
        <w:rPr>
          <w:rFonts w:ascii="Times New Roman" w:hAnsi="Times New Roman" w:cs="Times New Roman"/>
          <w:sz w:val="28"/>
          <w:szCs w:val="28"/>
        </w:rPr>
        <w:t>-МКП Каменского района «РЦО»</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Управление МБОУ Калитвенской СОШ в целом было направлено на создание эффективных условий достижения конечных и промежуточных результатов образовательной деятельности по обеспечению качества знаний и социализации учащихся. </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b/>
          <w:sz w:val="28"/>
          <w:szCs w:val="28"/>
        </w:rPr>
      </w:pPr>
      <w:r w:rsidRPr="006D4FEE">
        <w:rPr>
          <w:rFonts w:ascii="Times New Roman" w:hAnsi="Times New Roman" w:cs="Times New Roman"/>
          <w:b/>
          <w:sz w:val="28"/>
          <w:szCs w:val="28"/>
        </w:rPr>
        <w:t>Организация управления образовательной деятельностью МБОУ Калитвенской СОШ была основана на принципах:</w:t>
      </w:r>
    </w:p>
    <w:p w:rsidR="002F7054" w:rsidRPr="006D4FEE" w:rsidRDefault="002F7054" w:rsidP="004819FD">
      <w:pPr>
        <w:tabs>
          <w:tab w:val="left" w:pos="7740"/>
        </w:tabs>
        <w:spacing w:after="0" w:line="240" w:lineRule="auto"/>
        <w:jc w:val="both"/>
        <w:rPr>
          <w:rFonts w:ascii="Times New Roman" w:hAnsi="Times New Roman" w:cs="Times New Roman"/>
          <w:b/>
          <w:sz w:val="28"/>
          <w:szCs w:val="28"/>
        </w:rPr>
      </w:pPr>
    </w:p>
    <w:p w:rsidR="002F7054" w:rsidRPr="006D4FEE" w:rsidRDefault="002F7054" w:rsidP="004819FD">
      <w:pPr>
        <w:numPr>
          <w:ilvl w:val="0"/>
          <w:numId w:val="1"/>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соблюдения Российского законодательства («Закона об образовании» Российской Федерации) и Устава;</w:t>
      </w:r>
    </w:p>
    <w:p w:rsidR="002F7054" w:rsidRPr="006D4FEE" w:rsidRDefault="002F7054" w:rsidP="004819FD">
      <w:pPr>
        <w:numPr>
          <w:ilvl w:val="0"/>
          <w:numId w:val="1"/>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информационно-аналитической деятельности;</w:t>
      </w:r>
    </w:p>
    <w:p w:rsidR="002F7054" w:rsidRPr="006D4FEE" w:rsidRDefault="002F7054" w:rsidP="004819FD">
      <w:pPr>
        <w:numPr>
          <w:ilvl w:val="0"/>
          <w:numId w:val="1"/>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научно-методического обеспечения учебно-воспитательного процесса;</w:t>
      </w:r>
    </w:p>
    <w:p w:rsidR="002F7054" w:rsidRPr="006D4FEE" w:rsidRDefault="002F7054" w:rsidP="004819FD">
      <w:pPr>
        <w:numPr>
          <w:ilvl w:val="0"/>
          <w:numId w:val="1"/>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мониторинга качества;</w:t>
      </w:r>
    </w:p>
    <w:p w:rsidR="002F7054" w:rsidRPr="006D4FEE" w:rsidRDefault="002F7054" w:rsidP="004819FD">
      <w:pPr>
        <w:numPr>
          <w:ilvl w:val="0"/>
          <w:numId w:val="1"/>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соединения принципов единоначалия и </w:t>
      </w:r>
      <w:proofErr w:type="gramStart"/>
      <w:r w:rsidRPr="006D4FEE">
        <w:rPr>
          <w:rFonts w:ascii="Times New Roman" w:hAnsi="Times New Roman" w:cs="Times New Roman"/>
          <w:sz w:val="28"/>
          <w:szCs w:val="28"/>
        </w:rPr>
        <w:t>общественного  управления</w:t>
      </w:r>
      <w:proofErr w:type="gramEnd"/>
      <w:r w:rsidRPr="006D4FEE">
        <w:rPr>
          <w:rFonts w:ascii="Times New Roman" w:hAnsi="Times New Roman" w:cs="Times New Roman"/>
          <w:sz w:val="28"/>
          <w:szCs w:val="28"/>
        </w:rPr>
        <w:t>.</w:t>
      </w:r>
    </w:p>
    <w:p w:rsidR="002F7054" w:rsidRPr="006D4FEE" w:rsidRDefault="002F7054" w:rsidP="004819FD">
      <w:pPr>
        <w:tabs>
          <w:tab w:val="left" w:pos="7740"/>
        </w:tabs>
        <w:spacing w:after="0" w:line="240" w:lineRule="auto"/>
        <w:jc w:val="both"/>
        <w:rPr>
          <w:rFonts w:ascii="Times New Roman" w:hAnsi="Times New Roman" w:cs="Times New Roman"/>
          <w:b/>
          <w:sz w:val="28"/>
          <w:szCs w:val="28"/>
        </w:rPr>
      </w:pPr>
    </w:p>
    <w:p w:rsidR="002F7054" w:rsidRPr="006D4FEE" w:rsidRDefault="002F7054" w:rsidP="004819FD">
      <w:pPr>
        <w:tabs>
          <w:tab w:val="left" w:pos="5940"/>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Механизм </w:t>
      </w:r>
      <w:proofErr w:type="gramStart"/>
      <w:r w:rsidRPr="006D4FEE">
        <w:rPr>
          <w:rFonts w:ascii="Times New Roman" w:hAnsi="Times New Roman" w:cs="Times New Roman"/>
          <w:sz w:val="28"/>
          <w:szCs w:val="28"/>
        </w:rPr>
        <w:t>принятия  управленческих</w:t>
      </w:r>
      <w:proofErr w:type="gramEnd"/>
      <w:r w:rsidRPr="006D4FEE">
        <w:rPr>
          <w:rFonts w:ascii="Times New Roman" w:hAnsi="Times New Roman" w:cs="Times New Roman"/>
          <w:sz w:val="28"/>
          <w:szCs w:val="28"/>
        </w:rPr>
        <w:t xml:space="preserve"> решений опирался на  систему организации образовательной деятельности, где сочетались  государственная и общественная формы управления, а ключевые позиции занимали:</w:t>
      </w:r>
    </w:p>
    <w:p w:rsidR="002F7054" w:rsidRPr="006D4FEE" w:rsidRDefault="002F7054" w:rsidP="004819FD">
      <w:pPr>
        <w:tabs>
          <w:tab w:val="left" w:pos="5940"/>
          <w:tab w:val="left" w:pos="7740"/>
        </w:tabs>
        <w:spacing w:after="0" w:line="240" w:lineRule="auto"/>
        <w:jc w:val="both"/>
        <w:rPr>
          <w:rFonts w:ascii="Times New Roman" w:hAnsi="Times New Roman" w:cs="Times New Roman"/>
          <w:sz w:val="28"/>
          <w:szCs w:val="28"/>
        </w:rPr>
      </w:pPr>
    </w:p>
    <w:p w:rsidR="002F7054" w:rsidRPr="006D4FEE" w:rsidRDefault="002F7054" w:rsidP="004819FD">
      <w:pPr>
        <w:tabs>
          <w:tab w:val="left" w:pos="5940"/>
          <w:tab w:val="left" w:pos="7740"/>
        </w:tabs>
        <w:spacing w:after="0" w:line="240" w:lineRule="auto"/>
        <w:ind w:left="360"/>
        <w:jc w:val="both"/>
        <w:rPr>
          <w:rFonts w:ascii="Times New Roman" w:hAnsi="Times New Roman" w:cs="Times New Roman"/>
          <w:sz w:val="28"/>
          <w:szCs w:val="28"/>
        </w:rPr>
      </w:pPr>
      <w:r w:rsidRPr="006D4FEE">
        <w:rPr>
          <w:rFonts w:ascii="Times New Roman" w:hAnsi="Times New Roman" w:cs="Times New Roman"/>
          <w:b/>
          <w:sz w:val="28"/>
          <w:szCs w:val="28"/>
        </w:rPr>
        <w:t>-</w:t>
      </w:r>
      <w:r w:rsidR="004819FD">
        <w:rPr>
          <w:rFonts w:ascii="Times New Roman" w:hAnsi="Times New Roman" w:cs="Times New Roman"/>
          <w:b/>
          <w:sz w:val="28"/>
          <w:szCs w:val="28"/>
        </w:rPr>
        <w:t xml:space="preserve"> </w:t>
      </w:r>
      <w:r w:rsidRPr="006D4FEE">
        <w:rPr>
          <w:rFonts w:ascii="Times New Roman" w:hAnsi="Times New Roman" w:cs="Times New Roman"/>
          <w:b/>
          <w:sz w:val="28"/>
          <w:szCs w:val="28"/>
        </w:rPr>
        <w:t>Директор школы</w:t>
      </w:r>
      <w:r w:rsidRPr="006D4FEE">
        <w:rPr>
          <w:rFonts w:ascii="Times New Roman" w:hAnsi="Times New Roman" w:cs="Times New Roman"/>
          <w:sz w:val="28"/>
          <w:szCs w:val="28"/>
        </w:rPr>
        <w:t xml:space="preserve">, имеющий полномочия от лица учредителя и реализующий государственный   и </w:t>
      </w:r>
      <w:proofErr w:type="gramStart"/>
      <w:r w:rsidRPr="006D4FEE">
        <w:rPr>
          <w:rFonts w:ascii="Times New Roman" w:hAnsi="Times New Roman" w:cs="Times New Roman"/>
          <w:sz w:val="28"/>
          <w:szCs w:val="28"/>
        </w:rPr>
        <w:t>социальный  заказ</w:t>
      </w:r>
      <w:proofErr w:type="gramEnd"/>
      <w:r w:rsidRPr="006D4FEE">
        <w:rPr>
          <w:rFonts w:ascii="Times New Roman" w:hAnsi="Times New Roman" w:cs="Times New Roman"/>
          <w:sz w:val="28"/>
          <w:szCs w:val="28"/>
        </w:rPr>
        <w:t xml:space="preserve"> на образовательную деятельность;</w:t>
      </w:r>
    </w:p>
    <w:p w:rsidR="002F7054" w:rsidRPr="006D4FEE" w:rsidRDefault="002F7054" w:rsidP="004819FD">
      <w:pPr>
        <w:tabs>
          <w:tab w:val="left" w:pos="7740"/>
        </w:tabs>
        <w:spacing w:after="0" w:line="240" w:lineRule="auto"/>
        <w:ind w:left="360"/>
        <w:jc w:val="both"/>
        <w:rPr>
          <w:rFonts w:ascii="Times New Roman" w:hAnsi="Times New Roman" w:cs="Times New Roman"/>
          <w:sz w:val="28"/>
          <w:szCs w:val="28"/>
        </w:rPr>
      </w:pPr>
    </w:p>
    <w:p w:rsidR="002F7054" w:rsidRPr="006D4FEE" w:rsidRDefault="002F7054" w:rsidP="004819FD">
      <w:pPr>
        <w:spacing w:after="0" w:line="240" w:lineRule="auto"/>
        <w:ind w:left="426"/>
        <w:jc w:val="both"/>
        <w:rPr>
          <w:rFonts w:ascii="Times New Roman" w:hAnsi="Times New Roman" w:cs="Times New Roman"/>
          <w:sz w:val="28"/>
          <w:szCs w:val="28"/>
        </w:rPr>
      </w:pPr>
      <w:r w:rsidRPr="006D4FEE">
        <w:rPr>
          <w:rFonts w:ascii="Times New Roman" w:hAnsi="Times New Roman" w:cs="Times New Roman"/>
          <w:sz w:val="28"/>
          <w:szCs w:val="28"/>
        </w:rPr>
        <w:t xml:space="preserve">- </w:t>
      </w:r>
      <w:r w:rsidRPr="006D4FEE">
        <w:rPr>
          <w:rFonts w:ascii="Times New Roman" w:hAnsi="Times New Roman" w:cs="Times New Roman"/>
          <w:b/>
          <w:sz w:val="28"/>
          <w:szCs w:val="28"/>
        </w:rPr>
        <w:t>Педагогический совет</w:t>
      </w:r>
      <w:r w:rsidRPr="006D4FEE">
        <w:rPr>
          <w:rFonts w:ascii="Times New Roman" w:hAnsi="Times New Roman" w:cs="Times New Roman"/>
          <w:sz w:val="28"/>
          <w:szCs w:val="28"/>
        </w:rPr>
        <w:t xml:space="preserve"> – коллегиальный орган, объединяющий педагогических работников школы. Ход заседания педагогического совета и решения оформлялись протоколами. Протоколы хранятся в школе постоянно.</w:t>
      </w:r>
    </w:p>
    <w:p w:rsidR="002F7054" w:rsidRPr="006D4FEE" w:rsidRDefault="002F7054" w:rsidP="004819FD">
      <w:pPr>
        <w:spacing w:after="0" w:line="240" w:lineRule="auto"/>
        <w:ind w:left="426" w:firstLine="294"/>
        <w:jc w:val="both"/>
        <w:rPr>
          <w:rFonts w:ascii="Times New Roman" w:hAnsi="Times New Roman" w:cs="Times New Roman"/>
          <w:sz w:val="28"/>
          <w:szCs w:val="28"/>
        </w:rPr>
      </w:pPr>
      <w:r w:rsidRPr="006D4FEE">
        <w:rPr>
          <w:rFonts w:ascii="Times New Roman" w:hAnsi="Times New Roman" w:cs="Times New Roman"/>
          <w:sz w:val="28"/>
          <w:szCs w:val="28"/>
        </w:rPr>
        <w:t xml:space="preserve">Педагогический совет: </w:t>
      </w:r>
      <w:r w:rsidRPr="006D4FEE">
        <w:rPr>
          <w:rFonts w:ascii="Times New Roman" w:hAnsi="Times New Roman" w:cs="Times New Roman"/>
          <w:sz w:val="28"/>
          <w:szCs w:val="28"/>
        </w:rPr>
        <w:br/>
        <w:t xml:space="preserve">           - обсудил  и утвердил план образовательной деятельности, учебный план на учебный год, годовой календарный учебный график;</w:t>
      </w:r>
      <w:r w:rsidRPr="006D4FEE">
        <w:rPr>
          <w:rFonts w:ascii="Times New Roman" w:hAnsi="Times New Roman" w:cs="Times New Roman"/>
          <w:sz w:val="28"/>
          <w:szCs w:val="28"/>
        </w:rPr>
        <w:br/>
        <w:t xml:space="preserve">           - определял основные направления педагогической деятельности, способы организации учебно-воспитательного процесса и его реализации;</w:t>
      </w:r>
      <w:r w:rsidRPr="006D4FEE">
        <w:rPr>
          <w:rFonts w:ascii="Times New Roman" w:hAnsi="Times New Roman" w:cs="Times New Roman"/>
          <w:sz w:val="28"/>
          <w:szCs w:val="28"/>
        </w:rPr>
        <w:br/>
        <w:t xml:space="preserve">          - обсуждал вопросы успеваемости, поведения и аттестации обучающихся;</w:t>
      </w:r>
      <w:r w:rsidRPr="006D4FEE">
        <w:rPr>
          <w:rFonts w:ascii="Times New Roman" w:hAnsi="Times New Roman" w:cs="Times New Roman"/>
          <w:sz w:val="28"/>
          <w:szCs w:val="28"/>
        </w:rPr>
        <w:br/>
      </w:r>
      <w:r w:rsidRPr="006D4FEE">
        <w:rPr>
          <w:rFonts w:ascii="Times New Roman" w:hAnsi="Times New Roman" w:cs="Times New Roman"/>
          <w:sz w:val="28"/>
          <w:szCs w:val="28"/>
        </w:rPr>
        <w:lastRenderedPageBreak/>
        <w:t xml:space="preserve">          - принял решение о допуске обучающихся к государственной (итоговой) аттестации;</w:t>
      </w:r>
      <w:r w:rsidRPr="006D4FEE">
        <w:rPr>
          <w:rFonts w:ascii="Times New Roman" w:hAnsi="Times New Roman" w:cs="Times New Roman"/>
          <w:sz w:val="28"/>
          <w:szCs w:val="28"/>
        </w:rPr>
        <w:br/>
        <w:t xml:space="preserve">          - организовывал работу по повышению квалификации педагогических работников, развитию их творческих инициатив;</w:t>
      </w:r>
      <w:r w:rsidRPr="006D4FEE">
        <w:rPr>
          <w:rFonts w:ascii="Times New Roman" w:hAnsi="Times New Roman" w:cs="Times New Roman"/>
          <w:sz w:val="28"/>
          <w:szCs w:val="28"/>
        </w:rPr>
        <w:br/>
        <w:t xml:space="preserve">           - определял порядок проведения промежуточной и годовой аттестации для учащихся переводных классов;</w:t>
      </w:r>
      <w:r w:rsidRPr="006D4FEE">
        <w:rPr>
          <w:rFonts w:ascii="Times New Roman" w:hAnsi="Times New Roman" w:cs="Times New Roman"/>
          <w:sz w:val="28"/>
          <w:szCs w:val="28"/>
        </w:rPr>
        <w:br/>
        <w:t>- утвердил  перечень экзаменов по выбору для проведения итоговой аттеста</w:t>
      </w:r>
      <w:r w:rsidRPr="006D4FEE">
        <w:rPr>
          <w:rFonts w:ascii="Times New Roman" w:hAnsi="Times New Roman" w:cs="Times New Roman"/>
          <w:sz w:val="28"/>
          <w:szCs w:val="28"/>
        </w:rPr>
        <w:softHyphen/>
        <w:t>ции выпускников;</w:t>
      </w:r>
      <w:r w:rsidRPr="006D4FEE">
        <w:rPr>
          <w:rFonts w:ascii="Times New Roman" w:hAnsi="Times New Roman" w:cs="Times New Roman"/>
          <w:sz w:val="28"/>
          <w:szCs w:val="28"/>
        </w:rPr>
        <w:br/>
        <w:t xml:space="preserve">          - вынес решение об условном переводе обучающихся, имеющих академическую задолженность по одному и более предметам, в следующий класс;</w:t>
      </w:r>
      <w:r w:rsidRPr="006D4FEE">
        <w:rPr>
          <w:rFonts w:ascii="Times New Roman" w:hAnsi="Times New Roman" w:cs="Times New Roman"/>
          <w:sz w:val="28"/>
          <w:szCs w:val="28"/>
        </w:rPr>
        <w:br/>
        <w:t xml:space="preserve">        - представлял педагогических и других работников школы к различным видам поощрения;</w:t>
      </w:r>
      <w:r w:rsidRPr="006D4FEE">
        <w:rPr>
          <w:rFonts w:ascii="Times New Roman" w:hAnsi="Times New Roman" w:cs="Times New Roman"/>
          <w:sz w:val="28"/>
          <w:szCs w:val="28"/>
        </w:rPr>
        <w:br/>
        <w:t xml:space="preserve">        - делегировал  представителей педагогического коллектива на муниципальную педагогическую конференцию;</w:t>
      </w:r>
    </w:p>
    <w:p w:rsidR="002F7054" w:rsidRPr="006D4FEE" w:rsidRDefault="002F7054" w:rsidP="004819FD">
      <w:pPr>
        <w:pStyle w:val="2"/>
        <w:numPr>
          <w:ilvl w:val="0"/>
          <w:numId w:val="0"/>
        </w:numPr>
        <w:ind w:firstLine="708"/>
        <w:jc w:val="both"/>
        <w:rPr>
          <w:sz w:val="28"/>
          <w:szCs w:val="28"/>
        </w:rPr>
      </w:pPr>
      <w:r w:rsidRPr="006D4FEE">
        <w:rPr>
          <w:sz w:val="28"/>
          <w:szCs w:val="28"/>
        </w:rPr>
        <w:t>-</w:t>
      </w:r>
      <w:proofErr w:type="gramStart"/>
      <w:r w:rsidRPr="006D4FEE">
        <w:rPr>
          <w:sz w:val="28"/>
          <w:szCs w:val="28"/>
        </w:rPr>
        <w:t>обсуждал  и</w:t>
      </w:r>
      <w:proofErr w:type="gramEnd"/>
      <w:r w:rsidRPr="006D4FEE">
        <w:rPr>
          <w:sz w:val="28"/>
          <w:szCs w:val="28"/>
        </w:rPr>
        <w:t xml:space="preserve"> производил выбор различных вариантов содержания образования, форм, методов учебно-воспитательного процесса и способов их реализации;</w:t>
      </w:r>
    </w:p>
    <w:p w:rsidR="002F7054" w:rsidRPr="006D4FEE" w:rsidRDefault="002F7054" w:rsidP="004819FD">
      <w:pPr>
        <w:pStyle w:val="2"/>
        <w:numPr>
          <w:ilvl w:val="0"/>
          <w:numId w:val="0"/>
        </w:numPr>
        <w:ind w:firstLine="426"/>
        <w:jc w:val="both"/>
        <w:rPr>
          <w:sz w:val="28"/>
          <w:szCs w:val="28"/>
        </w:rPr>
      </w:pPr>
      <w:r w:rsidRPr="006D4FEE">
        <w:rPr>
          <w:sz w:val="28"/>
          <w:szCs w:val="28"/>
        </w:rPr>
        <w:t>- принимал решение о проведении в данном учебном году промежуточной аттестации, определенной Положением о промежуточной аттестации;</w:t>
      </w:r>
    </w:p>
    <w:p w:rsidR="002F7054" w:rsidRPr="006D4FEE" w:rsidRDefault="002F7054" w:rsidP="004819FD">
      <w:pPr>
        <w:pStyle w:val="2"/>
        <w:numPr>
          <w:ilvl w:val="0"/>
          <w:numId w:val="0"/>
        </w:numPr>
        <w:ind w:firstLine="426"/>
        <w:jc w:val="both"/>
        <w:rPr>
          <w:sz w:val="28"/>
          <w:szCs w:val="28"/>
        </w:rPr>
      </w:pPr>
      <w:r w:rsidRPr="006D4FEE">
        <w:rPr>
          <w:sz w:val="28"/>
          <w:szCs w:val="28"/>
        </w:rPr>
        <w:t xml:space="preserve">- принял решение о переводе обучающихся в следующий класс. </w:t>
      </w:r>
    </w:p>
    <w:p w:rsidR="002F7054" w:rsidRPr="006D4FEE" w:rsidRDefault="002F7054" w:rsidP="004819FD">
      <w:pPr>
        <w:spacing w:after="0" w:line="240" w:lineRule="auto"/>
        <w:ind w:firstLine="720"/>
        <w:jc w:val="both"/>
        <w:rPr>
          <w:rFonts w:ascii="Times New Roman" w:hAnsi="Times New Roman" w:cs="Times New Roman"/>
          <w:sz w:val="28"/>
          <w:szCs w:val="28"/>
        </w:rPr>
      </w:pPr>
      <w:r w:rsidRPr="006D4FEE">
        <w:rPr>
          <w:rFonts w:ascii="Times New Roman" w:hAnsi="Times New Roman" w:cs="Times New Roman"/>
          <w:sz w:val="28"/>
          <w:szCs w:val="28"/>
        </w:rPr>
        <w:br/>
      </w:r>
    </w:p>
    <w:p w:rsidR="002F7054" w:rsidRPr="006D4FEE" w:rsidRDefault="002F7054" w:rsidP="004819FD">
      <w:pPr>
        <w:tabs>
          <w:tab w:val="left" w:pos="7740"/>
        </w:tabs>
        <w:spacing w:after="0" w:line="240" w:lineRule="auto"/>
        <w:ind w:firstLine="426"/>
        <w:jc w:val="both"/>
        <w:rPr>
          <w:rFonts w:ascii="Times New Roman" w:hAnsi="Times New Roman" w:cs="Times New Roman"/>
          <w:b/>
          <w:sz w:val="28"/>
          <w:szCs w:val="28"/>
        </w:rPr>
      </w:pPr>
      <w:r w:rsidRPr="006D4FEE">
        <w:rPr>
          <w:rFonts w:ascii="Times New Roman" w:hAnsi="Times New Roman" w:cs="Times New Roman"/>
          <w:b/>
          <w:sz w:val="28"/>
          <w:szCs w:val="28"/>
        </w:rPr>
        <w:t xml:space="preserve">Основные цели развития образовательного учреждения на 2018-2019                                                                                                                    </w:t>
      </w:r>
    </w:p>
    <w:p w:rsidR="002F7054" w:rsidRPr="006D4FEE" w:rsidRDefault="002F7054" w:rsidP="004819FD">
      <w:pPr>
        <w:tabs>
          <w:tab w:val="left" w:pos="7740"/>
        </w:tabs>
        <w:spacing w:after="0" w:line="240" w:lineRule="auto"/>
        <w:ind w:firstLine="426"/>
        <w:jc w:val="both"/>
        <w:rPr>
          <w:rFonts w:ascii="Times New Roman" w:hAnsi="Times New Roman" w:cs="Times New Roman"/>
          <w:b/>
          <w:sz w:val="28"/>
          <w:szCs w:val="28"/>
        </w:rPr>
      </w:pPr>
      <w:r w:rsidRPr="006D4FEE">
        <w:rPr>
          <w:rFonts w:ascii="Times New Roman" w:hAnsi="Times New Roman" w:cs="Times New Roman"/>
          <w:b/>
          <w:sz w:val="28"/>
          <w:szCs w:val="28"/>
        </w:rPr>
        <w:t xml:space="preserve">                       учебный год были определены следующим образом:</w:t>
      </w:r>
    </w:p>
    <w:p w:rsidR="002F7054" w:rsidRPr="006D4FEE" w:rsidRDefault="002F7054" w:rsidP="004819FD">
      <w:pPr>
        <w:tabs>
          <w:tab w:val="left" w:pos="7740"/>
        </w:tabs>
        <w:spacing w:after="0" w:line="240" w:lineRule="auto"/>
        <w:ind w:firstLine="426"/>
        <w:jc w:val="both"/>
        <w:rPr>
          <w:rFonts w:ascii="Times New Roman" w:hAnsi="Times New Roman" w:cs="Times New Roman"/>
          <w:i/>
          <w:sz w:val="28"/>
          <w:szCs w:val="28"/>
        </w:rPr>
      </w:pPr>
    </w:p>
    <w:p w:rsidR="002F7054" w:rsidRPr="006D4FEE" w:rsidRDefault="002F7054" w:rsidP="004819FD">
      <w:pPr>
        <w:pStyle w:val="a3"/>
        <w:tabs>
          <w:tab w:val="left" w:pos="7740"/>
        </w:tabs>
        <w:ind w:firstLine="0"/>
        <w:jc w:val="both"/>
        <w:rPr>
          <w:rFonts w:eastAsia="Batang"/>
          <w:bCs/>
          <w:color w:val="000000"/>
          <w:sz w:val="28"/>
          <w:szCs w:val="28"/>
        </w:rPr>
      </w:pPr>
      <w:r w:rsidRPr="006D4FEE">
        <w:rPr>
          <w:rFonts w:eastAsia="Batang"/>
          <w:bCs/>
          <w:color w:val="000000"/>
          <w:sz w:val="28"/>
          <w:szCs w:val="28"/>
        </w:rPr>
        <w:t xml:space="preserve">1.Совершенствование образовательного процесса, </w:t>
      </w:r>
      <w:proofErr w:type="gramStart"/>
      <w:r w:rsidRPr="006D4FEE">
        <w:rPr>
          <w:rFonts w:eastAsia="Batang"/>
          <w:bCs/>
          <w:color w:val="000000"/>
          <w:sz w:val="28"/>
          <w:szCs w:val="28"/>
        </w:rPr>
        <w:t>направленное  на</w:t>
      </w:r>
      <w:proofErr w:type="gramEnd"/>
      <w:r w:rsidRPr="006D4FEE">
        <w:rPr>
          <w:rFonts w:eastAsia="Batang"/>
          <w:bCs/>
          <w:color w:val="000000"/>
          <w:sz w:val="28"/>
          <w:szCs w:val="28"/>
        </w:rPr>
        <w:t xml:space="preserve"> достижение нового качества и результатов образовательной деятельности с учетом  современных требований. </w:t>
      </w:r>
    </w:p>
    <w:p w:rsidR="002F7054" w:rsidRPr="006D4FEE" w:rsidRDefault="002F7054" w:rsidP="004819FD">
      <w:pPr>
        <w:pStyle w:val="a3"/>
        <w:tabs>
          <w:tab w:val="left" w:pos="7740"/>
        </w:tabs>
        <w:ind w:firstLine="0"/>
        <w:jc w:val="both"/>
        <w:rPr>
          <w:rFonts w:eastAsia="Batang"/>
          <w:bCs/>
          <w:color w:val="000000"/>
          <w:sz w:val="28"/>
          <w:szCs w:val="28"/>
        </w:rPr>
      </w:pPr>
      <w:r w:rsidRPr="006D4FEE">
        <w:rPr>
          <w:rFonts w:eastAsia="Batang"/>
          <w:bCs/>
          <w:color w:val="000000"/>
          <w:sz w:val="28"/>
          <w:szCs w:val="28"/>
        </w:rPr>
        <w:t xml:space="preserve">2.Совершенствование   пространства творческого общения </w:t>
      </w:r>
      <w:proofErr w:type="gramStart"/>
      <w:r w:rsidRPr="006D4FEE">
        <w:rPr>
          <w:rFonts w:eastAsia="Batang"/>
          <w:bCs/>
          <w:color w:val="000000"/>
          <w:sz w:val="28"/>
          <w:szCs w:val="28"/>
        </w:rPr>
        <w:t>для  реализации</w:t>
      </w:r>
      <w:proofErr w:type="gramEnd"/>
      <w:r w:rsidRPr="006D4FEE">
        <w:rPr>
          <w:rFonts w:eastAsia="Batang"/>
          <w:bCs/>
          <w:color w:val="000000"/>
          <w:sz w:val="28"/>
          <w:szCs w:val="28"/>
        </w:rPr>
        <w:t xml:space="preserve">  индивидуальных  запросов учащихся, развития личностных  качеств  и творческого потенциала.</w:t>
      </w:r>
    </w:p>
    <w:p w:rsidR="002F7054" w:rsidRPr="006D4FEE" w:rsidRDefault="002F7054" w:rsidP="004819FD">
      <w:pPr>
        <w:pStyle w:val="a3"/>
        <w:tabs>
          <w:tab w:val="left" w:pos="7740"/>
        </w:tabs>
        <w:ind w:firstLine="0"/>
        <w:jc w:val="both"/>
        <w:rPr>
          <w:rFonts w:eastAsia="Batang"/>
          <w:bCs/>
          <w:color w:val="000000"/>
          <w:sz w:val="28"/>
          <w:szCs w:val="28"/>
        </w:rPr>
      </w:pPr>
      <w:r w:rsidRPr="006D4FEE">
        <w:rPr>
          <w:rFonts w:eastAsia="Batang"/>
          <w:bCs/>
          <w:color w:val="000000"/>
          <w:sz w:val="28"/>
          <w:szCs w:val="28"/>
        </w:rPr>
        <w:t xml:space="preserve">4.Активизация </w:t>
      </w:r>
      <w:proofErr w:type="gramStart"/>
      <w:r w:rsidRPr="006D4FEE">
        <w:rPr>
          <w:rFonts w:eastAsia="Batang"/>
          <w:bCs/>
          <w:color w:val="000000"/>
          <w:sz w:val="28"/>
          <w:szCs w:val="28"/>
        </w:rPr>
        <w:t>деятельности  школьного</w:t>
      </w:r>
      <w:proofErr w:type="gramEnd"/>
      <w:r w:rsidRPr="006D4FEE">
        <w:rPr>
          <w:rFonts w:eastAsia="Batang"/>
          <w:bCs/>
          <w:color w:val="000000"/>
          <w:sz w:val="28"/>
          <w:szCs w:val="28"/>
        </w:rPr>
        <w:t xml:space="preserve"> самоуправления,  как  одного из  способов  социализации личности  обучающихся.</w:t>
      </w:r>
    </w:p>
    <w:p w:rsidR="002F7054" w:rsidRPr="006D4FEE" w:rsidRDefault="002F7054" w:rsidP="004819FD">
      <w:pPr>
        <w:pStyle w:val="a3"/>
        <w:tabs>
          <w:tab w:val="left" w:pos="7740"/>
        </w:tabs>
        <w:ind w:firstLine="0"/>
        <w:jc w:val="both"/>
        <w:rPr>
          <w:rFonts w:eastAsia="Batang"/>
          <w:bCs/>
          <w:color w:val="000000"/>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i/>
          <w:sz w:val="28"/>
          <w:szCs w:val="28"/>
        </w:rPr>
      </w:pPr>
      <w:r w:rsidRPr="006D4FEE">
        <w:rPr>
          <w:rFonts w:ascii="Times New Roman" w:hAnsi="Times New Roman" w:cs="Times New Roman"/>
          <w:i/>
          <w:sz w:val="28"/>
          <w:szCs w:val="28"/>
        </w:rPr>
        <w:t xml:space="preserve">              Данные цели конкретизировали основные задачи </w:t>
      </w:r>
    </w:p>
    <w:p w:rsidR="002F7054" w:rsidRPr="006D4FEE" w:rsidRDefault="002F7054" w:rsidP="004819FD">
      <w:pPr>
        <w:tabs>
          <w:tab w:val="left" w:pos="7740"/>
        </w:tabs>
        <w:spacing w:after="0" w:line="240" w:lineRule="auto"/>
        <w:ind w:left="540"/>
        <w:jc w:val="both"/>
        <w:rPr>
          <w:rFonts w:ascii="Times New Roman" w:hAnsi="Times New Roman" w:cs="Times New Roman"/>
          <w:i/>
          <w:sz w:val="28"/>
          <w:szCs w:val="28"/>
        </w:rPr>
      </w:pPr>
      <w:r w:rsidRPr="006D4FEE">
        <w:rPr>
          <w:rFonts w:ascii="Times New Roman" w:hAnsi="Times New Roman" w:cs="Times New Roman"/>
          <w:i/>
          <w:sz w:val="28"/>
          <w:szCs w:val="28"/>
        </w:rPr>
        <w:t xml:space="preserve">                            на прошедший учебный год:</w:t>
      </w:r>
    </w:p>
    <w:p w:rsidR="002F7054" w:rsidRPr="006D4FEE" w:rsidRDefault="002F7054" w:rsidP="004819FD">
      <w:pPr>
        <w:tabs>
          <w:tab w:val="left" w:pos="7740"/>
        </w:tabs>
        <w:spacing w:after="0" w:line="240" w:lineRule="auto"/>
        <w:ind w:left="540"/>
        <w:jc w:val="both"/>
        <w:rPr>
          <w:rFonts w:ascii="Times New Roman" w:hAnsi="Times New Roman" w:cs="Times New Roman"/>
          <w:i/>
          <w:sz w:val="28"/>
          <w:szCs w:val="28"/>
        </w:rPr>
      </w:pPr>
    </w:p>
    <w:p w:rsidR="002F7054" w:rsidRPr="006D4FEE" w:rsidRDefault="002F7054" w:rsidP="004819FD">
      <w:pPr>
        <w:numPr>
          <w:ilvl w:val="0"/>
          <w:numId w:val="2"/>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реализация образовательных программ основного     общего, среднего общего образования;</w:t>
      </w:r>
    </w:p>
    <w:p w:rsidR="002F7054" w:rsidRPr="006D4FEE" w:rsidRDefault="002F7054" w:rsidP="004819FD">
      <w:pPr>
        <w:numPr>
          <w:ilvl w:val="0"/>
          <w:numId w:val="2"/>
        </w:numPr>
        <w:tabs>
          <w:tab w:val="left" w:pos="7740"/>
        </w:tabs>
        <w:spacing w:after="0" w:line="240" w:lineRule="auto"/>
        <w:jc w:val="both"/>
        <w:rPr>
          <w:rFonts w:ascii="Times New Roman" w:hAnsi="Times New Roman" w:cs="Times New Roman"/>
          <w:sz w:val="28"/>
          <w:szCs w:val="28"/>
        </w:rPr>
      </w:pPr>
      <w:proofErr w:type="gramStart"/>
      <w:r w:rsidRPr="006D4FEE">
        <w:rPr>
          <w:rFonts w:ascii="Times New Roman" w:hAnsi="Times New Roman" w:cs="Times New Roman"/>
          <w:sz w:val="28"/>
          <w:szCs w:val="28"/>
        </w:rPr>
        <w:t>создание  условий</w:t>
      </w:r>
      <w:proofErr w:type="gramEnd"/>
      <w:r w:rsidRPr="006D4FEE">
        <w:rPr>
          <w:rFonts w:ascii="Times New Roman" w:hAnsi="Times New Roman" w:cs="Times New Roman"/>
          <w:sz w:val="28"/>
          <w:szCs w:val="28"/>
        </w:rPr>
        <w:t xml:space="preserve">  для  реализации  стандарта  нового  поколения;</w:t>
      </w:r>
    </w:p>
    <w:p w:rsidR="002F7054" w:rsidRPr="006D4FEE" w:rsidRDefault="002F7054" w:rsidP="004819FD">
      <w:pPr>
        <w:numPr>
          <w:ilvl w:val="0"/>
          <w:numId w:val="2"/>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формирование общей культуры обучающихся на основе усвоения обязательного минимума содержания общеобразовательных программ;</w:t>
      </w:r>
    </w:p>
    <w:p w:rsidR="002F7054" w:rsidRPr="006D4FEE" w:rsidRDefault="002F7054" w:rsidP="004819FD">
      <w:pPr>
        <w:numPr>
          <w:ilvl w:val="0"/>
          <w:numId w:val="2"/>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создание </w:t>
      </w:r>
      <w:proofErr w:type="gramStart"/>
      <w:r w:rsidRPr="006D4FEE">
        <w:rPr>
          <w:rFonts w:ascii="Times New Roman" w:hAnsi="Times New Roman" w:cs="Times New Roman"/>
          <w:sz w:val="28"/>
          <w:szCs w:val="28"/>
        </w:rPr>
        <w:t>условий  для</w:t>
      </w:r>
      <w:proofErr w:type="gramEnd"/>
      <w:r w:rsidRPr="006D4FEE">
        <w:rPr>
          <w:rFonts w:ascii="Times New Roman" w:hAnsi="Times New Roman" w:cs="Times New Roman"/>
          <w:sz w:val="28"/>
          <w:szCs w:val="28"/>
        </w:rPr>
        <w:t xml:space="preserve">  достижения  нового  качества  образования;</w:t>
      </w:r>
    </w:p>
    <w:p w:rsidR="002F7054" w:rsidRPr="006D4FEE" w:rsidRDefault="002F7054" w:rsidP="004819FD">
      <w:pPr>
        <w:numPr>
          <w:ilvl w:val="0"/>
          <w:numId w:val="2"/>
        </w:numPr>
        <w:tabs>
          <w:tab w:val="left" w:pos="7740"/>
        </w:tabs>
        <w:spacing w:after="0" w:line="240" w:lineRule="auto"/>
        <w:jc w:val="both"/>
        <w:rPr>
          <w:rFonts w:ascii="Times New Roman" w:hAnsi="Times New Roman" w:cs="Times New Roman"/>
          <w:sz w:val="28"/>
          <w:szCs w:val="28"/>
        </w:rPr>
      </w:pPr>
      <w:proofErr w:type="gramStart"/>
      <w:r w:rsidRPr="006D4FEE">
        <w:rPr>
          <w:rFonts w:ascii="Times New Roman" w:hAnsi="Times New Roman" w:cs="Times New Roman"/>
          <w:sz w:val="28"/>
          <w:szCs w:val="28"/>
        </w:rPr>
        <w:lastRenderedPageBreak/>
        <w:t>создание  условий</w:t>
      </w:r>
      <w:proofErr w:type="gramEnd"/>
      <w:r w:rsidRPr="006D4FEE">
        <w:rPr>
          <w:rFonts w:ascii="Times New Roman" w:hAnsi="Times New Roman" w:cs="Times New Roman"/>
          <w:sz w:val="28"/>
          <w:szCs w:val="28"/>
        </w:rPr>
        <w:t xml:space="preserve">  для   личностного  развития, самореализации, развития творческого  потенциала учащихся и учителей;</w:t>
      </w:r>
    </w:p>
    <w:p w:rsidR="002F7054" w:rsidRPr="006D4FEE" w:rsidRDefault="002F7054" w:rsidP="004819FD">
      <w:pPr>
        <w:numPr>
          <w:ilvl w:val="0"/>
          <w:numId w:val="2"/>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организация адаптации учащихся к жизни в обществе;</w:t>
      </w:r>
    </w:p>
    <w:p w:rsidR="002F7054" w:rsidRPr="006D4FEE" w:rsidRDefault="002F7054" w:rsidP="004819FD">
      <w:pPr>
        <w:numPr>
          <w:ilvl w:val="0"/>
          <w:numId w:val="2"/>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воспитание у учащихся гражданственности, трудолюбия, уважения к правам и свободам человека, любви к окружающей природе, Родине, семье; </w:t>
      </w:r>
    </w:p>
    <w:p w:rsidR="002F7054" w:rsidRPr="006D4FEE" w:rsidRDefault="002F7054" w:rsidP="004819FD">
      <w:pPr>
        <w:numPr>
          <w:ilvl w:val="0"/>
          <w:numId w:val="2"/>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формирование у учащихся   навыков и привычек здорового образа жизни.</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b/>
          <w:sz w:val="28"/>
          <w:szCs w:val="28"/>
          <w:u w:val="single"/>
        </w:rPr>
      </w:pPr>
      <w:r w:rsidRPr="006D4FEE">
        <w:rPr>
          <w:rFonts w:ascii="Times New Roman" w:hAnsi="Times New Roman" w:cs="Times New Roman"/>
          <w:bCs/>
          <w:sz w:val="28"/>
          <w:szCs w:val="28"/>
        </w:rPr>
        <w:t xml:space="preserve">       </w:t>
      </w:r>
      <w:r w:rsidRPr="006D4FEE">
        <w:rPr>
          <w:rFonts w:ascii="Times New Roman" w:hAnsi="Times New Roman" w:cs="Times New Roman"/>
          <w:bCs/>
          <w:sz w:val="28"/>
          <w:szCs w:val="28"/>
          <w:u w:val="single"/>
        </w:rPr>
        <w:t>В 20</w:t>
      </w:r>
      <w:r w:rsidR="004819FD">
        <w:rPr>
          <w:rFonts w:ascii="Times New Roman" w:hAnsi="Times New Roman" w:cs="Times New Roman"/>
          <w:bCs/>
          <w:sz w:val="28"/>
          <w:szCs w:val="28"/>
          <w:u w:val="single"/>
        </w:rPr>
        <w:t>21</w:t>
      </w:r>
      <w:r w:rsidRPr="006D4FEE">
        <w:rPr>
          <w:rFonts w:ascii="Times New Roman" w:hAnsi="Times New Roman" w:cs="Times New Roman"/>
          <w:bCs/>
          <w:sz w:val="28"/>
          <w:szCs w:val="28"/>
          <w:u w:val="single"/>
        </w:rPr>
        <w:t>-20</w:t>
      </w:r>
      <w:r w:rsidR="004819FD">
        <w:rPr>
          <w:rFonts w:ascii="Times New Roman" w:hAnsi="Times New Roman" w:cs="Times New Roman"/>
          <w:bCs/>
          <w:sz w:val="28"/>
          <w:szCs w:val="28"/>
          <w:u w:val="single"/>
        </w:rPr>
        <w:t>22</w:t>
      </w:r>
      <w:r w:rsidRPr="006D4FEE">
        <w:rPr>
          <w:rFonts w:ascii="Times New Roman" w:hAnsi="Times New Roman" w:cs="Times New Roman"/>
          <w:bCs/>
          <w:sz w:val="28"/>
          <w:szCs w:val="28"/>
          <w:u w:val="single"/>
        </w:rPr>
        <w:t xml:space="preserve"> учебном году реализация образовательного процесса была обеспечена следующими </w:t>
      </w:r>
      <w:r w:rsidRPr="006D4FEE">
        <w:rPr>
          <w:rFonts w:ascii="Times New Roman" w:hAnsi="Times New Roman" w:cs="Times New Roman"/>
          <w:b/>
          <w:bCs/>
          <w:sz w:val="28"/>
          <w:szCs w:val="28"/>
          <w:u w:val="single"/>
        </w:rPr>
        <w:t>материально-техническими условиями</w:t>
      </w:r>
      <w:r w:rsidRPr="006D4FEE">
        <w:rPr>
          <w:rFonts w:ascii="Times New Roman" w:hAnsi="Times New Roman" w:cs="Times New Roman"/>
          <w:b/>
          <w:sz w:val="28"/>
          <w:szCs w:val="28"/>
          <w:u w:val="single"/>
        </w:rPr>
        <w:t>:</w:t>
      </w:r>
    </w:p>
    <w:p w:rsidR="002F7054" w:rsidRPr="006D4FEE" w:rsidRDefault="002F7054" w:rsidP="004819FD">
      <w:pPr>
        <w:tabs>
          <w:tab w:val="left" w:pos="7740"/>
        </w:tabs>
        <w:spacing w:after="0" w:line="240" w:lineRule="auto"/>
        <w:jc w:val="both"/>
        <w:rPr>
          <w:rFonts w:ascii="Times New Roman" w:hAnsi="Times New Roman" w:cs="Times New Roman"/>
          <w:sz w:val="28"/>
          <w:szCs w:val="28"/>
          <w:u w:val="single"/>
        </w:rPr>
      </w:pPr>
    </w:p>
    <w:p w:rsidR="002F7054" w:rsidRPr="006D4FEE" w:rsidRDefault="002F7054" w:rsidP="004819FD">
      <w:pPr>
        <w:numPr>
          <w:ilvl w:val="0"/>
          <w:numId w:val="3"/>
        </w:numPr>
        <w:tabs>
          <w:tab w:val="left" w:pos="7740"/>
        </w:tabs>
        <w:spacing w:after="0" w:line="240" w:lineRule="auto"/>
        <w:ind w:left="714" w:hanging="357"/>
        <w:jc w:val="both"/>
        <w:rPr>
          <w:rFonts w:ascii="Times New Roman" w:hAnsi="Times New Roman" w:cs="Times New Roman"/>
          <w:sz w:val="28"/>
          <w:szCs w:val="28"/>
        </w:rPr>
      </w:pPr>
      <w:r w:rsidRPr="006D4FEE">
        <w:rPr>
          <w:rFonts w:ascii="Times New Roman" w:hAnsi="Times New Roman" w:cs="Times New Roman"/>
          <w:sz w:val="28"/>
          <w:szCs w:val="28"/>
        </w:rPr>
        <w:t>учебных кабинетов – 14 (кабинеты оснащены информационно-компьютерной техникой);</w:t>
      </w:r>
    </w:p>
    <w:p w:rsidR="002F7054" w:rsidRPr="006D4FEE" w:rsidRDefault="002F7054" w:rsidP="004819FD">
      <w:pPr>
        <w:numPr>
          <w:ilvl w:val="0"/>
          <w:numId w:val="3"/>
        </w:numPr>
        <w:tabs>
          <w:tab w:val="left" w:pos="7740"/>
        </w:tabs>
        <w:spacing w:after="0" w:line="240" w:lineRule="auto"/>
        <w:ind w:left="714" w:hanging="357"/>
        <w:jc w:val="both"/>
        <w:rPr>
          <w:rFonts w:ascii="Times New Roman" w:hAnsi="Times New Roman" w:cs="Times New Roman"/>
          <w:sz w:val="28"/>
          <w:szCs w:val="28"/>
        </w:rPr>
      </w:pPr>
      <w:r w:rsidRPr="006D4FEE">
        <w:rPr>
          <w:rFonts w:ascii="Times New Roman" w:hAnsi="Times New Roman" w:cs="Times New Roman"/>
          <w:sz w:val="28"/>
          <w:szCs w:val="28"/>
        </w:rPr>
        <w:t>кабинет информатики - 1;</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выход в Интернет -  имеется;</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электронная почта;</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аудио и видео аппаратура;</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-информационно-компьютерная техника;</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интерактивные доски;</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ind w:left="360"/>
        <w:jc w:val="both"/>
        <w:rPr>
          <w:rFonts w:ascii="Times New Roman" w:hAnsi="Times New Roman" w:cs="Times New Roman"/>
          <w:sz w:val="28"/>
          <w:szCs w:val="28"/>
        </w:rPr>
      </w:pPr>
      <w:r w:rsidRPr="006D4FEE">
        <w:rPr>
          <w:rFonts w:ascii="Times New Roman" w:hAnsi="Times New Roman" w:cs="Times New Roman"/>
          <w:sz w:val="28"/>
          <w:szCs w:val="28"/>
        </w:rPr>
        <w:t xml:space="preserve"> - большой спортивный зал, оснащенный необходимым оборудованием; </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информационно-библиотечный центр.</w:t>
      </w:r>
    </w:p>
    <w:p w:rsidR="002F7054" w:rsidRPr="006D4FEE" w:rsidRDefault="002F7054" w:rsidP="004819FD">
      <w:pPr>
        <w:tabs>
          <w:tab w:val="left" w:pos="7740"/>
        </w:tabs>
        <w:spacing w:after="0" w:line="240" w:lineRule="auto"/>
        <w:ind w:left="720"/>
        <w:jc w:val="both"/>
        <w:rPr>
          <w:rFonts w:ascii="Times New Roman" w:hAnsi="Times New Roman" w:cs="Times New Roman"/>
          <w:sz w:val="28"/>
          <w:szCs w:val="28"/>
        </w:rPr>
      </w:pPr>
      <w:r w:rsidRPr="006D4FEE">
        <w:rPr>
          <w:rFonts w:ascii="Times New Roman" w:hAnsi="Times New Roman" w:cs="Times New Roman"/>
          <w:sz w:val="28"/>
          <w:szCs w:val="28"/>
        </w:rPr>
        <w:t xml:space="preserve">Все учащиеся школы были </w:t>
      </w:r>
      <w:proofErr w:type="gramStart"/>
      <w:r w:rsidRPr="006D4FEE">
        <w:rPr>
          <w:rFonts w:ascii="Times New Roman" w:hAnsi="Times New Roman" w:cs="Times New Roman"/>
          <w:sz w:val="28"/>
          <w:szCs w:val="28"/>
        </w:rPr>
        <w:t>обеспечены  бесплатными</w:t>
      </w:r>
      <w:proofErr w:type="gramEnd"/>
      <w:r w:rsidRPr="006D4FEE">
        <w:rPr>
          <w:rFonts w:ascii="Times New Roman" w:hAnsi="Times New Roman" w:cs="Times New Roman"/>
          <w:sz w:val="28"/>
          <w:szCs w:val="28"/>
        </w:rPr>
        <w:t xml:space="preserve"> учебниками в полном объёме в соответствии с учебным планом;</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столовая на 50 посадочных мест;</w:t>
      </w:r>
    </w:p>
    <w:p w:rsidR="002F7054" w:rsidRPr="006D4FEE" w:rsidRDefault="002F7054" w:rsidP="004819FD">
      <w:pPr>
        <w:tabs>
          <w:tab w:val="left" w:pos="7740"/>
        </w:tabs>
        <w:spacing w:after="0" w:line="240" w:lineRule="auto"/>
        <w:ind w:left="720"/>
        <w:jc w:val="both"/>
        <w:rPr>
          <w:rFonts w:ascii="Times New Roman" w:hAnsi="Times New Roman" w:cs="Times New Roman"/>
          <w:sz w:val="28"/>
          <w:szCs w:val="28"/>
        </w:rPr>
      </w:pPr>
      <w:r w:rsidRPr="006D4FEE">
        <w:rPr>
          <w:rFonts w:ascii="Times New Roman" w:hAnsi="Times New Roman" w:cs="Times New Roman"/>
          <w:sz w:val="28"/>
          <w:szCs w:val="28"/>
        </w:rPr>
        <w:t>- предметные кабинеты (математики - 1, физики - 1, истории- 1, география -1; русского языка и литературы – 2, кабинет начальных классов -</w:t>
      </w:r>
      <w:r w:rsidR="004819FD">
        <w:rPr>
          <w:rFonts w:ascii="Times New Roman" w:hAnsi="Times New Roman" w:cs="Times New Roman"/>
          <w:sz w:val="28"/>
          <w:szCs w:val="28"/>
        </w:rPr>
        <w:t xml:space="preserve"> </w:t>
      </w:r>
      <w:r w:rsidRPr="006D4FEE">
        <w:rPr>
          <w:rFonts w:ascii="Times New Roman" w:hAnsi="Times New Roman" w:cs="Times New Roman"/>
          <w:sz w:val="28"/>
          <w:szCs w:val="28"/>
        </w:rPr>
        <w:t xml:space="preserve">4, информатики – 1, биологии – 1, иностранного языка - 1). Все кабинеты </w:t>
      </w:r>
      <w:proofErr w:type="gramStart"/>
      <w:r w:rsidRPr="006D4FEE">
        <w:rPr>
          <w:rFonts w:ascii="Times New Roman" w:hAnsi="Times New Roman" w:cs="Times New Roman"/>
          <w:sz w:val="28"/>
          <w:szCs w:val="28"/>
        </w:rPr>
        <w:t>оснащены  современной</w:t>
      </w:r>
      <w:proofErr w:type="gramEnd"/>
      <w:r w:rsidRPr="006D4FEE">
        <w:rPr>
          <w:rFonts w:ascii="Times New Roman" w:hAnsi="Times New Roman" w:cs="Times New Roman"/>
          <w:sz w:val="28"/>
          <w:szCs w:val="28"/>
        </w:rPr>
        <w:t xml:space="preserve">  информационной  и проекционной техникой.</w:t>
      </w:r>
    </w:p>
    <w:p w:rsidR="002F7054" w:rsidRPr="006D4FEE" w:rsidRDefault="002F7054" w:rsidP="004819FD">
      <w:pPr>
        <w:pStyle w:val="ConsPlusNonformat"/>
        <w:ind w:firstLine="709"/>
        <w:jc w:val="both"/>
        <w:rPr>
          <w:rFonts w:ascii="Times New Roman" w:hAnsi="Times New Roman" w:cs="Times New Roman"/>
          <w:b/>
          <w:sz w:val="28"/>
          <w:szCs w:val="28"/>
        </w:rPr>
      </w:pPr>
      <w:r w:rsidRPr="006D4FEE">
        <w:rPr>
          <w:rFonts w:ascii="Times New Roman" w:hAnsi="Times New Roman" w:cs="Times New Roman"/>
          <w:b/>
          <w:sz w:val="28"/>
          <w:szCs w:val="28"/>
        </w:rPr>
        <w:t>Сведения о книжном фонде библиотеки:</w:t>
      </w:r>
    </w:p>
    <w:p w:rsidR="002F7054" w:rsidRPr="006D4FEE" w:rsidRDefault="002F7054" w:rsidP="004819FD">
      <w:pPr>
        <w:pStyle w:val="ConsPlusNonformat"/>
        <w:jc w:val="both"/>
        <w:rPr>
          <w:rFonts w:ascii="Times New Roman" w:hAnsi="Times New Roman" w:cs="Times New Roman"/>
          <w:sz w:val="28"/>
          <w:szCs w:val="28"/>
        </w:rPr>
      </w:pPr>
      <w:r w:rsidRPr="006D4FEE">
        <w:rPr>
          <w:rFonts w:ascii="Times New Roman" w:hAnsi="Times New Roman" w:cs="Times New Roman"/>
          <w:sz w:val="28"/>
          <w:szCs w:val="28"/>
        </w:rPr>
        <w:t>число книг - 9651; фонд учебников – 4491 -  100%;</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научно-педагогическая и методическая литература - 6606.</w:t>
      </w:r>
    </w:p>
    <w:p w:rsidR="002F7054" w:rsidRPr="006D4FEE" w:rsidRDefault="002F7054" w:rsidP="004819FD">
      <w:pPr>
        <w:spacing w:after="0" w:line="240" w:lineRule="auto"/>
        <w:jc w:val="both"/>
        <w:rPr>
          <w:rFonts w:ascii="Times New Roman" w:hAnsi="Times New Roman" w:cs="Times New Roman"/>
          <w:b/>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b/>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Полноценное питание мы рассматриваем как фактор сохранения здоровья. Поэтому </w:t>
      </w:r>
      <w:r w:rsidRPr="006D4FEE">
        <w:rPr>
          <w:rFonts w:ascii="Times New Roman" w:hAnsi="Times New Roman" w:cs="Times New Roman"/>
          <w:sz w:val="28"/>
          <w:szCs w:val="28"/>
          <w:u w:val="single"/>
        </w:rPr>
        <w:t>организации питания</w:t>
      </w:r>
      <w:r w:rsidRPr="006D4FEE">
        <w:rPr>
          <w:rFonts w:ascii="Times New Roman" w:hAnsi="Times New Roman" w:cs="Times New Roman"/>
          <w:sz w:val="28"/>
          <w:szCs w:val="28"/>
        </w:rPr>
        <w:t xml:space="preserve"> уделялось особое внимание в течение всего </w:t>
      </w:r>
      <w:r w:rsidRPr="006D4FEE">
        <w:rPr>
          <w:rFonts w:ascii="Times New Roman" w:hAnsi="Times New Roman" w:cs="Times New Roman"/>
          <w:sz w:val="28"/>
          <w:szCs w:val="28"/>
        </w:rPr>
        <w:lastRenderedPageBreak/>
        <w:t>учебного года.  Для обеспечения питания имеется - столовая на 44 посадочных места и обеспечивающая горячим питанием.</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Питание обучающихся осуществляется по договору </w:t>
      </w:r>
      <w:proofErr w:type="gramStart"/>
      <w:r w:rsidRPr="006D4FEE">
        <w:rPr>
          <w:rFonts w:ascii="Times New Roman" w:hAnsi="Times New Roman" w:cs="Times New Roman"/>
          <w:sz w:val="28"/>
          <w:szCs w:val="28"/>
        </w:rPr>
        <w:t>с  ООО</w:t>
      </w:r>
      <w:proofErr w:type="gramEnd"/>
      <w:r w:rsidRPr="006D4FEE">
        <w:rPr>
          <w:rFonts w:ascii="Times New Roman" w:hAnsi="Times New Roman" w:cs="Times New Roman"/>
          <w:sz w:val="28"/>
          <w:szCs w:val="28"/>
        </w:rPr>
        <w:t xml:space="preserve"> «Профи»</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p>
    <w:p w:rsidR="002F7054" w:rsidRPr="006D4FEE" w:rsidRDefault="002F7054" w:rsidP="004819FD">
      <w:pPr>
        <w:numPr>
          <w:ilvl w:val="0"/>
          <w:numId w:val="4"/>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Пищеблок </w:t>
      </w:r>
      <w:proofErr w:type="gramStart"/>
      <w:r w:rsidRPr="006D4FEE">
        <w:rPr>
          <w:rFonts w:ascii="Times New Roman" w:hAnsi="Times New Roman" w:cs="Times New Roman"/>
          <w:sz w:val="28"/>
          <w:szCs w:val="28"/>
        </w:rPr>
        <w:t>оснащен  необходимым</w:t>
      </w:r>
      <w:proofErr w:type="gramEnd"/>
      <w:r w:rsidRPr="006D4FEE">
        <w:rPr>
          <w:rFonts w:ascii="Times New Roman" w:hAnsi="Times New Roman" w:cs="Times New Roman"/>
          <w:sz w:val="28"/>
          <w:szCs w:val="28"/>
        </w:rPr>
        <w:t xml:space="preserve">  оборудованием.</w:t>
      </w:r>
    </w:p>
    <w:p w:rsidR="002F7054" w:rsidRPr="006D4FEE" w:rsidRDefault="002F7054" w:rsidP="004819FD">
      <w:pPr>
        <w:numPr>
          <w:ilvl w:val="0"/>
          <w:numId w:val="4"/>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Меню составлялось в соответствии с требованиями детского диетического питания.</w:t>
      </w:r>
    </w:p>
    <w:p w:rsidR="002F7054" w:rsidRPr="006D4FEE" w:rsidRDefault="002F7054" w:rsidP="004819FD">
      <w:pPr>
        <w:numPr>
          <w:ilvl w:val="0"/>
          <w:numId w:val="4"/>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Своевременно осуществлялся </w:t>
      </w:r>
      <w:proofErr w:type="gramStart"/>
      <w:r w:rsidRPr="006D4FEE">
        <w:rPr>
          <w:rFonts w:ascii="Times New Roman" w:hAnsi="Times New Roman" w:cs="Times New Roman"/>
          <w:sz w:val="28"/>
          <w:szCs w:val="28"/>
        </w:rPr>
        <w:t>контроль  качества</w:t>
      </w:r>
      <w:proofErr w:type="gramEnd"/>
      <w:r w:rsidRPr="006D4FEE">
        <w:rPr>
          <w:rFonts w:ascii="Times New Roman" w:hAnsi="Times New Roman" w:cs="Times New Roman"/>
          <w:sz w:val="28"/>
          <w:szCs w:val="28"/>
        </w:rPr>
        <w:t xml:space="preserve"> питания и его витаминизацией </w:t>
      </w:r>
    </w:p>
    <w:p w:rsidR="002F7054" w:rsidRPr="006D4FEE" w:rsidRDefault="002F7054" w:rsidP="004819FD">
      <w:pPr>
        <w:numPr>
          <w:ilvl w:val="0"/>
          <w:numId w:val="4"/>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В школьной столовой </w:t>
      </w:r>
      <w:proofErr w:type="gramStart"/>
      <w:r w:rsidRPr="006D4FEE">
        <w:rPr>
          <w:rFonts w:ascii="Times New Roman" w:hAnsi="Times New Roman" w:cs="Times New Roman"/>
          <w:sz w:val="28"/>
          <w:szCs w:val="28"/>
        </w:rPr>
        <w:t xml:space="preserve">организовано </w:t>
      </w:r>
      <w:r w:rsidRPr="006D4FEE">
        <w:rPr>
          <w:rFonts w:ascii="Times New Roman" w:hAnsi="Times New Roman" w:cs="Times New Roman"/>
          <w:b/>
          <w:sz w:val="28"/>
          <w:szCs w:val="28"/>
        </w:rPr>
        <w:t xml:space="preserve"> двухразовое</w:t>
      </w:r>
      <w:proofErr w:type="gramEnd"/>
      <w:r w:rsidRPr="006D4FEE">
        <w:rPr>
          <w:rFonts w:ascii="Times New Roman" w:hAnsi="Times New Roman" w:cs="Times New Roman"/>
          <w:sz w:val="28"/>
          <w:szCs w:val="28"/>
        </w:rPr>
        <w:t xml:space="preserve"> горячее питание. Льготное питание организовывалось за счет средств местного бюджета с родительской доплатой. В 20</w:t>
      </w:r>
      <w:r w:rsidR="004819FD">
        <w:rPr>
          <w:rFonts w:ascii="Times New Roman" w:hAnsi="Times New Roman" w:cs="Times New Roman"/>
          <w:sz w:val="28"/>
          <w:szCs w:val="28"/>
        </w:rPr>
        <w:t>21</w:t>
      </w:r>
      <w:r w:rsidRPr="006D4FEE">
        <w:rPr>
          <w:rFonts w:ascii="Times New Roman" w:hAnsi="Times New Roman" w:cs="Times New Roman"/>
          <w:sz w:val="28"/>
          <w:szCs w:val="28"/>
        </w:rPr>
        <w:t>-20</w:t>
      </w:r>
      <w:r w:rsidR="004819FD">
        <w:rPr>
          <w:rFonts w:ascii="Times New Roman" w:hAnsi="Times New Roman" w:cs="Times New Roman"/>
          <w:sz w:val="28"/>
          <w:szCs w:val="28"/>
        </w:rPr>
        <w:t>22</w:t>
      </w:r>
      <w:r w:rsidRPr="006D4FEE">
        <w:rPr>
          <w:rFonts w:ascii="Times New Roman" w:hAnsi="Times New Roman" w:cs="Times New Roman"/>
          <w:sz w:val="28"/>
          <w:szCs w:val="28"/>
        </w:rPr>
        <w:t xml:space="preserve">   учебном году им </w:t>
      </w:r>
      <w:proofErr w:type="gramStart"/>
      <w:r w:rsidRPr="006D4FEE">
        <w:rPr>
          <w:rFonts w:ascii="Times New Roman" w:hAnsi="Times New Roman" w:cs="Times New Roman"/>
          <w:sz w:val="28"/>
          <w:szCs w:val="28"/>
        </w:rPr>
        <w:t>воспользовалось  44</w:t>
      </w:r>
      <w:proofErr w:type="gramEnd"/>
      <w:r w:rsidRPr="006D4FEE">
        <w:rPr>
          <w:rFonts w:ascii="Times New Roman" w:hAnsi="Times New Roman" w:cs="Times New Roman"/>
          <w:sz w:val="28"/>
          <w:szCs w:val="28"/>
        </w:rPr>
        <w:t xml:space="preserve"> обучающихся на начало первого полугодия, 42 обучающихся на начало второго полугодия.</w:t>
      </w:r>
    </w:p>
    <w:p w:rsidR="002F7054" w:rsidRPr="006D4FEE" w:rsidRDefault="002F7054" w:rsidP="004819FD">
      <w:pPr>
        <w:tabs>
          <w:tab w:val="left" w:pos="7740"/>
        </w:tabs>
        <w:spacing w:after="0" w:line="240" w:lineRule="auto"/>
        <w:jc w:val="both"/>
        <w:rPr>
          <w:rFonts w:ascii="Times New Roman" w:hAnsi="Times New Roman" w:cs="Times New Roman"/>
          <w:bCs/>
          <w:sz w:val="28"/>
          <w:szCs w:val="28"/>
        </w:rPr>
      </w:pPr>
      <w:r w:rsidRPr="006D4FEE">
        <w:rPr>
          <w:rFonts w:ascii="Times New Roman" w:hAnsi="Times New Roman" w:cs="Times New Roman"/>
          <w:bCs/>
          <w:sz w:val="28"/>
          <w:szCs w:val="28"/>
        </w:rPr>
        <w:t>Образовательный процесс обеспечивался в соответствии с требованиями безопасности жизни и здоровья детей:</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p>
    <w:p w:rsidR="002F7054" w:rsidRPr="006D4FEE" w:rsidRDefault="002F7054" w:rsidP="004819FD">
      <w:pPr>
        <w:numPr>
          <w:ilvl w:val="0"/>
          <w:numId w:val="5"/>
        </w:numPr>
        <w:tabs>
          <w:tab w:val="left" w:pos="7740"/>
        </w:tabs>
        <w:spacing w:after="0" w:line="240" w:lineRule="auto"/>
        <w:jc w:val="both"/>
        <w:rPr>
          <w:rFonts w:ascii="Times New Roman" w:hAnsi="Times New Roman" w:cs="Times New Roman"/>
          <w:sz w:val="28"/>
          <w:szCs w:val="28"/>
          <w:u w:val="single"/>
        </w:rPr>
      </w:pPr>
      <w:r w:rsidRPr="006D4FEE">
        <w:rPr>
          <w:rFonts w:ascii="Times New Roman" w:hAnsi="Times New Roman" w:cs="Times New Roman"/>
          <w:sz w:val="28"/>
          <w:szCs w:val="28"/>
          <w:u w:val="single"/>
        </w:rPr>
        <w:t>Состояние пожарной безопасности:</w:t>
      </w:r>
    </w:p>
    <w:p w:rsidR="002F7054" w:rsidRPr="006D4FEE" w:rsidRDefault="002F7054" w:rsidP="004819FD">
      <w:pPr>
        <w:shd w:val="clear" w:color="auto" w:fill="FFFFFF"/>
        <w:tabs>
          <w:tab w:val="left" w:pos="595"/>
        </w:tabs>
        <w:spacing w:after="0" w:line="240" w:lineRule="auto"/>
        <w:ind w:left="720"/>
        <w:jc w:val="both"/>
        <w:rPr>
          <w:rFonts w:ascii="Times New Roman" w:hAnsi="Times New Roman" w:cs="Times New Roman"/>
          <w:color w:val="000000"/>
          <w:sz w:val="28"/>
          <w:szCs w:val="28"/>
        </w:rPr>
      </w:pPr>
      <w:r w:rsidRPr="006D4FEE">
        <w:rPr>
          <w:rFonts w:ascii="Times New Roman" w:hAnsi="Times New Roman" w:cs="Times New Roman"/>
          <w:color w:val="000000"/>
          <w:sz w:val="28"/>
          <w:szCs w:val="28"/>
        </w:rPr>
        <w:t xml:space="preserve">- в здании МБОУ Калитвенская СОШ ст. Калитвенской Каменского района установлена автоматическая охранно-пожарная сигнализация. В состав системы автоматической пожарной сигнализации входят: приемно-контрольный прибор «Гранит-3», дымовые пожарные </w:t>
      </w:r>
      <w:proofErr w:type="spellStart"/>
      <w:r w:rsidRPr="006D4FEE">
        <w:rPr>
          <w:rFonts w:ascii="Times New Roman" w:hAnsi="Times New Roman" w:cs="Times New Roman"/>
          <w:color w:val="000000"/>
          <w:sz w:val="28"/>
          <w:szCs w:val="28"/>
        </w:rPr>
        <w:t>извещатели</w:t>
      </w:r>
      <w:proofErr w:type="spellEnd"/>
      <w:r w:rsidRPr="006D4FEE">
        <w:rPr>
          <w:rFonts w:ascii="Times New Roman" w:hAnsi="Times New Roman" w:cs="Times New Roman"/>
          <w:color w:val="000000"/>
          <w:sz w:val="28"/>
          <w:szCs w:val="28"/>
        </w:rPr>
        <w:t xml:space="preserve">. Приборы пожарной сигнализации размещаются в помещении здания – фойе. Телефонная связь имеется. При поступлении сигнала о пожаре автоматически включаются световые и звуковые </w:t>
      </w:r>
      <w:proofErr w:type="spellStart"/>
      <w:r w:rsidRPr="006D4FEE">
        <w:rPr>
          <w:rFonts w:ascii="Times New Roman" w:hAnsi="Times New Roman" w:cs="Times New Roman"/>
          <w:color w:val="000000"/>
          <w:sz w:val="28"/>
          <w:szCs w:val="28"/>
        </w:rPr>
        <w:t>оповещатели</w:t>
      </w:r>
      <w:proofErr w:type="spellEnd"/>
      <w:r w:rsidRPr="006D4FEE">
        <w:rPr>
          <w:rFonts w:ascii="Times New Roman" w:hAnsi="Times New Roman" w:cs="Times New Roman"/>
          <w:color w:val="000000"/>
          <w:sz w:val="28"/>
          <w:szCs w:val="28"/>
        </w:rPr>
        <w:t xml:space="preserve">. Передача сигнала о пожаре передается на ПЦН ЦУС «01 27 ПЧ ФГКУ «4 отряд ФПС по РО». </w:t>
      </w:r>
    </w:p>
    <w:p w:rsidR="002F7054" w:rsidRPr="006D4FEE" w:rsidRDefault="002F7054" w:rsidP="004819FD">
      <w:pPr>
        <w:shd w:val="clear" w:color="auto" w:fill="FFFFFF"/>
        <w:tabs>
          <w:tab w:val="left" w:pos="595"/>
        </w:tabs>
        <w:spacing w:after="0" w:line="240" w:lineRule="auto"/>
        <w:ind w:left="720"/>
        <w:jc w:val="both"/>
        <w:rPr>
          <w:rFonts w:ascii="Times New Roman" w:hAnsi="Times New Roman" w:cs="Times New Roman"/>
          <w:color w:val="000000"/>
          <w:sz w:val="28"/>
          <w:szCs w:val="28"/>
        </w:rPr>
      </w:pPr>
      <w:r w:rsidRPr="006D4FEE">
        <w:rPr>
          <w:rFonts w:ascii="Times New Roman" w:hAnsi="Times New Roman" w:cs="Times New Roman"/>
          <w:color w:val="000000"/>
          <w:sz w:val="28"/>
          <w:szCs w:val="28"/>
        </w:rPr>
        <w:t>- первичные средства пожаротушения (огнетушители) находятся во всех кабинетах, в коридорах, фойе. Имеется пожарный щит, который располагается на первом этаже здания. Все огнетушители проходят периодическую проверку и замену.</w:t>
      </w: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-дверные </w:t>
      </w:r>
      <w:proofErr w:type="gramStart"/>
      <w:r w:rsidRPr="006D4FEE">
        <w:rPr>
          <w:rFonts w:ascii="Times New Roman" w:hAnsi="Times New Roman" w:cs="Times New Roman"/>
          <w:sz w:val="28"/>
          <w:szCs w:val="28"/>
        </w:rPr>
        <w:t>проёмы  рекреаций</w:t>
      </w:r>
      <w:proofErr w:type="gramEnd"/>
      <w:r w:rsidRPr="006D4FEE">
        <w:rPr>
          <w:rFonts w:ascii="Times New Roman" w:hAnsi="Times New Roman" w:cs="Times New Roman"/>
          <w:sz w:val="28"/>
          <w:szCs w:val="28"/>
        </w:rPr>
        <w:t xml:space="preserve"> оборудованы  противопожарными дверями;  </w:t>
      </w:r>
    </w:p>
    <w:p w:rsidR="002F7054" w:rsidRPr="006D4FEE" w:rsidRDefault="002F7054" w:rsidP="004819FD">
      <w:pPr>
        <w:numPr>
          <w:ilvl w:val="0"/>
          <w:numId w:val="5"/>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в МБОУ Калитвенской СОШ существуют нормативные документы и приказы по пожарной безопасности. </w:t>
      </w:r>
    </w:p>
    <w:p w:rsidR="002F7054" w:rsidRPr="006D4FEE" w:rsidRDefault="002F7054" w:rsidP="004819FD">
      <w:pPr>
        <w:numPr>
          <w:ilvl w:val="0"/>
          <w:numId w:val="5"/>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имеются </w:t>
      </w:r>
      <w:proofErr w:type="gramStart"/>
      <w:r w:rsidRPr="006D4FEE">
        <w:rPr>
          <w:rFonts w:ascii="Times New Roman" w:hAnsi="Times New Roman" w:cs="Times New Roman"/>
          <w:sz w:val="28"/>
          <w:szCs w:val="28"/>
        </w:rPr>
        <w:t>необходимые  заземления</w:t>
      </w:r>
      <w:proofErr w:type="gramEnd"/>
      <w:r w:rsidRPr="006D4FEE">
        <w:rPr>
          <w:rFonts w:ascii="Times New Roman" w:hAnsi="Times New Roman" w:cs="Times New Roman"/>
          <w:sz w:val="28"/>
          <w:szCs w:val="28"/>
        </w:rPr>
        <w:t xml:space="preserve"> и </w:t>
      </w:r>
      <w:proofErr w:type="spellStart"/>
      <w:r w:rsidRPr="006D4FEE">
        <w:rPr>
          <w:rFonts w:ascii="Times New Roman" w:hAnsi="Times New Roman" w:cs="Times New Roman"/>
          <w:sz w:val="28"/>
          <w:szCs w:val="28"/>
        </w:rPr>
        <w:t>молниезащита</w:t>
      </w:r>
      <w:proofErr w:type="spellEnd"/>
      <w:r w:rsidRPr="006D4FEE">
        <w:rPr>
          <w:rFonts w:ascii="Times New Roman" w:hAnsi="Times New Roman" w:cs="Times New Roman"/>
          <w:sz w:val="28"/>
          <w:szCs w:val="28"/>
        </w:rPr>
        <w:t>.</w:t>
      </w:r>
    </w:p>
    <w:p w:rsidR="002F7054" w:rsidRPr="006D4FEE" w:rsidRDefault="002F7054" w:rsidP="004819FD">
      <w:pPr>
        <w:tabs>
          <w:tab w:val="left" w:pos="7740"/>
        </w:tabs>
        <w:spacing w:after="0" w:line="240" w:lineRule="auto"/>
        <w:ind w:left="720"/>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u w:val="single"/>
        </w:rPr>
        <w:t>Состояние антитеррористической безопасности</w:t>
      </w:r>
      <w:r w:rsidRPr="006D4FEE">
        <w:rPr>
          <w:rFonts w:ascii="Times New Roman" w:hAnsi="Times New Roman" w:cs="Times New Roman"/>
          <w:sz w:val="28"/>
          <w:szCs w:val="28"/>
        </w:rPr>
        <w:t xml:space="preserve"> определяется следующими мероприятиями:</w:t>
      </w:r>
    </w:p>
    <w:p w:rsidR="002F7054" w:rsidRPr="006D4FEE" w:rsidRDefault="002F7054" w:rsidP="004819FD">
      <w:pPr>
        <w:numPr>
          <w:ilvl w:val="0"/>
          <w:numId w:val="5"/>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проводился ежедневный двухразовый осмотр здания и прилежащей территории;</w:t>
      </w:r>
    </w:p>
    <w:p w:rsidR="002F7054" w:rsidRPr="006D4FEE" w:rsidRDefault="002F7054" w:rsidP="004819FD">
      <w:pPr>
        <w:numPr>
          <w:ilvl w:val="0"/>
          <w:numId w:val="5"/>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территория, а также фойе обеспечены системой видеонаблюдения;</w:t>
      </w:r>
    </w:p>
    <w:p w:rsidR="002F7054" w:rsidRPr="006D4FEE" w:rsidRDefault="002F7054" w:rsidP="004819FD">
      <w:pPr>
        <w:numPr>
          <w:ilvl w:val="0"/>
          <w:numId w:val="5"/>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работает система   охранного предприятия, которое осуществляет круглосуточно охрану;</w:t>
      </w:r>
    </w:p>
    <w:p w:rsidR="002F7054" w:rsidRPr="006D4FEE" w:rsidRDefault="002F7054" w:rsidP="004819FD">
      <w:pPr>
        <w:numPr>
          <w:ilvl w:val="0"/>
          <w:numId w:val="5"/>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 xml:space="preserve">установлена связь с МЧС, со службами ОВД, ГИБДД (здание </w:t>
      </w:r>
      <w:proofErr w:type="gramStart"/>
      <w:r w:rsidRPr="006D4FEE">
        <w:rPr>
          <w:rFonts w:ascii="Times New Roman" w:hAnsi="Times New Roman" w:cs="Times New Roman"/>
          <w:sz w:val="28"/>
          <w:szCs w:val="28"/>
        </w:rPr>
        <w:t>оборудовано  тревожной</w:t>
      </w:r>
      <w:proofErr w:type="gramEnd"/>
      <w:r w:rsidRPr="006D4FEE">
        <w:rPr>
          <w:rFonts w:ascii="Times New Roman" w:hAnsi="Times New Roman" w:cs="Times New Roman"/>
          <w:sz w:val="28"/>
          <w:szCs w:val="28"/>
        </w:rPr>
        <w:t xml:space="preserve"> кнопкой);</w:t>
      </w:r>
    </w:p>
    <w:p w:rsidR="002F7054" w:rsidRPr="006D4FEE" w:rsidRDefault="002F7054" w:rsidP="004819FD">
      <w:pPr>
        <w:numPr>
          <w:ilvl w:val="0"/>
          <w:numId w:val="5"/>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регулярно проводился инструктаж преподавательского и технического персонала и детских коллективов по технике действий и правилах поведения при обнаружении бесхозных вещей и подозрительного поведения отдельных лиц.</w:t>
      </w:r>
    </w:p>
    <w:p w:rsidR="002F7054" w:rsidRPr="006D4FEE" w:rsidRDefault="002F7054" w:rsidP="004819FD">
      <w:pPr>
        <w:tabs>
          <w:tab w:val="left" w:pos="7740"/>
        </w:tabs>
        <w:spacing w:after="0" w:line="240" w:lineRule="auto"/>
        <w:ind w:left="720"/>
        <w:jc w:val="both"/>
        <w:rPr>
          <w:rFonts w:ascii="Times New Roman" w:hAnsi="Times New Roman" w:cs="Times New Roman"/>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i/>
          <w:sz w:val="28"/>
          <w:szCs w:val="28"/>
        </w:rPr>
      </w:pPr>
      <w:r w:rsidRPr="006D4FEE">
        <w:rPr>
          <w:rFonts w:ascii="Times New Roman" w:hAnsi="Times New Roman" w:cs="Times New Roman"/>
          <w:sz w:val="28"/>
          <w:szCs w:val="28"/>
        </w:rPr>
        <w:t xml:space="preserve">С целью обеспечения транспортной доступности и безопасности детей к месту обучения была организована транспортная </w:t>
      </w:r>
      <w:proofErr w:type="gramStart"/>
      <w:r w:rsidRPr="006D4FEE">
        <w:rPr>
          <w:rFonts w:ascii="Times New Roman" w:hAnsi="Times New Roman" w:cs="Times New Roman"/>
          <w:sz w:val="28"/>
          <w:szCs w:val="28"/>
        </w:rPr>
        <w:t>перевозка  специализированным</w:t>
      </w:r>
      <w:proofErr w:type="gramEnd"/>
      <w:r w:rsidRPr="006D4FEE">
        <w:rPr>
          <w:rFonts w:ascii="Times New Roman" w:hAnsi="Times New Roman" w:cs="Times New Roman"/>
          <w:sz w:val="28"/>
          <w:szCs w:val="28"/>
        </w:rPr>
        <w:t xml:space="preserve"> школьным автобусом. Оформлена лицензия на осуществление деятельности по перевозкам пассажиров и иных лиц автобусами. </w:t>
      </w:r>
    </w:p>
    <w:p w:rsidR="002F7054" w:rsidRPr="006D4FEE" w:rsidRDefault="002F7054" w:rsidP="004819FD">
      <w:pPr>
        <w:tabs>
          <w:tab w:val="left" w:pos="7740"/>
        </w:tabs>
        <w:spacing w:after="0" w:line="240" w:lineRule="auto"/>
        <w:jc w:val="both"/>
        <w:rPr>
          <w:rFonts w:ascii="Times New Roman" w:hAnsi="Times New Roman" w:cs="Times New Roman"/>
          <w:i/>
          <w:sz w:val="28"/>
          <w:szCs w:val="28"/>
        </w:rPr>
      </w:pPr>
    </w:p>
    <w:p w:rsidR="002F7054" w:rsidRPr="006D4FEE" w:rsidRDefault="002F7054" w:rsidP="004819FD">
      <w:pPr>
        <w:tabs>
          <w:tab w:val="left" w:pos="7740"/>
        </w:tabs>
        <w:spacing w:after="0" w:line="240" w:lineRule="auto"/>
        <w:jc w:val="both"/>
        <w:rPr>
          <w:rFonts w:ascii="Times New Roman" w:hAnsi="Times New Roman" w:cs="Times New Roman"/>
          <w:sz w:val="28"/>
          <w:szCs w:val="28"/>
          <w:u w:val="single"/>
        </w:rPr>
      </w:pPr>
      <w:r w:rsidRPr="006D4FEE">
        <w:rPr>
          <w:rFonts w:ascii="Times New Roman" w:hAnsi="Times New Roman" w:cs="Times New Roman"/>
          <w:sz w:val="28"/>
          <w:szCs w:val="28"/>
          <w:u w:val="single"/>
        </w:rPr>
        <w:t xml:space="preserve">Состояние учебных кабинетов </w:t>
      </w:r>
      <w:proofErr w:type="gramStart"/>
      <w:r w:rsidRPr="006D4FEE">
        <w:rPr>
          <w:rFonts w:ascii="Times New Roman" w:hAnsi="Times New Roman" w:cs="Times New Roman"/>
          <w:sz w:val="28"/>
          <w:szCs w:val="28"/>
          <w:u w:val="single"/>
        </w:rPr>
        <w:t>соответствовало  требованиям</w:t>
      </w:r>
      <w:proofErr w:type="gramEnd"/>
      <w:r w:rsidRPr="006D4FEE">
        <w:rPr>
          <w:rFonts w:ascii="Times New Roman" w:hAnsi="Times New Roman" w:cs="Times New Roman"/>
          <w:sz w:val="28"/>
          <w:szCs w:val="28"/>
          <w:u w:val="single"/>
        </w:rPr>
        <w:t xml:space="preserve"> </w:t>
      </w:r>
      <w:proofErr w:type="spellStart"/>
      <w:r w:rsidRPr="006D4FEE">
        <w:rPr>
          <w:rFonts w:ascii="Times New Roman" w:hAnsi="Times New Roman" w:cs="Times New Roman"/>
          <w:sz w:val="28"/>
          <w:szCs w:val="28"/>
          <w:u w:val="single"/>
        </w:rPr>
        <w:t>СанПина</w:t>
      </w:r>
      <w:proofErr w:type="spellEnd"/>
      <w:r w:rsidRPr="006D4FEE">
        <w:rPr>
          <w:rFonts w:ascii="Times New Roman" w:hAnsi="Times New Roman" w:cs="Times New Roman"/>
          <w:sz w:val="28"/>
          <w:szCs w:val="28"/>
          <w:u w:val="single"/>
        </w:rPr>
        <w:t>, а именно:</w:t>
      </w:r>
    </w:p>
    <w:p w:rsidR="002F7054" w:rsidRPr="006D4FEE" w:rsidRDefault="002F7054" w:rsidP="004819FD">
      <w:pPr>
        <w:tabs>
          <w:tab w:val="left" w:pos="7740"/>
        </w:tabs>
        <w:spacing w:after="0" w:line="240" w:lineRule="auto"/>
        <w:jc w:val="both"/>
        <w:rPr>
          <w:rFonts w:ascii="Times New Roman" w:hAnsi="Times New Roman" w:cs="Times New Roman"/>
          <w:sz w:val="28"/>
          <w:szCs w:val="28"/>
          <w:u w:val="single"/>
        </w:rPr>
      </w:pPr>
    </w:p>
    <w:p w:rsidR="002F7054" w:rsidRPr="006D4FEE" w:rsidRDefault="002F7054" w:rsidP="004819FD">
      <w:pPr>
        <w:numPr>
          <w:ilvl w:val="0"/>
          <w:numId w:val="5"/>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учебные кабинеты оснащены двухместными столами;</w:t>
      </w:r>
    </w:p>
    <w:p w:rsidR="002F7054" w:rsidRPr="006D4FEE" w:rsidRDefault="002F7054" w:rsidP="004819FD">
      <w:pPr>
        <w:numPr>
          <w:ilvl w:val="0"/>
          <w:numId w:val="5"/>
        </w:numPr>
        <w:tabs>
          <w:tab w:val="left" w:pos="7740"/>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расстановка и высота ученических столов соответствует санитарным нормам;</w:t>
      </w:r>
    </w:p>
    <w:p w:rsidR="002F7054" w:rsidRPr="006D4FEE" w:rsidRDefault="002F7054" w:rsidP="004819FD">
      <w:pPr>
        <w:numPr>
          <w:ilvl w:val="0"/>
          <w:numId w:val="5"/>
        </w:numPr>
        <w:tabs>
          <w:tab w:val="left" w:pos="7740"/>
        </w:tabs>
        <w:spacing w:after="0" w:line="240" w:lineRule="auto"/>
        <w:jc w:val="both"/>
        <w:rPr>
          <w:rFonts w:ascii="Times New Roman" w:hAnsi="Times New Roman" w:cs="Times New Roman"/>
          <w:sz w:val="28"/>
          <w:szCs w:val="28"/>
        </w:rPr>
      </w:pPr>
      <w:proofErr w:type="gramStart"/>
      <w:r w:rsidRPr="006D4FEE">
        <w:rPr>
          <w:rFonts w:ascii="Times New Roman" w:hAnsi="Times New Roman" w:cs="Times New Roman"/>
          <w:sz w:val="28"/>
          <w:szCs w:val="28"/>
        </w:rPr>
        <w:t>обучающиеся  по</w:t>
      </w:r>
      <w:proofErr w:type="gramEnd"/>
      <w:r w:rsidRPr="006D4FEE">
        <w:rPr>
          <w:rFonts w:ascii="Times New Roman" w:hAnsi="Times New Roman" w:cs="Times New Roman"/>
          <w:sz w:val="28"/>
          <w:szCs w:val="28"/>
        </w:rPr>
        <w:t xml:space="preserve"> возможности обеспечены рабочим местом в соответствии с его ростом и состоянием слуха и зрения.</w:t>
      </w:r>
    </w:p>
    <w:p w:rsidR="002F7054" w:rsidRPr="006D4FEE" w:rsidRDefault="002F7054" w:rsidP="004819FD">
      <w:pPr>
        <w:spacing w:after="0" w:line="240" w:lineRule="auto"/>
        <w:jc w:val="both"/>
        <w:rPr>
          <w:rFonts w:ascii="Times New Roman" w:eastAsia="Calibri" w:hAnsi="Times New Roman" w:cs="Times New Roman"/>
          <w:sz w:val="28"/>
          <w:szCs w:val="28"/>
          <w:lang w:eastAsia="en-US"/>
        </w:rPr>
      </w:pP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b/>
          <w:bCs/>
          <w:sz w:val="28"/>
          <w:szCs w:val="28"/>
        </w:rPr>
        <w:t xml:space="preserve">Система организации социального </w:t>
      </w:r>
      <w:proofErr w:type="gramStart"/>
      <w:r w:rsidRPr="006D4FEE">
        <w:rPr>
          <w:rFonts w:ascii="Times New Roman" w:hAnsi="Times New Roman" w:cs="Times New Roman"/>
          <w:b/>
          <w:bCs/>
          <w:sz w:val="28"/>
          <w:szCs w:val="28"/>
        </w:rPr>
        <w:t>партнёрства :</w:t>
      </w:r>
      <w:proofErr w:type="gramEnd"/>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i/>
          <w:iCs/>
          <w:sz w:val="28"/>
          <w:szCs w:val="28"/>
        </w:rPr>
        <w:t xml:space="preserve"> </w:t>
      </w:r>
      <w:r w:rsidRPr="006D4FEE">
        <w:rPr>
          <w:rFonts w:ascii="Times New Roman" w:hAnsi="Times New Roman" w:cs="Times New Roman"/>
          <w:sz w:val="28"/>
          <w:szCs w:val="28"/>
        </w:rPr>
        <w:t xml:space="preserve">Организовано взаимодействие: </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с родительским сообществом,  </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службой занятости, </w:t>
      </w:r>
    </w:p>
    <w:p w:rsidR="004819FD"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различными </w:t>
      </w:r>
      <w:proofErr w:type="gramStart"/>
      <w:r w:rsidRPr="006D4FEE">
        <w:rPr>
          <w:rFonts w:ascii="Times New Roman" w:hAnsi="Times New Roman" w:cs="Times New Roman"/>
          <w:sz w:val="28"/>
          <w:szCs w:val="28"/>
        </w:rPr>
        <w:t>ветвями  медицинской</w:t>
      </w:r>
      <w:proofErr w:type="gramEnd"/>
      <w:r w:rsidRPr="006D4FEE">
        <w:rPr>
          <w:rFonts w:ascii="Times New Roman" w:hAnsi="Times New Roman" w:cs="Times New Roman"/>
          <w:sz w:val="28"/>
          <w:szCs w:val="28"/>
        </w:rPr>
        <w:t xml:space="preserve"> службы Каменского района,</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системой дополнительного образования Каменского района (МБОУ ДО Каменский районный ДДТ, МБУ ДО ДЮСШ «Олимп»), </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-социальной службой Каменского района. </w:t>
      </w:r>
    </w:p>
    <w:p w:rsidR="002F7054" w:rsidRPr="006D4FEE" w:rsidRDefault="002F7054" w:rsidP="004819FD">
      <w:pPr>
        <w:spacing w:after="0" w:line="240" w:lineRule="auto"/>
        <w:jc w:val="both"/>
        <w:rPr>
          <w:rFonts w:ascii="Times New Roman" w:hAnsi="Times New Roman" w:cs="Times New Roman"/>
          <w:sz w:val="28"/>
          <w:szCs w:val="28"/>
        </w:rPr>
      </w:pP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b/>
          <w:bCs/>
          <w:i/>
          <w:iCs/>
          <w:sz w:val="28"/>
          <w:szCs w:val="28"/>
        </w:rPr>
        <w:t xml:space="preserve">Цели </w:t>
      </w:r>
      <w:proofErr w:type="spellStart"/>
      <w:r w:rsidRPr="006D4FEE">
        <w:rPr>
          <w:rFonts w:ascii="Times New Roman" w:hAnsi="Times New Roman" w:cs="Times New Roman"/>
          <w:b/>
          <w:bCs/>
          <w:i/>
          <w:iCs/>
          <w:sz w:val="28"/>
          <w:szCs w:val="28"/>
        </w:rPr>
        <w:t>органзации</w:t>
      </w:r>
      <w:proofErr w:type="spellEnd"/>
      <w:r w:rsidRPr="006D4FEE">
        <w:rPr>
          <w:rFonts w:ascii="Times New Roman" w:hAnsi="Times New Roman" w:cs="Times New Roman"/>
          <w:b/>
          <w:bCs/>
          <w:i/>
          <w:iCs/>
          <w:sz w:val="28"/>
          <w:szCs w:val="28"/>
        </w:rPr>
        <w:t xml:space="preserve"> социального взаимоде</w:t>
      </w:r>
      <w:r w:rsidRPr="006D4FEE">
        <w:rPr>
          <w:rFonts w:ascii="Times New Roman" w:hAnsi="Times New Roman" w:cs="Times New Roman"/>
          <w:sz w:val="28"/>
          <w:szCs w:val="28"/>
        </w:rPr>
        <w:t>йствия:</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поставить проблемы развития образования в центр внимания общественности,</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развить социальное партнерство в системе образования как путь решения </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актуальных проблем,</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b/>
          <w:bCs/>
          <w:i/>
          <w:iCs/>
          <w:sz w:val="28"/>
          <w:szCs w:val="28"/>
        </w:rPr>
        <w:t>Задачи организации социального взаимодействия:</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установить и развивать партнерские отношения с общественными,</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w:t>
      </w:r>
      <w:proofErr w:type="gramStart"/>
      <w:r w:rsidRPr="006D4FEE">
        <w:rPr>
          <w:rFonts w:ascii="Times New Roman" w:hAnsi="Times New Roman" w:cs="Times New Roman"/>
          <w:sz w:val="28"/>
          <w:szCs w:val="28"/>
        </w:rPr>
        <w:t>государственными  и</w:t>
      </w:r>
      <w:proofErr w:type="gramEnd"/>
      <w:r w:rsidRPr="006D4FEE">
        <w:rPr>
          <w:rFonts w:ascii="Times New Roman" w:hAnsi="Times New Roman" w:cs="Times New Roman"/>
          <w:sz w:val="28"/>
          <w:szCs w:val="28"/>
        </w:rPr>
        <w:t xml:space="preserve"> частными  организациями,</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  - вовлекать родителей в </w:t>
      </w:r>
      <w:proofErr w:type="gramStart"/>
      <w:r w:rsidRPr="006D4FEE">
        <w:rPr>
          <w:rFonts w:ascii="Times New Roman" w:hAnsi="Times New Roman" w:cs="Times New Roman"/>
          <w:sz w:val="28"/>
          <w:szCs w:val="28"/>
        </w:rPr>
        <w:t>каждодневную  жизнедеятельность</w:t>
      </w:r>
      <w:proofErr w:type="gramEnd"/>
      <w:r w:rsidRPr="006D4FEE">
        <w:rPr>
          <w:rFonts w:ascii="Times New Roman" w:hAnsi="Times New Roman" w:cs="Times New Roman"/>
          <w:sz w:val="28"/>
          <w:szCs w:val="28"/>
        </w:rPr>
        <w:t xml:space="preserve"> школы.</w:t>
      </w:r>
    </w:p>
    <w:p w:rsidR="002F7054" w:rsidRPr="006D4FEE" w:rsidRDefault="002F7054" w:rsidP="004819FD">
      <w:pPr>
        <w:spacing w:after="0" w:line="240" w:lineRule="auto"/>
        <w:jc w:val="both"/>
        <w:rPr>
          <w:rFonts w:ascii="Times New Roman" w:hAnsi="Times New Roman" w:cs="Times New Roman"/>
          <w:sz w:val="28"/>
          <w:szCs w:val="28"/>
        </w:rPr>
      </w:pPr>
    </w:p>
    <w:p w:rsidR="002F7054" w:rsidRPr="006D4FEE" w:rsidRDefault="002F7054" w:rsidP="004819FD">
      <w:pPr>
        <w:shd w:val="clear" w:color="auto" w:fill="FFFFFF"/>
        <w:spacing w:after="0" w:line="240" w:lineRule="auto"/>
        <w:ind w:firstLine="706"/>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 xml:space="preserve">Станица Калитвенская - казачья станица, территория исторического проживания донских казаков. Администрация школы изучила закон Ростовской области от 05 февраля 2013 </w:t>
      </w:r>
      <w:proofErr w:type="gramStart"/>
      <w:r w:rsidRPr="006D4FEE">
        <w:rPr>
          <w:rFonts w:ascii="Times New Roman" w:eastAsia="Times New Roman" w:hAnsi="Times New Roman" w:cs="Times New Roman"/>
          <w:color w:val="000000"/>
          <w:sz w:val="28"/>
          <w:szCs w:val="28"/>
        </w:rPr>
        <w:t>года  №</w:t>
      </w:r>
      <w:proofErr w:type="gramEnd"/>
      <w:r w:rsidRPr="006D4FEE">
        <w:rPr>
          <w:rFonts w:ascii="Times New Roman" w:eastAsia="Times New Roman" w:hAnsi="Times New Roman" w:cs="Times New Roman"/>
          <w:color w:val="000000"/>
          <w:sz w:val="28"/>
          <w:szCs w:val="28"/>
        </w:rPr>
        <w:t xml:space="preserve">1043-3С «О казачьем кадетском образовании в Ростовской области» , Постановление </w:t>
      </w:r>
      <w:r w:rsidRPr="006D4FEE">
        <w:rPr>
          <w:rFonts w:ascii="Times New Roman" w:eastAsia="Times New Roman" w:hAnsi="Times New Roman" w:cs="Times New Roman"/>
          <w:color w:val="000000"/>
          <w:sz w:val="28"/>
          <w:szCs w:val="28"/>
        </w:rPr>
        <w:lastRenderedPageBreak/>
        <w:t>правительства Ростовской области от 25.09.2013 №601 Об утверждении государственной программы Ростовской области «Поддержка казачьих обществ Ростовской области», Паспорт государственной программы Ростовской области «Поддержка казачьих обществ  Ростовской области».</w:t>
      </w:r>
    </w:p>
    <w:p w:rsidR="002F7054" w:rsidRPr="006D4FEE" w:rsidRDefault="002F7054" w:rsidP="004819FD">
      <w:pPr>
        <w:shd w:val="clear" w:color="auto" w:fill="FFFFFF"/>
        <w:spacing w:after="0" w:line="240" w:lineRule="auto"/>
        <w:ind w:firstLine="706"/>
        <w:jc w:val="both"/>
        <w:rPr>
          <w:rFonts w:ascii="Times New Roman" w:eastAsia="Times New Roman" w:hAnsi="Times New Roman" w:cs="Times New Roman"/>
          <w:color w:val="000000"/>
          <w:sz w:val="28"/>
          <w:szCs w:val="28"/>
        </w:rPr>
      </w:pPr>
      <w:r w:rsidRPr="006D4FEE">
        <w:rPr>
          <w:rFonts w:ascii="Times New Roman" w:hAnsi="Times New Roman" w:cs="Times New Roman"/>
          <w:color w:val="000000"/>
          <w:sz w:val="28"/>
          <w:szCs w:val="28"/>
        </w:rPr>
        <w:t xml:space="preserve">Осуществляется </w:t>
      </w:r>
      <w:r w:rsidRPr="006D4FEE">
        <w:rPr>
          <w:rFonts w:ascii="Times New Roman" w:eastAsia="Times New Roman" w:hAnsi="Times New Roman" w:cs="Times New Roman"/>
          <w:color w:val="000000"/>
          <w:sz w:val="28"/>
          <w:szCs w:val="28"/>
        </w:rPr>
        <w:t>межведомственно</w:t>
      </w:r>
      <w:r w:rsidRPr="006D4FEE">
        <w:rPr>
          <w:rFonts w:ascii="Times New Roman" w:hAnsi="Times New Roman" w:cs="Times New Roman"/>
          <w:color w:val="000000"/>
          <w:sz w:val="28"/>
          <w:szCs w:val="28"/>
        </w:rPr>
        <w:t>е</w:t>
      </w:r>
      <w:r w:rsidRPr="006D4FEE">
        <w:rPr>
          <w:rFonts w:ascii="Times New Roman" w:eastAsia="Times New Roman" w:hAnsi="Times New Roman" w:cs="Times New Roman"/>
          <w:color w:val="000000"/>
          <w:sz w:val="28"/>
          <w:szCs w:val="28"/>
        </w:rPr>
        <w:t xml:space="preserve"> взаимодействи</w:t>
      </w:r>
      <w:r w:rsidRPr="006D4FEE">
        <w:rPr>
          <w:rFonts w:ascii="Times New Roman" w:hAnsi="Times New Roman" w:cs="Times New Roman"/>
          <w:color w:val="000000"/>
          <w:sz w:val="28"/>
          <w:szCs w:val="28"/>
        </w:rPr>
        <w:t>е</w:t>
      </w:r>
      <w:r w:rsidRPr="006D4FEE">
        <w:rPr>
          <w:rFonts w:ascii="Times New Roman" w:eastAsia="Times New Roman" w:hAnsi="Times New Roman" w:cs="Times New Roman"/>
          <w:color w:val="000000"/>
          <w:sz w:val="28"/>
          <w:szCs w:val="28"/>
        </w:rPr>
        <w:t xml:space="preserve"> с членами казачьего общества, в частности с начальником штаба, заместителем атамана ЮКО «</w:t>
      </w:r>
      <w:proofErr w:type="spellStart"/>
      <w:r w:rsidRPr="006D4FEE">
        <w:rPr>
          <w:rFonts w:ascii="Times New Roman" w:eastAsia="Times New Roman" w:hAnsi="Times New Roman" w:cs="Times New Roman"/>
          <w:color w:val="000000"/>
          <w:sz w:val="28"/>
          <w:szCs w:val="28"/>
        </w:rPr>
        <w:t>Глубокинский</w:t>
      </w:r>
      <w:proofErr w:type="spellEnd"/>
      <w:r w:rsidRPr="006D4FEE">
        <w:rPr>
          <w:rFonts w:ascii="Times New Roman" w:eastAsia="Times New Roman" w:hAnsi="Times New Roman" w:cs="Times New Roman"/>
          <w:color w:val="000000"/>
          <w:sz w:val="28"/>
          <w:szCs w:val="28"/>
        </w:rPr>
        <w:t xml:space="preserve"> ЮРТ» </w:t>
      </w:r>
      <w:proofErr w:type="spellStart"/>
      <w:r w:rsidRPr="006D4FEE">
        <w:rPr>
          <w:rFonts w:ascii="Times New Roman" w:eastAsia="Times New Roman" w:hAnsi="Times New Roman" w:cs="Times New Roman"/>
          <w:color w:val="000000"/>
          <w:sz w:val="28"/>
          <w:szCs w:val="28"/>
        </w:rPr>
        <w:t>Теребунсковым</w:t>
      </w:r>
      <w:proofErr w:type="spellEnd"/>
      <w:r w:rsidRPr="006D4FEE">
        <w:rPr>
          <w:rFonts w:ascii="Times New Roman" w:eastAsia="Times New Roman" w:hAnsi="Times New Roman" w:cs="Times New Roman"/>
          <w:color w:val="000000"/>
          <w:sz w:val="28"/>
          <w:szCs w:val="28"/>
        </w:rPr>
        <w:t xml:space="preserve"> Е.Е. и с атаманом </w:t>
      </w:r>
      <w:proofErr w:type="spellStart"/>
      <w:r w:rsidRPr="006D4FEE">
        <w:rPr>
          <w:rFonts w:ascii="Times New Roman" w:eastAsia="Times New Roman" w:hAnsi="Times New Roman" w:cs="Times New Roman"/>
          <w:color w:val="000000"/>
          <w:sz w:val="28"/>
          <w:szCs w:val="28"/>
        </w:rPr>
        <w:t>Богдановского</w:t>
      </w:r>
      <w:proofErr w:type="spellEnd"/>
      <w:r w:rsidRPr="006D4FEE">
        <w:rPr>
          <w:rFonts w:ascii="Times New Roman" w:eastAsia="Times New Roman" w:hAnsi="Times New Roman" w:cs="Times New Roman"/>
          <w:color w:val="000000"/>
          <w:sz w:val="28"/>
          <w:szCs w:val="28"/>
        </w:rPr>
        <w:t xml:space="preserve"> Юрта </w:t>
      </w:r>
      <w:proofErr w:type="spellStart"/>
      <w:r w:rsidRPr="006D4FEE">
        <w:rPr>
          <w:rFonts w:ascii="Times New Roman" w:eastAsia="Times New Roman" w:hAnsi="Times New Roman" w:cs="Times New Roman"/>
          <w:color w:val="000000"/>
          <w:sz w:val="28"/>
          <w:szCs w:val="28"/>
        </w:rPr>
        <w:t>Гаркушиным</w:t>
      </w:r>
      <w:proofErr w:type="spellEnd"/>
      <w:r w:rsidRPr="006D4FEE">
        <w:rPr>
          <w:rFonts w:ascii="Times New Roman" w:eastAsia="Times New Roman" w:hAnsi="Times New Roman" w:cs="Times New Roman"/>
          <w:color w:val="000000"/>
          <w:sz w:val="28"/>
          <w:szCs w:val="28"/>
        </w:rPr>
        <w:t xml:space="preserve"> Сергеем.</w:t>
      </w:r>
    </w:p>
    <w:p w:rsidR="002F7054" w:rsidRPr="006D4FEE" w:rsidRDefault="002F7054" w:rsidP="004819FD">
      <w:pPr>
        <w:spacing w:after="0" w:line="240" w:lineRule="auto"/>
        <w:jc w:val="both"/>
        <w:rPr>
          <w:rFonts w:ascii="Times New Roman" w:hAnsi="Times New Roman" w:cs="Times New Roman"/>
          <w:sz w:val="28"/>
          <w:szCs w:val="28"/>
        </w:rPr>
      </w:pPr>
      <w:r w:rsidRPr="006D4FEE">
        <w:rPr>
          <w:rFonts w:ascii="Times New Roman" w:eastAsia="Times New Roman" w:hAnsi="Times New Roman" w:cs="Times New Roman"/>
          <w:color w:val="000000"/>
          <w:sz w:val="28"/>
          <w:szCs w:val="28"/>
        </w:rPr>
        <w:t xml:space="preserve">В рамках учебного плана </w:t>
      </w:r>
      <w:r w:rsidRPr="006D4FEE">
        <w:rPr>
          <w:rFonts w:ascii="Times New Roman" w:hAnsi="Times New Roman" w:cs="Times New Roman"/>
          <w:color w:val="000000"/>
          <w:sz w:val="28"/>
          <w:szCs w:val="28"/>
        </w:rPr>
        <w:t>осуществляется</w:t>
      </w:r>
      <w:r w:rsidRPr="006D4FEE">
        <w:rPr>
          <w:rFonts w:ascii="Times New Roman" w:eastAsia="Times New Roman" w:hAnsi="Times New Roman" w:cs="Times New Roman"/>
          <w:color w:val="000000"/>
          <w:sz w:val="28"/>
          <w:szCs w:val="28"/>
        </w:rPr>
        <w:t xml:space="preserve"> изучение истории, культуры, </w:t>
      </w:r>
      <w:proofErr w:type="gramStart"/>
      <w:r w:rsidRPr="006D4FEE">
        <w:rPr>
          <w:rFonts w:ascii="Times New Roman" w:eastAsia="Times New Roman" w:hAnsi="Times New Roman" w:cs="Times New Roman"/>
          <w:color w:val="000000"/>
          <w:sz w:val="28"/>
          <w:szCs w:val="28"/>
        </w:rPr>
        <w:t>традиций  в</w:t>
      </w:r>
      <w:proofErr w:type="gramEnd"/>
      <w:r w:rsidRPr="006D4FEE">
        <w:rPr>
          <w:rFonts w:ascii="Times New Roman" w:eastAsia="Times New Roman" w:hAnsi="Times New Roman" w:cs="Times New Roman"/>
          <w:color w:val="000000"/>
          <w:sz w:val="28"/>
          <w:szCs w:val="28"/>
        </w:rPr>
        <w:t xml:space="preserve"> виде модулей в программ</w:t>
      </w:r>
      <w:r w:rsidRPr="006D4FEE">
        <w:rPr>
          <w:rFonts w:ascii="Times New Roman" w:hAnsi="Times New Roman" w:cs="Times New Roman"/>
          <w:color w:val="000000"/>
          <w:sz w:val="28"/>
          <w:szCs w:val="28"/>
        </w:rPr>
        <w:t>ах</w:t>
      </w:r>
      <w:r w:rsidRPr="006D4FEE">
        <w:rPr>
          <w:rFonts w:ascii="Times New Roman" w:eastAsia="Times New Roman" w:hAnsi="Times New Roman" w:cs="Times New Roman"/>
          <w:color w:val="000000"/>
          <w:sz w:val="28"/>
          <w:szCs w:val="28"/>
        </w:rPr>
        <w:t xml:space="preserve"> по литературному чтению, окружающему миру, русскому языку  и други</w:t>
      </w:r>
      <w:r w:rsidRPr="006D4FEE">
        <w:rPr>
          <w:rFonts w:ascii="Times New Roman" w:hAnsi="Times New Roman" w:cs="Times New Roman"/>
          <w:color w:val="000000"/>
          <w:sz w:val="28"/>
          <w:szCs w:val="28"/>
        </w:rPr>
        <w:t>м</w:t>
      </w:r>
      <w:r w:rsidRPr="006D4FEE">
        <w:rPr>
          <w:rFonts w:ascii="Times New Roman" w:eastAsia="Times New Roman" w:hAnsi="Times New Roman" w:cs="Times New Roman"/>
          <w:color w:val="000000"/>
          <w:sz w:val="28"/>
          <w:szCs w:val="28"/>
        </w:rPr>
        <w:t xml:space="preserve"> предмет</w:t>
      </w:r>
      <w:r w:rsidRPr="006D4FEE">
        <w:rPr>
          <w:rFonts w:ascii="Times New Roman" w:hAnsi="Times New Roman" w:cs="Times New Roman"/>
          <w:color w:val="000000"/>
          <w:sz w:val="28"/>
          <w:szCs w:val="28"/>
        </w:rPr>
        <w:t>ам</w:t>
      </w:r>
      <w:r w:rsidRPr="006D4FEE">
        <w:rPr>
          <w:rFonts w:ascii="Times New Roman" w:eastAsia="Times New Roman" w:hAnsi="Times New Roman" w:cs="Times New Roman"/>
          <w:color w:val="000000"/>
          <w:sz w:val="28"/>
          <w:szCs w:val="28"/>
        </w:rPr>
        <w:t xml:space="preserve">. </w:t>
      </w:r>
    </w:p>
    <w:p w:rsidR="00996CD8" w:rsidRPr="006D4FEE" w:rsidRDefault="00996CD8" w:rsidP="004819FD">
      <w:pPr>
        <w:spacing w:after="0" w:line="240" w:lineRule="auto"/>
        <w:jc w:val="both"/>
        <w:rPr>
          <w:rFonts w:ascii="Times New Roman" w:hAnsi="Times New Roman" w:cs="Times New Roman"/>
          <w:sz w:val="28"/>
          <w:szCs w:val="28"/>
        </w:rPr>
      </w:pP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b/>
          <w:sz w:val="28"/>
          <w:szCs w:val="28"/>
          <w:lang w:eastAsia="en-US"/>
        </w:rPr>
      </w:pPr>
      <w:r w:rsidRPr="006D4FEE">
        <w:rPr>
          <w:rFonts w:ascii="Times New Roman" w:eastAsia="Calibri" w:hAnsi="Times New Roman" w:cs="Times New Roman"/>
          <w:b/>
          <w:sz w:val="28"/>
          <w:szCs w:val="28"/>
          <w:lang w:val="en-US" w:eastAsia="en-US"/>
        </w:rPr>
        <w:t>II</w:t>
      </w:r>
      <w:r w:rsidRPr="006D4FEE">
        <w:rPr>
          <w:rFonts w:ascii="Times New Roman" w:eastAsia="Calibri" w:hAnsi="Times New Roman" w:cs="Times New Roman"/>
          <w:b/>
          <w:sz w:val="28"/>
          <w:szCs w:val="28"/>
          <w:lang w:eastAsia="en-US"/>
        </w:rPr>
        <w:t>. Особенности образовательного процесса</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xml:space="preserve">    Исходя из поставленных задач, были определены направления </w:t>
      </w:r>
      <w:proofErr w:type="gramStart"/>
      <w:r w:rsidRPr="006D4FEE">
        <w:rPr>
          <w:rFonts w:ascii="Times New Roman" w:eastAsia="Calibri" w:hAnsi="Times New Roman" w:cs="Times New Roman"/>
          <w:sz w:val="28"/>
          <w:szCs w:val="28"/>
          <w:lang w:eastAsia="en-US"/>
        </w:rPr>
        <w:t>деятельности  и</w:t>
      </w:r>
      <w:proofErr w:type="gramEnd"/>
      <w:r w:rsidRPr="006D4FEE">
        <w:rPr>
          <w:rFonts w:ascii="Times New Roman" w:eastAsia="Calibri" w:hAnsi="Times New Roman" w:cs="Times New Roman"/>
          <w:sz w:val="28"/>
          <w:szCs w:val="28"/>
          <w:lang w:eastAsia="en-US"/>
        </w:rPr>
        <w:t xml:space="preserve"> содержание образовательных программ по двум ступеням обучения       </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u w:val="single"/>
          <w:lang w:eastAsia="en-US"/>
        </w:rPr>
      </w:pPr>
      <w:proofErr w:type="gramStart"/>
      <w:r w:rsidRPr="006D4FEE">
        <w:rPr>
          <w:rFonts w:ascii="Times New Roman" w:eastAsia="Calibri" w:hAnsi="Times New Roman" w:cs="Times New Roman"/>
          <w:sz w:val="28"/>
          <w:szCs w:val="28"/>
          <w:u w:val="single"/>
          <w:lang w:eastAsia="en-US"/>
        </w:rPr>
        <w:t>Образовательная  программа</w:t>
      </w:r>
      <w:proofErr w:type="gramEnd"/>
      <w:r w:rsidRPr="006D4FEE">
        <w:rPr>
          <w:rFonts w:ascii="Times New Roman" w:eastAsia="Calibri" w:hAnsi="Times New Roman" w:cs="Times New Roman"/>
          <w:sz w:val="28"/>
          <w:szCs w:val="28"/>
          <w:u w:val="single"/>
          <w:lang w:eastAsia="en-US"/>
        </w:rPr>
        <w:t xml:space="preserve"> начального общего образования была направлена на реализацию целей основной образовательной программы начального общего образования (1-4 классы):</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формирование предметных и универсальных способов действий, опорной системы знаний, обеспечивающих возможность продолжения образования в основной школе;</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воспитание умения учиться – способности к самоорганизации с целью решения учебных задач;</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xml:space="preserve">-  обеспечение индивидуального прогресса в основных сферах личностного развития – эмоциональной, </w:t>
      </w:r>
      <w:proofErr w:type="gramStart"/>
      <w:r w:rsidRPr="006D4FEE">
        <w:rPr>
          <w:rFonts w:ascii="Times New Roman" w:eastAsia="Calibri" w:hAnsi="Times New Roman" w:cs="Times New Roman"/>
          <w:sz w:val="28"/>
          <w:szCs w:val="28"/>
          <w:lang w:eastAsia="en-US"/>
        </w:rPr>
        <w:t xml:space="preserve">познавательной,  </w:t>
      </w:r>
      <w:proofErr w:type="spellStart"/>
      <w:r w:rsidRPr="006D4FEE">
        <w:rPr>
          <w:rFonts w:ascii="Times New Roman" w:eastAsia="Calibri" w:hAnsi="Times New Roman" w:cs="Times New Roman"/>
          <w:sz w:val="28"/>
          <w:szCs w:val="28"/>
          <w:lang w:eastAsia="en-US"/>
        </w:rPr>
        <w:t>саморегуляции</w:t>
      </w:r>
      <w:proofErr w:type="spellEnd"/>
      <w:proofErr w:type="gramEnd"/>
      <w:r w:rsidRPr="006D4FEE">
        <w:rPr>
          <w:rFonts w:ascii="Times New Roman" w:eastAsia="Calibri" w:hAnsi="Times New Roman" w:cs="Times New Roman"/>
          <w:sz w:val="28"/>
          <w:szCs w:val="28"/>
          <w:lang w:eastAsia="en-US"/>
        </w:rPr>
        <w:t xml:space="preserve">; </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создание условий для охраны и укрепления физического и психологического здоровья детей, обеспечение их эмоционального благополучия;</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xml:space="preserve">-  </w:t>
      </w:r>
      <w:proofErr w:type="gramStart"/>
      <w:r w:rsidRPr="006D4FEE">
        <w:rPr>
          <w:rFonts w:ascii="Times New Roman" w:eastAsia="Calibri" w:hAnsi="Times New Roman" w:cs="Times New Roman"/>
          <w:sz w:val="28"/>
          <w:szCs w:val="28"/>
          <w:lang w:eastAsia="en-US"/>
        </w:rPr>
        <w:t>создание  условий</w:t>
      </w:r>
      <w:proofErr w:type="gramEnd"/>
      <w:r w:rsidRPr="006D4FEE">
        <w:rPr>
          <w:rFonts w:ascii="Times New Roman" w:eastAsia="Calibri" w:hAnsi="Times New Roman" w:cs="Times New Roman"/>
          <w:sz w:val="28"/>
          <w:szCs w:val="28"/>
          <w:lang w:eastAsia="en-US"/>
        </w:rPr>
        <w:t xml:space="preserve"> для сохранения и поддержки индивидуальности каждого ребёнка, для развития ребёнка как субъекта отношений с людьми, с миром и с собой, для расширения опыта самостоятельного выбора, формирования желания учиться и основ умения учиться.</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u w:val="single"/>
          <w:lang w:eastAsia="en-US"/>
        </w:rPr>
      </w:pPr>
      <w:r w:rsidRPr="006D4FEE">
        <w:rPr>
          <w:rFonts w:ascii="Times New Roman" w:eastAsia="Calibri" w:hAnsi="Times New Roman" w:cs="Times New Roman"/>
          <w:sz w:val="28"/>
          <w:szCs w:val="28"/>
          <w:u w:val="single"/>
          <w:lang w:eastAsia="en-US"/>
        </w:rPr>
        <w:t xml:space="preserve">Цели и задачи организации образовательной деятельности в начальной школе определялись психологическими </w:t>
      </w:r>
      <w:proofErr w:type="gramStart"/>
      <w:r w:rsidRPr="006D4FEE">
        <w:rPr>
          <w:rFonts w:ascii="Times New Roman" w:eastAsia="Calibri" w:hAnsi="Times New Roman" w:cs="Times New Roman"/>
          <w:sz w:val="28"/>
          <w:szCs w:val="28"/>
          <w:u w:val="single"/>
          <w:lang w:eastAsia="en-US"/>
        </w:rPr>
        <w:t>особенностями  младшего</w:t>
      </w:r>
      <w:proofErr w:type="gramEnd"/>
      <w:r w:rsidRPr="006D4FEE">
        <w:rPr>
          <w:rFonts w:ascii="Times New Roman" w:eastAsia="Calibri" w:hAnsi="Times New Roman" w:cs="Times New Roman"/>
          <w:sz w:val="28"/>
          <w:szCs w:val="28"/>
          <w:u w:val="single"/>
          <w:lang w:eastAsia="en-US"/>
        </w:rPr>
        <w:t xml:space="preserve"> школьного возраста. Это:</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смена ведущей деятельности;</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переход от игры к систематическому социально организованному учению;</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xml:space="preserve">- формирование системы учебных и познавательных </w:t>
      </w:r>
      <w:proofErr w:type="gramStart"/>
      <w:r w:rsidRPr="006D4FEE">
        <w:rPr>
          <w:rFonts w:ascii="Times New Roman" w:eastAsia="Calibri" w:hAnsi="Times New Roman" w:cs="Times New Roman"/>
          <w:sz w:val="28"/>
          <w:szCs w:val="28"/>
          <w:lang w:eastAsia="en-US"/>
        </w:rPr>
        <w:t>мотивов,  умения</w:t>
      </w:r>
      <w:proofErr w:type="gramEnd"/>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xml:space="preserve">принимать, сохранять и реализовать учебные цели; </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формирование способности учиться, планировать, контролировать и оценивать собственные учебные действия и их результат;</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xml:space="preserve">- приобретение опыта коллективной жизни, умений </w:t>
      </w:r>
      <w:proofErr w:type="spellStart"/>
      <w:proofErr w:type="gramStart"/>
      <w:r w:rsidRPr="006D4FEE">
        <w:rPr>
          <w:rFonts w:ascii="Times New Roman" w:eastAsia="Calibri" w:hAnsi="Times New Roman" w:cs="Times New Roman"/>
          <w:sz w:val="28"/>
          <w:szCs w:val="28"/>
          <w:lang w:eastAsia="en-US"/>
        </w:rPr>
        <w:t>простраивать</w:t>
      </w:r>
      <w:proofErr w:type="spellEnd"/>
      <w:r w:rsidRPr="006D4FEE">
        <w:rPr>
          <w:rFonts w:ascii="Times New Roman" w:eastAsia="Calibri" w:hAnsi="Times New Roman" w:cs="Times New Roman"/>
          <w:sz w:val="28"/>
          <w:szCs w:val="28"/>
          <w:lang w:eastAsia="en-US"/>
        </w:rPr>
        <w:t xml:space="preserve">  межличностные</w:t>
      </w:r>
      <w:proofErr w:type="gramEnd"/>
      <w:r w:rsidRPr="006D4FEE">
        <w:rPr>
          <w:rFonts w:ascii="Times New Roman" w:eastAsia="Calibri" w:hAnsi="Times New Roman" w:cs="Times New Roman"/>
          <w:sz w:val="28"/>
          <w:szCs w:val="28"/>
          <w:lang w:eastAsia="en-US"/>
        </w:rPr>
        <w:t xml:space="preserve"> и деловые отношения. </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u w:val="single"/>
          <w:lang w:eastAsia="en-US"/>
        </w:rPr>
      </w:pPr>
      <w:r w:rsidRPr="006D4FEE">
        <w:rPr>
          <w:rFonts w:ascii="Times New Roman" w:eastAsia="Calibri" w:hAnsi="Times New Roman" w:cs="Times New Roman"/>
          <w:sz w:val="28"/>
          <w:szCs w:val="28"/>
          <w:u w:val="single"/>
          <w:lang w:eastAsia="en-US"/>
        </w:rPr>
        <w:lastRenderedPageBreak/>
        <w:t xml:space="preserve">Образовательная </w:t>
      </w:r>
      <w:proofErr w:type="gramStart"/>
      <w:r w:rsidRPr="006D4FEE">
        <w:rPr>
          <w:rFonts w:ascii="Times New Roman" w:eastAsia="Calibri" w:hAnsi="Times New Roman" w:cs="Times New Roman"/>
          <w:sz w:val="28"/>
          <w:szCs w:val="28"/>
          <w:u w:val="single"/>
          <w:lang w:eastAsia="en-US"/>
        </w:rPr>
        <w:t>программа  реализовывалась</w:t>
      </w:r>
      <w:proofErr w:type="gramEnd"/>
      <w:r w:rsidRPr="006D4FEE">
        <w:rPr>
          <w:rFonts w:ascii="Times New Roman" w:eastAsia="Calibri" w:hAnsi="Times New Roman" w:cs="Times New Roman"/>
          <w:sz w:val="28"/>
          <w:szCs w:val="28"/>
          <w:u w:val="single"/>
          <w:lang w:eastAsia="en-US"/>
        </w:rPr>
        <w:t xml:space="preserve">  через изучение учебных предметов,  которые  обеспечивали  учащимся целостное восприятие мира.</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xml:space="preserve">Это - русский язык, литературное чтение, иностранный язык, математика, окружающий мир, изобразительное искусство, музыка, физическая культура. Кроме того, реализация данных курсов создавала возможность </w:t>
      </w:r>
      <w:proofErr w:type="gramStart"/>
      <w:r w:rsidRPr="006D4FEE">
        <w:rPr>
          <w:rFonts w:ascii="Times New Roman" w:eastAsia="Calibri" w:hAnsi="Times New Roman" w:cs="Times New Roman"/>
          <w:sz w:val="28"/>
          <w:szCs w:val="28"/>
          <w:lang w:eastAsia="en-US"/>
        </w:rPr>
        <w:t>сохранить  преемственность</w:t>
      </w:r>
      <w:proofErr w:type="gramEnd"/>
      <w:r w:rsidRPr="006D4FEE">
        <w:rPr>
          <w:rFonts w:ascii="Times New Roman" w:eastAsia="Calibri" w:hAnsi="Times New Roman" w:cs="Times New Roman"/>
          <w:sz w:val="28"/>
          <w:szCs w:val="28"/>
          <w:lang w:eastAsia="en-US"/>
        </w:rPr>
        <w:t xml:space="preserve"> с дошкольным образованием и образованием в основной общеобразовательной школе.</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xml:space="preserve">В течение года было продолжено включение </w:t>
      </w:r>
      <w:proofErr w:type="gramStart"/>
      <w:r w:rsidRPr="006D4FEE">
        <w:rPr>
          <w:rFonts w:ascii="Times New Roman" w:eastAsia="Calibri" w:hAnsi="Times New Roman" w:cs="Times New Roman"/>
          <w:sz w:val="28"/>
          <w:szCs w:val="28"/>
          <w:lang w:eastAsia="en-US"/>
        </w:rPr>
        <w:t>курсов  внеурочной</w:t>
      </w:r>
      <w:proofErr w:type="gramEnd"/>
      <w:r w:rsidRPr="006D4FEE">
        <w:rPr>
          <w:rFonts w:ascii="Times New Roman" w:eastAsia="Calibri" w:hAnsi="Times New Roman" w:cs="Times New Roman"/>
          <w:sz w:val="28"/>
          <w:szCs w:val="28"/>
          <w:lang w:eastAsia="en-US"/>
        </w:rPr>
        <w:t xml:space="preserve"> деятельности в образовательную программу начальной школы. Эти курсы являлись составной частью воспитания и социализации младшего школьника, обеспечивая их общекультурное личностное развитие, последовательное освоение ими системы ценностей народов России, интеграцию знаний и опыта, ценностей и смыслов индивидуальной культуры и культурной нормы. В прошедшем учебном </w:t>
      </w:r>
      <w:proofErr w:type="gramStart"/>
      <w:r w:rsidRPr="006D4FEE">
        <w:rPr>
          <w:rFonts w:ascii="Times New Roman" w:eastAsia="Calibri" w:hAnsi="Times New Roman" w:cs="Times New Roman"/>
          <w:sz w:val="28"/>
          <w:szCs w:val="28"/>
          <w:lang w:eastAsia="en-US"/>
        </w:rPr>
        <w:t>году  внеурочная</w:t>
      </w:r>
      <w:proofErr w:type="gramEnd"/>
      <w:r w:rsidRPr="006D4FEE">
        <w:rPr>
          <w:rFonts w:ascii="Times New Roman" w:eastAsia="Calibri" w:hAnsi="Times New Roman" w:cs="Times New Roman"/>
          <w:sz w:val="28"/>
          <w:szCs w:val="28"/>
          <w:lang w:eastAsia="en-US"/>
        </w:rPr>
        <w:t xml:space="preserve"> деятельность обеспечивалась  курсами –  «Шахматы», «Подвижные игры», «</w:t>
      </w:r>
      <w:r w:rsidRPr="006D4FEE">
        <w:rPr>
          <w:rFonts w:ascii="Times New Roman" w:hAnsi="Times New Roman" w:cs="Times New Roman"/>
          <w:sz w:val="28"/>
          <w:szCs w:val="28"/>
        </w:rPr>
        <w:t>Добрая дорога детства», «Истоки донского казачества», «Песни донских казаков», «Казачья мастерская», «Забавы донских казачат»</w:t>
      </w:r>
      <w:r w:rsidRPr="006D4FEE">
        <w:rPr>
          <w:rFonts w:ascii="Times New Roman" w:eastAsia="Calibri" w:hAnsi="Times New Roman" w:cs="Times New Roman"/>
          <w:sz w:val="28"/>
          <w:szCs w:val="28"/>
          <w:lang w:eastAsia="en-US"/>
        </w:rPr>
        <w:t>.</w:t>
      </w:r>
      <w:r w:rsidRPr="006D4FEE">
        <w:rPr>
          <w:rFonts w:ascii="Times New Roman" w:hAnsi="Times New Roman" w:cs="Times New Roman"/>
          <w:sz w:val="28"/>
          <w:szCs w:val="28"/>
        </w:rPr>
        <w:t xml:space="preserve"> </w:t>
      </w:r>
      <w:r w:rsidRPr="006D4FEE">
        <w:rPr>
          <w:rFonts w:ascii="Times New Roman" w:eastAsia="Calibri" w:hAnsi="Times New Roman" w:cs="Times New Roman"/>
          <w:sz w:val="28"/>
          <w:szCs w:val="28"/>
          <w:lang w:eastAsia="en-US"/>
        </w:rPr>
        <w:t xml:space="preserve">Основными формами организации образовательной деятельности в течение прошлого учебного года являлись: </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организация коллективно-распределённой деятельности;</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организация творческой деятельности;</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xml:space="preserve">-    организация игровой деятельности. </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u w:val="single"/>
          <w:lang w:eastAsia="en-US"/>
        </w:rPr>
        <w:t>Образовательная программа основного общего образования (5-9 классы)</w:t>
      </w:r>
      <w:r w:rsidRPr="006D4FEE">
        <w:rPr>
          <w:rFonts w:ascii="Times New Roman" w:eastAsia="Calibri" w:hAnsi="Times New Roman" w:cs="Times New Roman"/>
          <w:sz w:val="28"/>
          <w:szCs w:val="28"/>
          <w:lang w:eastAsia="en-US"/>
        </w:rPr>
        <w:t xml:space="preserve"> обеспечивала формирование ценностных отношений, нравственной и гражданской позиции, мировоззрения, выявление творческих способностей учащихся, развитие способностей самостоятельного решения проблем в различных видах и сферах деятельности.</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u w:val="single"/>
          <w:lang w:eastAsia="en-US"/>
        </w:rPr>
      </w:pPr>
      <w:r w:rsidRPr="006D4FEE">
        <w:rPr>
          <w:rFonts w:ascii="Times New Roman" w:eastAsia="Calibri" w:hAnsi="Times New Roman" w:cs="Times New Roman"/>
          <w:sz w:val="28"/>
          <w:szCs w:val="28"/>
          <w:lang w:eastAsia="en-US"/>
        </w:rPr>
        <w:t xml:space="preserve">В процессе реализации программы общего </w:t>
      </w:r>
      <w:proofErr w:type="gramStart"/>
      <w:r w:rsidRPr="006D4FEE">
        <w:rPr>
          <w:rFonts w:ascii="Times New Roman" w:eastAsia="Calibri" w:hAnsi="Times New Roman" w:cs="Times New Roman"/>
          <w:sz w:val="28"/>
          <w:szCs w:val="28"/>
          <w:lang w:eastAsia="en-US"/>
        </w:rPr>
        <w:t>образования  были</w:t>
      </w:r>
      <w:proofErr w:type="gramEnd"/>
      <w:r w:rsidRPr="006D4FEE">
        <w:rPr>
          <w:rFonts w:ascii="Times New Roman" w:eastAsia="Calibri" w:hAnsi="Times New Roman" w:cs="Times New Roman"/>
          <w:sz w:val="28"/>
          <w:szCs w:val="28"/>
          <w:lang w:eastAsia="en-US"/>
        </w:rPr>
        <w:t xml:space="preserve">  созданы </w:t>
      </w:r>
      <w:r w:rsidRPr="006D4FEE">
        <w:rPr>
          <w:rFonts w:ascii="Times New Roman" w:eastAsia="Calibri" w:hAnsi="Times New Roman" w:cs="Times New Roman"/>
          <w:sz w:val="28"/>
          <w:szCs w:val="28"/>
          <w:u w:val="single"/>
          <w:lang w:eastAsia="en-US"/>
        </w:rPr>
        <w:t>условия для формирования у подростков:</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умения видеть и понимать ценность образования, быть заинтересованным и мотивированным к его продолжению в разных формах;</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умения и способностей организовывать и планировать свою деятельность определять её цели и задачи, обоснованно выбирать пути и средства реализации целей и применять их на практике, взаимодействуя с другими людьми в достижении общих целей, оценивать достигнутые результаты;</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xml:space="preserve">- способности к осуществлению ответственного выбора собственной индивидуальной траектории через </w:t>
      </w:r>
      <w:proofErr w:type="spellStart"/>
      <w:r w:rsidRPr="006D4FEE">
        <w:rPr>
          <w:rFonts w:ascii="Times New Roman" w:eastAsia="Calibri" w:hAnsi="Times New Roman" w:cs="Times New Roman"/>
          <w:sz w:val="28"/>
          <w:szCs w:val="28"/>
          <w:lang w:eastAsia="en-US"/>
        </w:rPr>
        <w:t>полидеятельностный</w:t>
      </w:r>
      <w:proofErr w:type="spellEnd"/>
      <w:r w:rsidRPr="006D4FEE">
        <w:rPr>
          <w:rFonts w:ascii="Times New Roman" w:eastAsia="Calibri" w:hAnsi="Times New Roman" w:cs="Times New Roman"/>
          <w:sz w:val="28"/>
          <w:szCs w:val="28"/>
          <w:lang w:eastAsia="en-US"/>
        </w:rPr>
        <w:t xml:space="preserve"> принцип организации образования.</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u w:val="single"/>
          <w:lang w:eastAsia="en-US"/>
        </w:rPr>
        <w:t>Цели и задачи организации образовательной деятельности в основной школе</w:t>
      </w:r>
      <w:r w:rsidRPr="006D4FEE">
        <w:rPr>
          <w:rFonts w:ascii="Times New Roman" w:eastAsia="Calibri" w:hAnsi="Times New Roman" w:cs="Times New Roman"/>
          <w:sz w:val="28"/>
          <w:szCs w:val="28"/>
          <w:lang w:eastAsia="en-US"/>
        </w:rPr>
        <w:t xml:space="preserve"> определялись возрастными психологическими </w:t>
      </w:r>
      <w:proofErr w:type="gramStart"/>
      <w:r w:rsidRPr="006D4FEE">
        <w:rPr>
          <w:rFonts w:ascii="Times New Roman" w:eastAsia="Calibri" w:hAnsi="Times New Roman" w:cs="Times New Roman"/>
          <w:sz w:val="28"/>
          <w:szCs w:val="28"/>
          <w:lang w:eastAsia="en-US"/>
        </w:rPr>
        <w:t>особенностями  подростков</w:t>
      </w:r>
      <w:proofErr w:type="gramEnd"/>
      <w:r w:rsidRPr="006D4FEE">
        <w:rPr>
          <w:rFonts w:ascii="Times New Roman" w:eastAsia="Calibri" w:hAnsi="Times New Roman" w:cs="Times New Roman"/>
          <w:sz w:val="28"/>
          <w:szCs w:val="28"/>
          <w:lang w:eastAsia="en-US"/>
        </w:rPr>
        <w:t>, их устремлением самоопределиться, проявить собственные позиции и проявить себя в окружающем социуме. Опираясь на это, был сформирован учебный план основного общего образования.</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hAnsi="Times New Roman" w:cs="Times New Roman"/>
          <w:bCs/>
          <w:iCs/>
          <w:sz w:val="28"/>
          <w:szCs w:val="28"/>
          <w:lang w:eastAsia="ar-SA"/>
        </w:rPr>
      </w:pPr>
      <w:r w:rsidRPr="006D4FEE">
        <w:rPr>
          <w:rFonts w:ascii="Times New Roman" w:hAnsi="Times New Roman" w:cs="Times New Roman"/>
          <w:bCs/>
          <w:iCs/>
          <w:sz w:val="28"/>
          <w:szCs w:val="28"/>
          <w:lang w:eastAsia="ar-SA"/>
        </w:rPr>
        <w:lastRenderedPageBreak/>
        <w:t xml:space="preserve">Основополагающими элементами учебного плана являлись ценностно-мировоззренческие позиции, </w:t>
      </w:r>
      <w:proofErr w:type="gramStart"/>
      <w:r w:rsidRPr="006D4FEE">
        <w:rPr>
          <w:rFonts w:ascii="Times New Roman" w:hAnsi="Times New Roman" w:cs="Times New Roman"/>
          <w:bCs/>
          <w:iCs/>
          <w:sz w:val="28"/>
          <w:szCs w:val="28"/>
          <w:lang w:eastAsia="ar-SA"/>
        </w:rPr>
        <w:t>формирующие  ведущие</w:t>
      </w:r>
      <w:proofErr w:type="gramEnd"/>
      <w:r w:rsidRPr="006D4FEE">
        <w:rPr>
          <w:rFonts w:ascii="Times New Roman" w:hAnsi="Times New Roman" w:cs="Times New Roman"/>
          <w:bCs/>
          <w:iCs/>
          <w:sz w:val="28"/>
          <w:szCs w:val="28"/>
          <w:lang w:eastAsia="ar-SA"/>
        </w:rPr>
        <w:t xml:space="preserve"> теории, научные идеи и категории, методы научного познания, раскрывающие события и явления.    </w:t>
      </w:r>
    </w:p>
    <w:p w:rsidR="006D4FEE" w:rsidRPr="006D4FEE" w:rsidRDefault="006D4FEE" w:rsidP="004819FD">
      <w:pPr>
        <w:shd w:val="clear" w:color="auto" w:fill="FFFFFF" w:themeFill="background1"/>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Учебный предмет «Основы безопасности жизнедеятельности» изучался в 8 и 11 классах в объеме 1 час в неделю. Часть традиционного содержания предмета, связанная с правовыми аспектами военной службы, перенесена в учебный предмет «Обществознание».</w:t>
      </w:r>
    </w:p>
    <w:p w:rsidR="006D4FEE" w:rsidRPr="006D4FEE" w:rsidRDefault="006D4FEE" w:rsidP="004819FD">
      <w:pPr>
        <w:shd w:val="clear" w:color="auto" w:fill="FFFFFF" w:themeFill="background1"/>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Часы компонента образовательного учреждения в 5-9 классах были распределены следующим образом:</w:t>
      </w:r>
    </w:p>
    <w:p w:rsidR="006D4FEE" w:rsidRPr="006D4FEE" w:rsidRDefault="006D4FEE" w:rsidP="004819FD">
      <w:pPr>
        <w:numPr>
          <w:ilvl w:val="0"/>
          <w:numId w:val="7"/>
        </w:numPr>
        <w:shd w:val="clear" w:color="auto" w:fill="FFFFFF" w:themeFill="background1"/>
        <w:spacing w:after="0" w:line="240" w:lineRule="auto"/>
        <w:ind w:left="0" w:firstLine="851"/>
        <w:jc w:val="both"/>
        <w:rPr>
          <w:rFonts w:ascii="Times New Roman" w:hAnsi="Times New Roman" w:cs="Times New Roman"/>
          <w:sz w:val="28"/>
          <w:szCs w:val="28"/>
        </w:rPr>
      </w:pPr>
      <w:r w:rsidRPr="006D4FEE">
        <w:rPr>
          <w:rFonts w:ascii="Times New Roman" w:hAnsi="Times New Roman" w:cs="Times New Roman"/>
          <w:sz w:val="28"/>
          <w:szCs w:val="28"/>
        </w:rPr>
        <w:t>Для введения новых учебных предметов: Основы православной культуры в 5-9 классах.</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hAnsi="Times New Roman" w:cs="Times New Roman"/>
          <w:sz w:val="28"/>
          <w:szCs w:val="28"/>
        </w:rPr>
        <w:t>В 9 классе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r w:rsidRPr="006D4FEE">
        <w:rPr>
          <w:rFonts w:ascii="Times New Roman" w:eastAsia="Calibri" w:hAnsi="Times New Roman" w:cs="Times New Roman"/>
          <w:sz w:val="28"/>
          <w:szCs w:val="28"/>
          <w:lang w:eastAsia="en-US"/>
        </w:rPr>
        <w:t xml:space="preserve">. </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u w:val="single"/>
          <w:lang w:eastAsia="en-US"/>
        </w:rPr>
        <w:t>Основными видами деятельности в школе второй ступени</w:t>
      </w:r>
      <w:r w:rsidRPr="006D4FEE">
        <w:rPr>
          <w:rFonts w:ascii="Times New Roman" w:eastAsia="Calibri" w:hAnsi="Times New Roman" w:cs="Times New Roman"/>
          <w:sz w:val="28"/>
          <w:szCs w:val="28"/>
          <w:lang w:eastAsia="en-US"/>
        </w:rPr>
        <w:t xml:space="preserve"> в течение прошлого учебного года являлись:</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совместно-распределённая учебная деятельность;</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xml:space="preserve">- проектная деятельность, ориентированная на получение социально </w:t>
      </w:r>
      <w:proofErr w:type="gramStart"/>
      <w:r w:rsidRPr="006D4FEE">
        <w:rPr>
          <w:rFonts w:ascii="Times New Roman" w:eastAsia="Calibri" w:hAnsi="Times New Roman" w:cs="Times New Roman"/>
          <w:sz w:val="28"/>
          <w:szCs w:val="28"/>
          <w:lang w:eastAsia="en-US"/>
        </w:rPr>
        <w:t>значимого  продукта</w:t>
      </w:r>
      <w:proofErr w:type="gramEnd"/>
      <w:r w:rsidRPr="006D4FEE">
        <w:rPr>
          <w:rFonts w:ascii="Times New Roman" w:eastAsia="Calibri" w:hAnsi="Times New Roman" w:cs="Times New Roman"/>
          <w:sz w:val="28"/>
          <w:szCs w:val="28"/>
          <w:lang w:eastAsia="en-US"/>
        </w:rPr>
        <w:t>;</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исследовательская деятельность в разных формах;</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художественно-творческая деятельность, направленная на самореализацию и самосознание;</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спортивная деятельность, направленная на построение своего внешнего   образа.</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xml:space="preserve">Реализация программы основного общего образования способствовала </w:t>
      </w:r>
      <w:r w:rsidRPr="006D4FEE">
        <w:rPr>
          <w:rFonts w:ascii="Times New Roman" w:eastAsia="Calibri" w:hAnsi="Times New Roman" w:cs="Times New Roman"/>
          <w:sz w:val="28"/>
          <w:szCs w:val="28"/>
          <w:u w:val="single"/>
          <w:lang w:eastAsia="en-US"/>
        </w:rPr>
        <w:t>формированию у подростков умений</w:t>
      </w:r>
      <w:r w:rsidRPr="006D4FEE">
        <w:rPr>
          <w:rFonts w:ascii="Times New Roman" w:eastAsia="Calibri" w:hAnsi="Times New Roman" w:cs="Times New Roman"/>
          <w:sz w:val="28"/>
          <w:szCs w:val="28"/>
          <w:lang w:eastAsia="en-US"/>
        </w:rPr>
        <w:t>:</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iCs/>
          <w:sz w:val="28"/>
          <w:szCs w:val="28"/>
          <w:lang w:eastAsia="en-US"/>
        </w:rPr>
      </w:pPr>
      <w:r w:rsidRPr="006D4FEE">
        <w:rPr>
          <w:rFonts w:ascii="Times New Roman" w:eastAsia="Calibri" w:hAnsi="Times New Roman" w:cs="Times New Roman"/>
          <w:iCs/>
          <w:sz w:val="28"/>
          <w:szCs w:val="28"/>
          <w:lang w:eastAsia="en-US"/>
        </w:rPr>
        <w:t xml:space="preserve">- </w:t>
      </w:r>
      <w:proofErr w:type="gramStart"/>
      <w:r w:rsidRPr="006D4FEE">
        <w:rPr>
          <w:rFonts w:ascii="Times New Roman" w:eastAsia="Calibri" w:hAnsi="Times New Roman" w:cs="Times New Roman"/>
          <w:iCs/>
          <w:sz w:val="28"/>
          <w:szCs w:val="28"/>
          <w:lang w:eastAsia="en-US"/>
        </w:rPr>
        <w:t>организовывать  и</w:t>
      </w:r>
      <w:proofErr w:type="gramEnd"/>
      <w:r w:rsidRPr="006D4FEE">
        <w:rPr>
          <w:rFonts w:ascii="Times New Roman" w:eastAsia="Calibri" w:hAnsi="Times New Roman" w:cs="Times New Roman"/>
          <w:iCs/>
          <w:sz w:val="28"/>
          <w:szCs w:val="28"/>
          <w:lang w:eastAsia="en-US"/>
        </w:rPr>
        <w:t xml:space="preserve"> программировать   индивидуальную и коллективную деятельность,  учебную и социально-творческую; </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iCs/>
          <w:sz w:val="28"/>
          <w:szCs w:val="28"/>
          <w:lang w:eastAsia="en-US"/>
        </w:rPr>
      </w:pPr>
      <w:r w:rsidRPr="006D4FEE">
        <w:rPr>
          <w:rFonts w:ascii="Times New Roman" w:eastAsia="Calibri" w:hAnsi="Times New Roman" w:cs="Times New Roman"/>
          <w:iCs/>
          <w:sz w:val="28"/>
          <w:szCs w:val="28"/>
          <w:lang w:eastAsia="en-US"/>
        </w:rPr>
        <w:t>- видеть и понимать ценность образования, быть заинтересованным и мотивированным к его продолжению в разных формах;</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iCs/>
          <w:sz w:val="28"/>
          <w:szCs w:val="28"/>
          <w:lang w:eastAsia="en-US"/>
        </w:rPr>
      </w:pPr>
      <w:r w:rsidRPr="006D4FEE">
        <w:rPr>
          <w:rFonts w:ascii="Times New Roman" w:eastAsia="Calibri" w:hAnsi="Times New Roman" w:cs="Times New Roman"/>
          <w:iCs/>
          <w:sz w:val="28"/>
          <w:szCs w:val="28"/>
          <w:lang w:eastAsia="en-US"/>
        </w:rPr>
        <w:t>- организовывать и планировать свою деятельность – определять её цели и задачи, обоснованно выбирать пути и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iCs/>
          <w:sz w:val="28"/>
          <w:szCs w:val="28"/>
          <w:lang w:eastAsia="en-US"/>
        </w:rPr>
      </w:pPr>
      <w:r w:rsidRPr="006D4FEE">
        <w:rPr>
          <w:rFonts w:ascii="Times New Roman" w:eastAsia="Calibri" w:hAnsi="Times New Roman" w:cs="Times New Roman"/>
          <w:iCs/>
          <w:sz w:val="28"/>
          <w:szCs w:val="28"/>
          <w:lang w:eastAsia="en-US"/>
        </w:rPr>
        <w:t>-объяснять объекты и процессы в окружающей действительности – природной, социальной, культурной, технической среды, выделять их существенные признаки, систематизировать и обобщать, устанавливать причинно-следственные связи, оценивать их значимость;</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iCs/>
          <w:sz w:val="28"/>
          <w:szCs w:val="28"/>
          <w:lang w:eastAsia="en-US"/>
        </w:rPr>
      </w:pPr>
      <w:r w:rsidRPr="006D4FEE">
        <w:rPr>
          <w:rFonts w:ascii="Times New Roman" w:eastAsia="Calibri" w:hAnsi="Times New Roman" w:cs="Times New Roman"/>
          <w:iCs/>
          <w:sz w:val="28"/>
          <w:szCs w:val="28"/>
          <w:lang w:eastAsia="en-US"/>
        </w:rPr>
        <w:t>- ориентироваться в сфере социальных, нравственных и эстетических ценностей;</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iCs/>
          <w:sz w:val="28"/>
          <w:szCs w:val="28"/>
          <w:lang w:eastAsia="en-US"/>
        </w:rPr>
      </w:pPr>
      <w:r w:rsidRPr="006D4FEE">
        <w:rPr>
          <w:rFonts w:ascii="Times New Roman" w:eastAsia="Calibri" w:hAnsi="Times New Roman" w:cs="Times New Roman"/>
          <w:iCs/>
          <w:sz w:val="28"/>
          <w:szCs w:val="28"/>
          <w:lang w:eastAsia="en-US"/>
        </w:rPr>
        <w:lastRenderedPageBreak/>
        <w:t>- выполнять определённые социальные роли, анализировать конкретные жизненные ситуации, выбирать способ поведения, адекватный этим ситуациям;</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iCs/>
          <w:sz w:val="28"/>
          <w:szCs w:val="28"/>
          <w:lang w:eastAsia="en-US"/>
        </w:rPr>
      </w:pPr>
      <w:r w:rsidRPr="006D4FEE">
        <w:rPr>
          <w:rFonts w:ascii="Times New Roman" w:eastAsia="Calibri" w:hAnsi="Times New Roman" w:cs="Times New Roman"/>
          <w:iCs/>
          <w:sz w:val="28"/>
          <w:szCs w:val="28"/>
          <w:lang w:eastAsia="en-US"/>
        </w:rPr>
        <w:t>- овладевать ключевыми компетентностями, имеющими универсальное значение для различных видов деятельности;</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Calibri" w:hAnsi="Times New Roman" w:cs="Times New Roman"/>
          <w:iCs/>
          <w:sz w:val="28"/>
          <w:szCs w:val="28"/>
          <w:lang w:eastAsia="en-US"/>
        </w:rPr>
      </w:pPr>
      <w:r w:rsidRPr="006D4FEE">
        <w:rPr>
          <w:rFonts w:ascii="Times New Roman" w:eastAsia="Calibri" w:hAnsi="Times New Roman" w:cs="Times New Roman"/>
          <w:iCs/>
          <w:sz w:val="28"/>
          <w:szCs w:val="28"/>
          <w:lang w:eastAsia="en-US"/>
        </w:rPr>
        <w:t xml:space="preserve">- овладевать умениями ориентироваться в мире профессий, в ситуациях на рынке труда, в системе </w:t>
      </w:r>
      <w:proofErr w:type="gramStart"/>
      <w:r w:rsidRPr="006D4FEE">
        <w:rPr>
          <w:rFonts w:ascii="Times New Roman" w:eastAsia="Calibri" w:hAnsi="Times New Roman" w:cs="Times New Roman"/>
          <w:iCs/>
          <w:sz w:val="28"/>
          <w:szCs w:val="28"/>
          <w:lang w:eastAsia="en-US"/>
        </w:rPr>
        <w:t>профобразования,  собственных</w:t>
      </w:r>
      <w:proofErr w:type="gramEnd"/>
      <w:r w:rsidRPr="006D4FEE">
        <w:rPr>
          <w:rFonts w:ascii="Times New Roman" w:eastAsia="Calibri" w:hAnsi="Times New Roman" w:cs="Times New Roman"/>
          <w:iCs/>
          <w:sz w:val="28"/>
          <w:szCs w:val="28"/>
          <w:lang w:eastAsia="en-US"/>
        </w:rPr>
        <w:t xml:space="preserve"> интересов и возможностей.</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Lucida Sans Unicode" w:hAnsi="Times New Roman" w:cs="Times New Roman"/>
          <w:b/>
          <w:sz w:val="28"/>
          <w:szCs w:val="28"/>
          <w:lang w:bidi="ru-RU"/>
        </w:rPr>
      </w:pPr>
      <w:r w:rsidRPr="006D4FEE">
        <w:rPr>
          <w:rFonts w:ascii="Times New Roman" w:eastAsia="Lucida Sans Unicode" w:hAnsi="Times New Roman" w:cs="Times New Roman"/>
          <w:b/>
          <w:sz w:val="28"/>
          <w:szCs w:val="28"/>
          <w:lang w:bidi="ru-RU"/>
        </w:rPr>
        <w:t>Организация учебного процесса.</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bidi="ru-RU"/>
        </w:rPr>
        <w:t xml:space="preserve">МБОУ Калитвенская СОШ осуществляла образовательный процесс в соответствии с уровнями образовательных программ трех ступеней образования: </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val="en-US" w:bidi="ru-RU"/>
        </w:rPr>
        <w:t>I</w:t>
      </w:r>
      <w:r w:rsidRPr="006D4FEE">
        <w:rPr>
          <w:rFonts w:ascii="Times New Roman" w:eastAsia="Lucida Sans Unicode" w:hAnsi="Times New Roman" w:cs="Times New Roman"/>
          <w:sz w:val="28"/>
          <w:szCs w:val="28"/>
          <w:lang w:bidi="ru-RU"/>
        </w:rPr>
        <w:t xml:space="preserve"> ступень – начальное общее образование (нормативный срок освоения – 4 года);</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Lucida Sans Unicode" w:hAnsi="Times New Roman" w:cs="Times New Roman"/>
          <w:sz w:val="28"/>
          <w:szCs w:val="28"/>
          <w:lang w:bidi="ru-RU"/>
        </w:rPr>
      </w:pPr>
      <w:proofErr w:type="gramStart"/>
      <w:r w:rsidRPr="006D4FEE">
        <w:rPr>
          <w:rFonts w:ascii="Times New Roman" w:eastAsia="Lucida Sans Unicode" w:hAnsi="Times New Roman" w:cs="Times New Roman"/>
          <w:sz w:val="28"/>
          <w:szCs w:val="28"/>
          <w:lang w:val="en-US" w:bidi="ru-RU"/>
        </w:rPr>
        <w:t>II</w:t>
      </w:r>
      <w:r w:rsidRPr="006D4FEE">
        <w:rPr>
          <w:rFonts w:ascii="Times New Roman" w:eastAsia="Lucida Sans Unicode" w:hAnsi="Times New Roman" w:cs="Times New Roman"/>
          <w:sz w:val="28"/>
          <w:szCs w:val="28"/>
          <w:lang w:bidi="ru-RU"/>
        </w:rPr>
        <w:t xml:space="preserve">  ступень</w:t>
      </w:r>
      <w:proofErr w:type="gramEnd"/>
      <w:r w:rsidRPr="006D4FEE">
        <w:rPr>
          <w:rFonts w:ascii="Times New Roman" w:eastAsia="Lucida Sans Unicode" w:hAnsi="Times New Roman" w:cs="Times New Roman"/>
          <w:sz w:val="28"/>
          <w:szCs w:val="28"/>
          <w:lang w:bidi="ru-RU"/>
        </w:rPr>
        <w:t xml:space="preserve"> – основное общее образование (нормативный срок освоения – 5 лет);</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val="en-US" w:bidi="ru-RU"/>
        </w:rPr>
        <w:t>III</w:t>
      </w:r>
      <w:r w:rsidRPr="006D4FEE">
        <w:rPr>
          <w:rFonts w:ascii="Times New Roman" w:eastAsia="Lucida Sans Unicode" w:hAnsi="Times New Roman" w:cs="Times New Roman"/>
          <w:sz w:val="28"/>
          <w:szCs w:val="28"/>
          <w:lang w:bidi="ru-RU"/>
        </w:rPr>
        <w:t xml:space="preserve"> ступень – среднее </w:t>
      </w:r>
      <w:proofErr w:type="gramStart"/>
      <w:r w:rsidRPr="006D4FEE">
        <w:rPr>
          <w:rFonts w:ascii="Times New Roman" w:eastAsia="Lucida Sans Unicode" w:hAnsi="Times New Roman" w:cs="Times New Roman"/>
          <w:sz w:val="28"/>
          <w:szCs w:val="28"/>
          <w:lang w:bidi="ru-RU"/>
        </w:rPr>
        <w:t>общее  образование</w:t>
      </w:r>
      <w:proofErr w:type="gramEnd"/>
      <w:r w:rsidRPr="006D4FEE">
        <w:rPr>
          <w:rFonts w:ascii="Times New Roman" w:eastAsia="Lucida Sans Unicode" w:hAnsi="Times New Roman" w:cs="Times New Roman"/>
          <w:sz w:val="28"/>
          <w:szCs w:val="28"/>
          <w:lang w:bidi="ru-RU"/>
        </w:rPr>
        <w:t xml:space="preserve"> (нормативный срок освоения – 2 года).</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bidi="ru-RU"/>
        </w:rPr>
        <w:t>Организация образовательного процесса в МБОУ Калитвенская СОШ регламентировалась учебным планом, расписанием занятий, годовым календарным учебным графиком.</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bidi="ru-RU"/>
        </w:rPr>
        <w:t xml:space="preserve">МБОУ Калитвенская СОШ работала в одну смену, по </w:t>
      </w:r>
      <w:proofErr w:type="gramStart"/>
      <w:r w:rsidRPr="006D4FEE">
        <w:rPr>
          <w:rFonts w:ascii="Times New Roman" w:eastAsia="Lucida Sans Unicode" w:hAnsi="Times New Roman" w:cs="Times New Roman"/>
          <w:sz w:val="28"/>
          <w:szCs w:val="28"/>
          <w:lang w:bidi="ru-RU"/>
        </w:rPr>
        <w:t>следующему  режиму</w:t>
      </w:r>
      <w:proofErr w:type="gramEnd"/>
      <w:r w:rsidRPr="006D4FEE">
        <w:rPr>
          <w:rFonts w:ascii="Times New Roman" w:eastAsia="Lucida Sans Unicode" w:hAnsi="Times New Roman" w:cs="Times New Roman"/>
          <w:sz w:val="28"/>
          <w:szCs w:val="28"/>
          <w:lang w:bidi="ru-RU"/>
        </w:rPr>
        <w:t xml:space="preserve">: начальная школа, основная школа, старшая школа – пятидневная рабочая неделя. Учебный год </w:t>
      </w:r>
      <w:proofErr w:type="gramStart"/>
      <w:r w:rsidRPr="006D4FEE">
        <w:rPr>
          <w:rFonts w:ascii="Times New Roman" w:eastAsia="Lucida Sans Unicode" w:hAnsi="Times New Roman" w:cs="Times New Roman"/>
          <w:sz w:val="28"/>
          <w:szCs w:val="28"/>
          <w:lang w:bidi="ru-RU"/>
        </w:rPr>
        <w:t>в начался</w:t>
      </w:r>
      <w:proofErr w:type="gramEnd"/>
      <w:r w:rsidRPr="006D4FEE">
        <w:rPr>
          <w:rFonts w:ascii="Times New Roman" w:eastAsia="Lucida Sans Unicode" w:hAnsi="Times New Roman" w:cs="Times New Roman"/>
          <w:sz w:val="28"/>
          <w:szCs w:val="28"/>
          <w:lang w:bidi="ru-RU"/>
        </w:rPr>
        <w:t xml:space="preserve"> 1 сентября.</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i/>
          <w:sz w:val="28"/>
          <w:szCs w:val="28"/>
          <w:lang w:bidi="ru-RU"/>
        </w:rPr>
        <w:t>Продолжительность учебного года</w:t>
      </w:r>
      <w:r w:rsidRPr="006D4FEE">
        <w:rPr>
          <w:rFonts w:ascii="Times New Roman" w:eastAsia="Lucida Sans Unicode" w:hAnsi="Times New Roman" w:cs="Times New Roman"/>
          <w:sz w:val="28"/>
          <w:szCs w:val="28"/>
          <w:lang w:bidi="ru-RU"/>
        </w:rPr>
        <w:t xml:space="preserve"> составила:</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bidi="ru-RU"/>
        </w:rPr>
        <w:t xml:space="preserve">       1 </w:t>
      </w:r>
      <w:proofErr w:type="gramStart"/>
      <w:r w:rsidRPr="006D4FEE">
        <w:rPr>
          <w:rFonts w:ascii="Times New Roman" w:eastAsia="Lucida Sans Unicode" w:hAnsi="Times New Roman" w:cs="Times New Roman"/>
          <w:sz w:val="28"/>
          <w:szCs w:val="28"/>
          <w:lang w:bidi="ru-RU"/>
        </w:rPr>
        <w:t>класс  –</w:t>
      </w:r>
      <w:proofErr w:type="gramEnd"/>
      <w:r w:rsidRPr="006D4FEE">
        <w:rPr>
          <w:rFonts w:ascii="Times New Roman" w:eastAsia="Lucida Sans Unicode" w:hAnsi="Times New Roman" w:cs="Times New Roman"/>
          <w:sz w:val="28"/>
          <w:szCs w:val="28"/>
          <w:lang w:bidi="ru-RU"/>
        </w:rPr>
        <w:t xml:space="preserve"> 33 недели окончание года – 25 мая;</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bidi="ru-RU"/>
        </w:rPr>
        <w:t xml:space="preserve">       5-8, 10 классы – 35 недель окончание </w:t>
      </w:r>
      <w:proofErr w:type="gramStart"/>
      <w:r w:rsidRPr="006D4FEE">
        <w:rPr>
          <w:rFonts w:ascii="Times New Roman" w:eastAsia="Lucida Sans Unicode" w:hAnsi="Times New Roman" w:cs="Times New Roman"/>
          <w:sz w:val="28"/>
          <w:szCs w:val="28"/>
          <w:lang w:bidi="ru-RU"/>
        </w:rPr>
        <w:t>года  -</w:t>
      </w:r>
      <w:proofErr w:type="gramEnd"/>
      <w:r w:rsidRPr="006D4FEE">
        <w:rPr>
          <w:rFonts w:ascii="Times New Roman" w:eastAsia="Lucida Sans Unicode" w:hAnsi="Times New Roman" w:cs="Times New Roman"/>
          <w:sz w:val="28"/>
          <w:szCs w:val="28"/>
          <w:lang w:bidi="ru-RU"/>
        </w:rPr>
        <w:t xml:space="preserve"> 27 мая;</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bidi="ru-RU"/>
        </w:rPr>
        <w:t xml:space="preserve">      2-4, 9, 11 классы – 34 недели окончание года - 25 мая без учета государственной (итоговой) аттестации</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i/>
          <w:sz w:val="28"/>
          <w:szCs w:val="28"/>
          <w:lang w:bidi="ru-RU"/>
        </w:rPr>
        <w:t>Продолжительность каникул</w:t>
      </w:r>
      <w:r w:rsidRPr="006D4FEE">
        <w:rPr>
          <w:rFonts w:ascii="Times New Roman" w:eastAsia="Lucida Sans Unicode" w:hAnsi="Times New Roman" w:cs="Times New Roman"/>
          <w:sz w:val="28"/>
          <w:szCs w:val="28"/>
          <w:lang w:bidi="ru-RU"/>
        </w:rPr>
        <w:t xml:space="preserve"> в течение учебного года в целом составила 30 календарных дней.</w:t>
      </w:r>
    </w:p>
    <w:p w:rsidR="006D4FEE" w:rsidRPr="006D4FEE" w:rsidRDefault="006D4FEE" w:rsidP="004819FD">
      <w:pPr>
        <w:shd w:val="clear" w:color="auto" w:fill="FFFFFF" w:themeFill="background1"/>
        <w:tabs>
          <w:tab w:val="left" w:pos="7740"/>
        </w:tabs>
        <w:spacing w:after="0" w:line="240" w:lineRule="auto"/>
        <w:jc w:val="both"/>
        <w:rPr>
          <w:rFonts w:ascii="Times New Roman" w:eastAsia="Calibri" w:hAnsi="Times New Roman" w:cs="Times New Roman"/>
          <w:i/>
          <w:sz w:val="28"/>
          <w:szCs w:val="28"/>
          <w:u w:val="single"/>
          <w:lang w:eastAsia="en-US"/>
        </w:rPr>
      </w:pPr>
      <w:r w:rsidRPr="006D4FEE">
        <w:rPr>
          <w:rFonts w:ascii="Times New Roman" w:eastAsia="Lucida Sans Unicode" w:hAnsi="Times New Roman" w:cs="Times New Roman"/>
          <w:sz w:val="28"/>
          <w:szCs w:val="28"/>
          <w:lang w:bidi="ru-RU"/>
        </w:rPr>
        <w:t xml:space="preserve"> </w:t>
      </w:r>
      <w:r w:rsidRPr="006D4FEE">
        <w:rPr>
          <w:rFonts w:ascii="Times New Roman" w:eastAsia="Calibri" w:hAnsi="Times New Roman" w:cs="Times New Roman"/>
          <w:i/>
          <w:sz w:val="28"/>
          <w:szCs w:val="28"/>
          <w:u w:val="single"/>
          <w:lang w:eastAsia="en-US"/>
        </w:rPr>
        <w:t>Сроки каникул в 2021-2022 учебном году:</w:t>
      </w:r>
    </w:p>
    <w:p w:rsidR="006D4FEE" w:rsidRPr="006D4FEE" w:rsidRDefault="006D4FEE" w:rsidP="004819FD">
      <w:pPr>
        <w:shd w:val="clear" w:color="auto" w:fill="FFFFFF" w:themeFill="background1"/>
        <w:tabs>
          <w:tab w:val="left" w:pos="7740"/>
        </w:tabs>
        <w:suppressAutoHyphens/>
        <w:spacing w:after="0" w:line="240" w:lineRule="auto"/>
        <w:ind w:firstLine="851"/>
        <w:jc w:val="both"/>
        <w:rPr>
          <w:rFonts w:ascii="Times New Roman" w:eastAsia="Calibri" w:hAnsi="Times New Roman" w:cs="Times New Roman"/>
          <w:bCs/>
          <w:sz w:val="28"/>
          <w:szCs w:val="28"/>
          <w:lang w:eastAsia="ar-SA"/>
        </w:rPr>
      </w:pPr>
      <w:r w:rsidRPr="006D4FEE">
        <w:rPr>
          <w:rFonts w:ascii="Times New Roman" w:hAnsi="Times New Roman" w:cs="Times New Roman"/>
          <w:bCs/>
          <w:sz w:val="28"/>
          <w:szCs w:val="28"/>
        </w:rPr>
        <w:t xml:space="preserve">-осенние   – с </w:t>
      </w:r>
      <w:proofErr w:type="gramStart"/>
      <w:r w:rsidRPr="006D4FEE">
        <w:rPr>
          <w:rFonts w:ascii="Times New Roman" w:hAnsi="Times New Roman" w:cs="Times New Roman"/>
          <w:bCs/>
          <w:sz w:val="28"/>
          <w:szCs w:val="28"/>
        </w:rPr>
        <w:t>25.10.2021  по</w:t>
      </w:r>
      <w:proofErr w:type="gramEnd"/>
      <w:r w:rsidRPr="006D4FEE">
        <w:rPr>
          <w:rFonts w:ascii="Times New Roman" w:hAnsi="Times New Roman" w:cs="Times New Roman"/>
          <w:bCs/>
          <w:sz w:val="28"/>
          <w:szCs w:val="28"/>
        </w:rPr>
        <w:t xml:space="preserve"> 10.11.2021,</w:t>
      </w:r>
    </w:p>
    <w:p w:rsidR="006D4FEE" w:rsidRPr="006D4FEE" w:rsidRDefault="006D4FEE" w:rsidP="004819FD">
      <w:pPr>
        <w:shd w:val="clear" w:color="auto" w:fill="FFFFFF" w:themeFill="background1"/>
        <w:tabs>
          <w:tab w:val="left" w:pos="7740"/>
        </w:tabs>
        <w:suppressAutoHyphens/>
        <w:spacing w:after="0" w:line="240" w:lineRule="auto"/>
        <w:ind w:firstLine="851"/>
        <w:jc w:val="both"/>
        <w:rPr>
          <w:rFonts w:ascii="Times New Roman" w:eastAsia="Calibri" w:hAnsi="Times New Roman" w:cs="Times New Roman"/>
          <w:bCs/>
          <w:sz w:val="28"/>
          <w:szCs w:val="28"/>
          <w:lang w:eastAsia="ar-SA"/>
        </w:rPr>
      </w:pPr>
      <w:r w:rsidRPr="006D4FEE">
        <w:rPr>
          <w:rFonts w:ascii="Times New Roman" w:hAnsi="Times New Roman" w:cs="Times New Roman"/>
          <w:bCs/>
          <w:sz w:val="28"/>
          <w:szCs w:val="28"/>
        </w:rPr>
        <w:t xml:space="preserve">-зимние    –  с </w:t>
      </w:r>
      <w:proofErr w:type="gramStart"/>
      <w:r w:rsidRPr="006D4FEE">
        <w:rPr>
          <w:rFonts w:ascii="Times New Roman" w:hAnsi="Times New Roman" w:cs="Times New Roman"/>
          <w:bCs/>
          <w:sz w:val="28"/>
          <w:szCs w:val="28"/>
        </w:rPr>
        <w:t>27.12.2021  –</w:t>
      </w:r>
      <w:proofErr w:type="gramEnd"/>
      <w:r w:rsidRPr="006D4FEE">
        <w:rPr>
          <w:rFonts w:ascii="Times New Roman" w:hAnsi="Times New Roman" w:cs="Times New Roman"/>
          <w:bCs/>
          <w:sz w:val="28"/>
          <w:szCs w:val="28"/>
        </w:rPr>
        <w:t xml:space="preserve"> по 10.01.2022,</w:t>
      </w:r>
    </w:p>
    <w:p w:rsidR="006D4FEE" w:rsidRPr="006D4FEE" w:rsidRDefault="006D4FEE" w:rsidP="004819FD">
      <w:pPr>
        <w:shd w:val="clear" w:color="auto" w:fill="FFFFFF" w:themeFill="background1"/>
        <w:tabs>
          <w:tab w:val="left" w:pos="7740"/>
        </w:tabs>
        <w:suppressAutoHyphens/>
        <w:spacing w:after="0" w:line="240" w:lineRule="auto"/>
        <w:ind w:firstLine="851"/>
        <w:jc w:val="both"/>
        <w:rPr>
          <w:rFonts w:ascii="Times New Roman" w:hAnsi="Times New Roman" w:cs="Times New Roman"/>
          <w:bCs/>
          <w:sz w:val="28"/>
          <w:szCs w:val="28"/>
        </w:rPr>
      </w:pPr>
      <w:r w:rsidRPr="006D4FEE">
        <w:rPr>
          <w:rFonts w:ascii="Times New Roman" w:hAnsi="Times New Roman" w:cs="Times New Roman"/>
          <w:bCs/>
          <w:sz w:val="28"/>
          <w:szCs w:val="28"/>
        </w:rPr>
        <w:t>-</w:t>
      </w:r>
      <w:proofErr w:type="gramStart"/>
      <w:r w:rsidRPr="006D4FEE">
        <w:rPr>
          <w:rFonts w:ascii="Times New Roman" w:hAnsi="Times New Roman" w:cs="Times New Roman"/>
          <w:bCs/>
          <w:sz w:val="28"/>
          <w:szCs w:val="28"/>
        </w:rPr>
        <w:t>весенние  -</w:t>
      </w:r>
      <w:proofErr w:type="gramEnd"/>
      <w:r w:rsidRPr="006D4FEE">
        <w:rPr>
          <w:rFonts w:ascii="Times New Roman" w:hAnsi="Times New Roman" w:cs="Times New Roman"/>
          <w:bCs/>
          <w:sz w:val="28"/>
          <w:szCs w:val="28"/>
        </w:rPr>
        <w:t xml:space="preserve"> с 24.03. 2021– по </w:t>
      </w:r>
      <w:proofErr w:type="gramStart"/>
      <w:r w:rsidRPr="006D4FEE">
        <w:rPr>
          <w:rFonts w:ascii="Times New Roman" w:hAnsi="Times New Roman" w:cs="Times New Roman"/>
          <w:bCs/>
          <w:sz w:val="28"/>
          <w:szCs w:val="28"/>
        </w:rPr>
        <w:t>03.04.2022 .</w:t>
      </w:r>
      <w:proofErr w:type="gramEnd"/>
    </w:p>
    <w:p w:rsidR="006D4FEE" w:rsidRPr="006D4FEE" w:rsidRDefault="006D4FEE" w:rsidP="004819FD">
      <w:pPr>
        <w:shd w:val="clear" w:color="auto" w:fill="FFFFFF" w:themeFill="background1"/>
        <w:tabs>
          <w:tab w:val="left" w:pos="7740"/>
        </w:tabs>
        <w:suppressAutoHyphens/>
        <w:spacing w:after="0" w:line="240" w:lineRule="auto"/>
        <w:ind w:firstLine="851"/>
        <w:jc w:val="both"/>
        <w:rPr>
          <w:rFonts w:ascii="Times New Roman" w:hAnsi="Times New Roman" w:cs="Times New Roman"/>
          <w:bCs/>
          <w:sz w:val="28"/>
          <w:szCs w:val="28"/>
        </w:rPr>
      </w:pPr>
      <w:r w:rsidRPr="006D4FEE">
        <w:rPr>
          <w:rFonts w:ascii="Times New Roman" w:hAnsi="Times New Roman" w:cs="Times New Roman"/>
          <w:bCs/>
          <w:sz w:val="28"/>
          <w:szCs w:val="28"/>
        </w:rPr>
        <w:t xml:space="preserve">-дополнительные </w:t>
      </w:r>
      <w:proofErr w:type="gramStart"/>
      <w:r w:rsidRPr="006D4FEE">
        <w:rPr>
          <w:rFonts w:ascii="Times New Roman" w:hAnsi="Times New Roman" w:cs="Times New Roman"/>
          <w:bCs/>
          <w:sz w:val="28"/>
          <w:szCs w:val="28"/>
        </w:rPr>
        <w:t>каникулы  1</w:t>
      </w:r>
      <w:proofErr w:type="gramEnd"/>
      <w:r w:rsidRPr="006D4FEE">
        <w:rPr>
          <w:rFonts w:ascii="Times New Roman" w:hAnsi="Times New Roman" w:cs="Times New Roman"/>
          <w:bCs/>
          <w:sz w:val="28"/>
          <w:szCs w:val="28"/>
        </w:rPr>
        <w:t xml:space="preserve"> класса - с 14.02.2022 по 20.02.2022 г. </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На всех двух ступенях образования учебный план МБОУ </w:t>
      </w:r>
      <w:proofErr w:type="spellStart"/>
      <w:r w:rsidRPr="006D4FEE">
        <w:rPr>
          <w:rFonts w:ascii="Times New Roman" w:hAnsi="Times New Roman" w:cs="Times New Roman"/>
          <w:sz w:val="28"/>
          <w:szCs w:val="28"/>
        </w:rPr>
        <w:t>Калитвенской</w:t>
      </w:r>
      <w:proofErr w:type="spellEnd"/>
      <w:r w:rsidRPr="006D4FEE">
        <w:rPr>
          <w:rFonts w:ascii="Times New Roman" w:hAnsi="Times New Roman" w:cs="Times New Roman"/>
          <w:sz w:val="28"/>
          <w:szCs w:val="28"/>
        </w:rPr>
        <w:t xml:space="preserve"> </w:t>
      </w:r>
      <w:proofErr w:type="gramStart"/>
      <w:r w:rsidRPr="006D4FEE">
        <w:rPr>
          <w:rFonts w:ascii="Times New Roman" w:hAnsi="Times New Roman" w:cs="Times New Roman"/>
          <w:sz w:val="28"/>
          <w:szCs w:val="28"/>
        </w:rPr>
        <w:t>СОШ  был</w:t>
      </w:r>
      <w:proofErr w:type="gramEnd"/>
      <w:r w:rsidRPr="006D4FEE">
        <w:rPr>
          <w:rFonts w:ascii="Times New Roman" w:hAnsi="Times New Roman" w:cs="Times New Roman"/>
          <w:sz w:val="28"/>
          <w:szCs w:val="28"/>
        </w:rPr>
        <w:t xml:space="preserve"> рассчитан на предельно допустимую нагрузку.</w:t>
      </w:r>
    </w:p>
    <w:p w:rsidR="006D4FEE" w:rsidRPr="006D4FEE" w:rsidRDefault="006D4FEE" w:rsidP="004819FD">
      <w:pPr>
        <w:pStyle w:val="aa"/>
        <w:shd w:val="clear" w:color="auto" w:fill="FFFFFF" w:themeFill="background1"/>
        <w:tabs>
          <w:tab w:val="left" w:pos="7740"/>
        </w:tabs>
        <w:ind w:firstLine="851"/>
        <w:jc w:val="both"/>
        <w:rPr>
          <w:rFonts w:cs="Times New Roman"/>
          <w:szCs w:val="28"/>
        </w:rPr>
      </w:pPr>
      <w:r w:rsidRPr="006D4FEE">
        <w:rPr>
          <w:rFonts w:cs="Times New Roman"/>
          <w:szCs w:val="28"/>
        </w:rPr>
        <w:t xml:space="preserve">1 </w:t>
      </w:r>
      <w:proofErr w:type="spellStart"/>
      <w:r w:rsidRPr="006D4FEE">
        <w:rPr>
          <w:rFonts w:cs="Times New Roman"/>
          <w:szCs w:val="28"/>
        </w:rPr>
        <w:t>кл</w:t>
      </w:r>
      <w:proofErr w:type="spellEnd"/>
      <w:r w:rsidRPr="006D4FEE">
        <w:rPr>
          <w:rFonts w:cs="Times New Roman"/>
          <w:szCs w:val="28"/>
        </w:rPr>
        <w:t xml:space="preserve">.   - 21 час                       </w:t>
      </w:r>
      <w:r w:rsidRPr="006D4FEE">
        <w:rPr>
          <w:rFonts w:eastAsia="Lucida Sans Unicode" w:cs="Times New Roman"/>
          <w:szCs w:val="28"/>
          <w:lang w:bidi="ru-RU"/>
        </w:rPr>
        <w:t xml:space="preserve">5 </w:t>
      </w:r>
      <w:proofErr w:type="spellStart"/>
      <w:r w:rsidRPr="006D4FEE">
        <w:rPr>
          <w:rFonts w:eastAsia="Lucida Sans Unicode" w:cs="Times New Roman"/>
          <w:szCs w:val="28"/>
          <w:lang w:bidi="ru-RU"/>
        </w:rPr>
        <w:t>кл</w:t>
      </w:r>
      <w:proofErr w:type="spellEnd"/>
      <w:r w:rsidRPr="006D4FEE">
        <w:rPr>
          <w:rFonts w:eastAsia="Lucida Sans Unicode" w:cs="Times New Roman"/>
          <w:szCs w:val="28"/>
          <w:lang w:bidi="ru-RU"/>
        </w:rPr>
        <w:t xml:space="preserve">.       – 28 час.        </w:t>
      </w:r>
      <w:r w:rsidRPr="006D4FEE">
        <w:rPr>
          <w:rFonts w:eastAsia="Lucida Sans Unicode" w:cs="Times New Roman"/>
          <w:szCs w:val="28"/>
          <w:lang w:eastAsia="ru-RU" w:bidi="ru-RU"/>
        </w:rPr>
        <w:t xml:space="preserve">                                </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2 </w:t>
      </w:r>
      <w:proofErr w:type="spellStart"/>
      <w:r w:rsidRPr="006D4FEE">
        <w:rPr>
          <w:rFonts w:ascii="Times New Roman" w:hAnsi="Times New Roman" w:cs="Times New Roman"/>
          <w:sz w:val="28"/>
          <w:szCs w:val="28"/>
        </w:rPr>
        <w:t>кл</w:t>
      </w:r>
      <w:proofErr w:type="spellEnd"/>
      <w:r w:rsidRPr="006D4FEE">
        <w:rPr>
          <w:rFonts w:ascii="Times New Roman" w:hAnsi="Times New Roman" w:cs="Times New Roman"/>
          <w:sz w:val="28"/>
          <w:szCs w:val="28"/>
        </w:rPr>
        <w:t xml:space="preserve">.  - 23 час.                       </w:t>
      </w:r>
      <w:r w:rsidRPr="006D4FEE">
        <w:rPr>
          <w:rFonts w:ascii="Times New Roman" w:eastAsia="Lucida Sans Unicode" w:hAnsi="Times New Roman" w:cs="Times New Roman"/>
          <w:sz w:val="28"/>
          <w:szCs w:val="28"/>
          <w:lang w:bidi="ru-RU"/>
        </w:rPr>
        <w:t xml:space="preserve">6 </w:t>
      </w:r>
      <w:proofErr w:type="spellStart"/>
      <w:r w:rsidRPr="006D4FEE">
        <w:rPr>
          <w:rFonts w:ascii="Times New Roman" w:eastAsia="Lucida Sans Unicode" w:hAnsi="Times New Roman" w:cs="Times New Roman"/>
          <w:sz w:val="28"/>
          <w:szCs w:val="28"/>
          <w:lang w:bidi="ru-RU"/>
        </w:rPr>
        <w:t>кл</w:t>
      </w:r>
      <w:proofErr w:type="spellEnd"/>
      <w:r w:rsidRPr="006D4FEE">
        <w:rPr>
          <w:rFonts w:ascii="Times New Roman" w:eastAsia="Lucida Sans Unicode" w:hAnsi="Times New Roman" w:cs="Times New Roman"/>
          <w:sz w:val="28"/>
          <w:szCs w:val="28"/>
          <w:lang w:bidi="ru-RU"/>
        </w:rPr>
        <w:t>.        – 29 час</w:t>
      </w:r>
    </w:p>
    <w:p w:rsidR="006D4FEE" w:rsidRPr="006D4FEE" w:rsidRDefault="006D4FEE" w:rsidP="004819FD">
      <w:pPr>
        <w:shd w:val="clear" w:color="auto" w:fill="FFFFFF" w:themeFill="background1"/>
        <w:tabs>
          <w:tab w:val="left" w:pos="7740"/>
        </w:tabs>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3 </w:t>
      </w:r>
      <w:proofErr w:type="spellStart"/>
      <w:r w:rsidRPr="006D4FEE">
        <w:rPr>
          <w:rFonts w:ascii="Times New Roman" w:hAnsi="Times New Roman" w:cs="Times New Roman"/>
          <w:sz w:val="28"/>
          <w:szCs w:val="28"/>
        </w:rPr>
        <w:t>кл</w:t>
      </w:r>
      <w:proofErr w:type="spellEnd"/>
      <w:r w:rsidRPr="006D4FEE">
        <w:rPr>
          <w:rFonts w:ascii="Times New Roman" w:hAnsi="Times New Roman" w:cs="Times New Roman"/>
          <w:sz w:val="28"/>
          <w:szCs w:val="28"/>
        </w:rPr>
        <w:t xml:space="preserve">.  - </w:t>
      </w:r>
      <w:proofErr w:type="gramStart"/>
      <w:r w:rsidRPr="006D4FEE">
        <w:rPr>
          <w:rFonts w:ascii="Times New Roman" w:hAnsi="Times New Roman" w:cs="Times New Roman"/>
          <w:sz w:val="28"/>
          <w:szCs w:val="28"/>
        </w:rPr>
        <w:t>23  час</w:t>
      </w:r>
      <w:proofErr w:type="gramEnd"/>
      <w:r w:rsidRPr="006D4FEE">
        <w:rPr>
          <w:rFonts w:ascii="Times New Roman" w:hAnsi="Times New Roman" w:cs="Times New Roman"/>
          <w:sz w:val="28"/>
          <w:szCs w:val="28"/>
        </w:rPr>
        <w:t xml:space="preserve">.                      </w:t>
      </w:r>
      <w:r w:rsidRPr="006D4FEE">
        <w:rPr>
          <w:rFonts w:ascii="Times New Roman" w:eastAsia="Lucida Sans Unicode" w:hAnsi="Times New Roman" w:cs="Times New Roman"/>
          <w:sz w:val="28"/>
          <w:szCs w:val="28"/>
          <w:lang w:bidi="ru-RU"/>
        </w:rPr>
        <w:t xml:space="preserve">7 </w:t>
      </w:r>
      <w:proofErr w:type="spellStart"/>
      <w:r w:rsidRPr="006D4FEE">
        <w:rPr>
          <w:rFonts w:ascii="Times New Roman" w:eastAsia="Lucida Sans Unicode" w:hAnsi="Times New Roman" w:cs="Times New Roman"/>
          <w:sz w:val="28"/>
          <w:szCs w:val="28"/>
          <w:lang w:bidi="ru-RU"/>
        </w:rPr>
        <w:t>кл</w:t>
      </w:r>
      <w:proofErr w:type="spellEnd"/>
      <w:r w:rsidRPr="006D4FEE">
        <w:rPr>
          <w:rFonts w:ascii="Times New Roman" w:eastAsia="Lucida Sans Unicode" w:hAnsi="Times New Roman" w:cs="Times New Roman"/>
          <w:sz w:val="28"/>
          <w:szCs w:val="28"/>
          <w:lang w:bidi="ru-RU"/>
        </w:rPr>
        <w:t>.        – 31 час.</w:t>
      </w:r>
    </w:p>
    <w:p w:rsidR="006D4FEE" w:rsidRPr="006D4FEE" w:rsidRDefault="006D4FEE" w:rsidP="004819FD">
      <w:pPr>
        <w:shd w:val="clear" w:color="auto" w:fill="FFFFFF" w:themeFill="background1"/>
        <w:tabs>
          <w:tab w:val="left" w:pos="7740"/>
        </w:tabs>
        <w:spacing w:after="0" w:line="240" w:lineRule="auto"/>
        <w:jc w:val="both"/>
        <w:rPr>
          <w:rFonts w:ascii="Times New Roman" w:eastAsia="Lucida Sans Unicode" w:hAnsi="Times New Roman" w:cs="Times New Roman"/>
          <w:sz w:val="28"/>
          <w:szCs w:val="28"/>
          <w:lang w:bidi="ru-RU"/>
        </w:rPr>
      </w:pPr>
      <w:r w:rsidRPr="006D4FEE">
        <w:rPr>
          <w:rFonts w:ascii="Times New Roman" w:hAnsi="Times New Roman" w:cs="Times New Roman"/>
          <w:sz w:val="28"/>
          <w:szCs w:val="28"/>
        </w:rPr>
        <w:t xml:space="preserve">           </w:t>
      </w:r>
      <w:r w:rsidR="004819FD">
        <w:rPr>
          <w:rFonts w:ascii="Times New Roman" w:hAnsi="Times New Roman" w:cs="Times New Roman"/>
          <w:sz w:val="28"/>
          <w:szCs w:val="28"/>
        </w:rPr>
        <w:t xml:space="preserve"> </w:t>
      </w:r>
      <w:r w:rsidRPr="006D4FEE">
        <w:rPr>
          <w:rFonts w:ascii="Times New Roman" w:hAnsi="Times New Roman" w:cs="Times New Roman"/>
          <w:sz w:val="28"/>
          <w:szCs w:val="28"/>
        </w:rPr>
        <w:t xml:space="preserve">4 </w:t>
      </w:r>
      <w:proofErr w:type="spellStart"/>
      <w:r w:rsidRPr="006D4FEE">
        <w:rPr>
          <w:rFonts w:ascii="Times New Roman" w:hAnsi="Times New Roman" w:cs="Times New Roman"/>
          <w:sz w:val="28"/>
          <w:szCs w:val="28"/>
        </w:rPr>
        <w:t>кл</w:t>
      </w:r>
      <w:proofErr w:type="spellEnd"/>
      <w:r w:rsidRPr="006D4FEE">
        <w:rPr>
          <w:rFonts w:ascii="Times New Roman" w:hAnsi="Times New Roman" w:cs="Times New Roman"/>
          <w:sz w:val="28"/>
          <w:szCs w:val="28"/>
        </w:rPr>
        <w:t xml:space="preserve">.  - 23 час.                        </w:t>
      </w:r>
      <w:r w:rsidRPr="006D4FEE">
        <w:rPr>
          <w:rFonts w:ascii="Times New Roman" w:eastAsia="Lucida Sans Unicode" w:hAnsi="Times New Roman" w:cs="Times New Roman"/>
          <w:sz w:val="28"/>
          <w:szCs w:val="28"/>
          <w:lang w:bidi="ru-RU"/>
        </w:rPr>
        <w:t xml:space="preserve">8 </w:t>
      </w:r>
      <w:proofErr w:type="spellStart"/>
      <w:r w:rsidRPr="006D4FEE">
        <w:rPr>
          <w:rFonts w:ascii="Times New Roman" w:eastAsia="Lucida Sans Unicode" w:hAnsi="Times New Roman" w:cs="Times New Roman"/>
          <w:sz w:val="28"/>
          <w:szCs w:val="28"/>
          <w:lang w:bidi="ru-RU"/>
        </w:rPr>
        <w:t>кл</w:t>
      </w:r>
      <w:proofErr w:type="spellEnd"/>
      <w:r w:rsidRPr="006D4FEE">
        <w:rPr>
          <w:rFonts w:ascii="Times New Roman" w:eastAsia="Lucida Sans Unicode" w:hAnsi="Times New Roman" w:cs="Times New Roman"/>
          <w:sz w:val="28"/>
          <w:szCs w:val="28"/>
          <w:lang w:bidi="ru-RU"/>
        </w:rPr>
        <w:t xml:space="preserve"> – 32 часа.</w:t>
      </w:r>
    </w:p>
    <w:p w:rsidR="006D4FEE" w:rsidRPr="006D4FEE" w:rsidRDefault="006D4FEE" w:rsidP="004819FD">
      <w:pPr>
        <w:shd w:val="clear" w:color="auto" w:fill="FFFFFF" w:themeFill="background1"/>
        <w:tabs>
          <w:tab w:val="left" w:pos="7740"/>
        </w:tabs>
        <w:spacing w:after="0" w:line="240" w:lineRule="auto"/>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bidi="ru-RU"/>
        </w:rPr>
        <w:t xml:space="preserve">          </w:t>
      </w:r>
      <w:r w:rsidR="004819FD">
        <w:rPr>
          <w:rFonts w:ascii="Times New Roman" w:eastAsia="Lucida Sans Unicode" w:hAnsi="Times New Roman" w:cs="Times New Roman"/>
          <w:sz w:val="28"/>
          <w:szCs w:val="28"/>
          <w:lang w:bidi="ru-RU"/>
        </w:rPr>
        <w:t xml:space="preserve"> </w:t>
      </w:r>
      <w:r w:rsidRPr="006D4FEE">
        <w:rPr>
          <w:rFonts w:ascii="Times New Roman" w:eastAsia="Lucida Sans Unicode" w:hAnsi="Times New Roman" w:cs="Times New Roman"/>
          <w:sz w:val="28"/>
          <w:szCs w:val="28"/>
          <w:lang w:bidi="ru-RU"/>
        </w:rPr>
        <w:t xml:space="preserve"> 9 </w:t>
      </w:r>
      <w:proofErr w:type="spellStart"/>
      <w:r w:rsidRPr="006D4FEE">
        <w:rPr>
          <w:rFonts w:ascii="Times New Roman" w:eastAsia="Lucida Sans Unicode" w:hAnsi="Times New Roman" w:cs="Times New Roman"/>
          <w:sz w:val="28"/>
          <w:szCs w:val="28"/>
          <w:lang w:bidi="ru-RU"/>
        </w:rPr>
        <w:t>кл</w:t>
      </w:r>
      <w:proofErr w:type="spellEnd"/>
      <w:r w:rsidRPr="006D4FEE">
        <w:rPr>
          <w:rFonts w:ascii="Times New Roman" w:eastAsia="Lucida Sans Unicode" w:hAnsi="Times New Roman" w:cs="Times New Roman"/>
          <w:sz w:val="28"/>
          <w:szCs w:val="28"/>
          <w:lang w:bidi="ru-RU"/>
        </w:rPr>
        <w:t>.      – 33 час.</w:t>
      </w:r>
    </w:p>
    <w:p w:rsidR="006D4FEE" w:rsidRPr="006D4FEE" w:rsidRDefault="004819FD" w:rsidP="004819FD">
      <w:pPr>
        <w:shd w:val="clear" w:color="auto" w:fill="FFFFFF" w:themeFill="background1"/>
        <w:tabs>
          <w:tab w:val="left" w:pos="7740"/>
        </w:tabs>
        <w:spacing w:after="0" w:line="240" w:lineRule="auto"/>
        <w:jc w:val="both"/>
        <w:rPr>
          <w:rFonts w:ascii="Times New Roman" w:eastAsia="Lucida Sans Unicode" w:hAnsi="Times New Roman" w:cs="Times New Roman"/>
          <w:sz w:val="28"/>
          <w:szCs w:val="28"/>
          <w:lang w:bidi="ru-RU"/>
        </w:rPr>
      </w:pPr>
      <w:r>
        <w:rPr>
          <w:rFonts w:ascii="Times New Roman" w:eastAsia="Lucida Sans Unicode" w:hAnsi="Times New Roman" w:cs="Times New Roman"/>
          <w:sz w:val="28"/>
          <w:szCs w:val="28"/>
          <w:lang w:bidi="ru-RU"/>
        </w:rPr>
        <w:t xml:space="preserve">            </w:t>
      </w:r>
      <w:r w:rsidR="006D4FEE" w:rsidRPr="006D4FEE">
        <w:rPr>
          <w:rFonts w:ascii="Times New Roman" w:eastAsia="Lucida Sans Unicode" w:hAnsi="Times New Roman" w:cs="Times New Roman"/>
          <w:sz w:val="28"/>
          <w:szCs w:val="28"/>
          <w:lang w:bidi="ru-RU"/>
        </w:rPr>
        <w:t xml:space="preserve">10, 11 </w:t>
      </w:r>
      <w:proofErr w:type="spellStart"/>
      <w:r w:rsidR="006D4FEE" w:rsidRPr="006D4FEE">
        <w:rPr>
          <w:rFonts w:ascii="Times New Roman" w:eastAsia="Lucida Sans Unicode" w:hAnsi="Times New Roman" w:cs="Times New Roman"/>
          <w:sz w:val="28"/>
          <w:szCs w:val="28"/>
          <w:lang w:bidi="ru-RU"/>
        </w:rPr>
        <w:t>кл</w:t>
      </w:r>
      <w:proofErr w:type="spellEnd"/>
      <w:r w:rsidR="006D4FEE" w:rsidRPr="006D4FEE">
        <w:rPr>
          <w:rFonts w:ascii="Times New Roman" w:eastAsia="Lucida Sans Unicode" w:hAnsi="Times New Roman" w:cs="Times New Roman"/>
          <w:sz w:val="28"/>
          <w:szCs w:val="28"/>
          <w:lang w:bidi="ru-RU"/>
        </w:rPr>
        <w:t>. – 34 час.</w:t>
      </w:r>
    </w:p>
    <w:p w:rsidR="006D4FEE" w:rsidRPr="006D4FEE" w:rsidRDefault="006D4FEE" w:rsidP="004819FD">
      <w:pPr>
        <w:shd w:val="clear" w:color="auto" w:fill="FFFFFF" w:themeFill="background1"/>
        <w:tabs>
          <w:tab w:val="left" w:pos="7740"/>
        </w:tabs>
        <w:spacing w:after="0" w:line="240" w:lineRule="auto"/>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i/>
          <w:sz w:val="28"/>
          <w:szCs w:val="28"/>
          <w:lang w:bidi="ru-RU"/>
        </w:rPr>
        <w:t>Продолжительность перемен:</w:t>
      </w:r>
    </w:p>
    <w:p w:rsidR="006D4FEE" w:rsidRPr="006D4FEE" w:rsidRDefault="006D4FEE" w:rsidP="004819FD">
      <w:pPr>
        <w:shd w:val="clear" w:color="auto" w:fill="FFFFFF" w:themeFill="background1"/>
        <w:tabs>
          <w:tab w:val="left" w:pos="7740"/>
        </w:tabs>
        <w:spacing w:after="0" w:line="240" w:lineRule="auto"/>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bidi="ru-RU"/>
        </w:rPr>
        <w:lastRenderedPageBreak/>
        <w:t xml:space="preserve">после 1 урока – 15 минут,                </w:t>
      </w:r>
    </w:p>
    <w:p w:rsidR="006D4FEE" w:rsidRPr="006D4FEE" w:rsidRDefault="006D4FEE" w:rsidP="004819FD">
      <w:pPr>
        <w:shd w:val="clear" w:color="auto" w:fill="FFFFFF" w:themeFill="background1"/>
        <w:tabs>
          <w:tab w:val="left" w:pos="7740"/>
        </w:tabs>
        <w:spacing w:after="0" w:line="240" w:lineRule="auto"/>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bidi="ru-RU"/>
        </w:rPr>
        <w:t xml:space="preserve">после 2 урока - 15 минут, </w:t>
      </w:r>
    </w:p>
    <w:p w:rsidR="006D4FEE" w:rsidRPr="006D4FEE" w:rsidRDefault="006D4FEE" w:rsidP="004819FD">
      <w:pPr>
        <w:shd w:val="clear" w:color="auto" w:fill="FFFFFF" w:themeFill="background1"/>
        <w:tabs>
          <w:tab w:val="left" w:pos="7740"/>
        </w:tabs>
        <w:spacing w:after="0" w:line="240" w:lineRule="auto"/>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bidi="ru-RU"/>
        </w:rPr>
        <w:t>после 3, 4 урока – перемена 20 минут для организации питания      обучающихся;</w:t>
      </w:r>
    </w:p>
    <w:p w:rsidR="006D4FEE" w:rsidRPr="006D4FEE" w:rsidRDefault="006D4FEE" w:rsidP="004819FD">
      <w:pPr>
        <w:shd w:val="clear" w:color="auto" w:fill="FFFFFF" w:themeFill="background1"/>
        <w:tabs>
          <w:tab w:val="left" w:pos="7740"/>
        </w:tabs>
        <w:spacing w:after="0" w:line="240" w:lineRule="auto"/>
        <w:jc w:val="both"/>
        <w:rPr>
          <w:rFonts w:ascii="Times New Roman" w:eastAsia="Lucida Sans Unicode" w:hAnsi="Times New Roman" w:cs="Times New Roman"/>
          <w:sz w:val="28"/>
          <w:szCs w:val="28"/>
          <w:lang w:bidi="ru-RU"/>
        </w:rPr>
      </w:pPr>
      <w:r w:rsidRPr="006D4FEE">
        <w:rPr>
          <w:rFonts w:ascii="Times New Roman" w:eastAsia="Lucida Sans Unicode" w:hAnsi="Times New Roman" w:cs="Times New Roman"/>
          <w:sz w:val="28"/>
          <w:szCs w:val="28"/>
          <w:lang w:bidi="ru-RU"/>
        </w:rPr>
        <w:t>для учащихся первых классов после 2 урока была организована динамическая пауза продолжительностью 40 минут.</w:t>
      </w:r>
    </w:p>
    <w:p w:rsidR="006D4FEE" w:rsidRPr="006D4FEE" w:rsidRDefault="006D4FEE" w:rsidP="004819FD">
      <w:pPr>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i/>
          <w:sz w:val="28"/>
          <w:szCs w:val="28"/>
        </w:rPr>
        <w:t>Обучение в 1 классе</w:t>
      </w:r>
      <w:r w:rsidRPr="006D4FEE">
        <w:rPr>
          <w:rFonts w:ascii="Times New Roman" w:hAnsi="Times New Roman" w:cs="Times New Roman"/>
          <w:sz w:val="28"/>
          <w:szCs w:val="28"/>
        </w:rPr>
        <w:t xml:space="preserve"> осуществлялось с соблюдением следующих требований:</w:t>
      </w:r>
    </w:p>
    <w:p w:rsidR="006D4FEE" w:rsidRPr="006D4FEE" w:rsidRDefault="006D4FEE"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-учебный занятия проводятся по 5 дневной учебной неделе в первую смену;</w:t>
      </w:r>
    </w:p>
    <w:p w:rsidR="006D4FEE" w:rsidRPr="006D4FEE" w:rsidRDefault="006D4FEE"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-используется «ступенчатый режим» обучения:</w:t>
      </w:r>
    </w:p>
    <w:p w:rsidR="006D4FEE" w:rsidRPr="006D4FEE" w:rsidRDefault="006D4FEE"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1 полугодие: 1-я четверть </w:t>
      </w:r>
      <w:proofErr w:type="gramStart"/>
      <w:r w:rsidRPr="006D4FEE">
        <w:rPr>
          <w:rFonts w:ascii="Times New Roman" w:hAnsi="Times New Roman" w:cs="Times New Roman"/>
          <w:sz w:val="28"/>
          <w:szCs w:val="28"/>
        </w:rPr>
        <w:t>( сентябрь</w:t>
      </w:r>
      <w:proofErr w:type="gramEnd"/>
      <w:r w:rsidRPr="006D4FEE">
        <w:rPr>
          <w:rFonts w:ascii="Times New Roman" w:hAnsi="Times New Roman" w:cs="Times New Roman"/>
          <w:sz w:val="28"/>
          <w:szCs w:val="28"/>
        </w:rPr>
        <w:t>, октябрь)- 3 урока по 35 минут;</w:t>
      </w:r>
    </w:p>
    <w:p w:rsidR="006D4FEE" w:rsidRPr="006D4FEE" w:rsidRDefault="006D4FEE" w:rsidP="004819FD">
      <w:pPr>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           2-я четверть (ноябрь, декабрь) - 4 урока по 35 минут;</w:t>
      </w:r>
    </w:p>
    <w:p w:rsidR="006D4FEE" w:rsidRPr="006D4FEE" w:rsidRDefault="006D4FEE"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2 </w:t>
      </w:r>
      <w:proofErr w:type="gramStart"/>
      <w:r w:rsidRPr="006D4FEE">
        <w:rPr>
          <w:rFonts w:ascii="Times New Roman" w:hAnsi="Times New Roman" w:cs="Times New Roman"/>
          <w:sz w:val="28"/>
          <w:szCs w:val="28"/>
        </w:rPr>
        <w:t>полугодие  (</w:t>
      </w:r>
      <w:proofErr w:type="gramEnd"/>
      <w:r w:rsidRPr="006D4FEE">
        <w:rPr>
          <w:rFonts w:ascii="Times New Roman" w:hAnsi="Times New Roman" w:cs="Times New Roman"/>
          <w:sz w:val="28"/>
          <w:szCs w:val="28"/>
        </w:rPr>
        <w:t>январь-май) - 4 урока по 40 минут.</w:t>
      </w:r>
    </w:p>
    <w:p w:rsidR="006D4FEE" w:rsidRPr="006D4FEE" w:rsidRDefault="006D4FEE"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i/>
          <w:sz w:val="28"/>
          <w:szCs w:val="28"/>
        </w:rPr>
        <w:t>Продолжительность уроков</w:t>
      </w:r>
      <w:r w:rsidRPr="006D4FEE">
        <w:rPr>
          <w:rFonts w:ascii="Times New Roman" w:hAnsi="Times New Roman" w:cs="Times New Roman"/>
          <w:sz w:val="28"/>
          <w:szCs w:val="28"/>
        </w:rPr>
        <w:t xml:space="preserve"> во 2-11 </w:t>
      </w:r>
      <w:proofErr w:type="gramStart"/>
      <w:r w:rsidRPr="006D4FEE">
        <w:rPr>
          <w:rFonts w:ascii="Times New Roman" w:hAnsi="Times New Roman" w:cs="Times New Roman"/>
          <w:sz w:val="28"/>
          <w:szCs w:val="28"/>
        </w:rPr>
        <w:t>классах  -</w:t>
      </w:r>
      <w:proofErr w:type="gramEnd"/>
      <w:r w:rsidRPr="006D4FEE">
        <w:rPr>
          <w:rFonts w:ascii="Times New Roman" w:hAnsi="Times New Roman" w:cs="Times New Roman"/>
          <w:sz w:val="28"/>
          <w:szCs w:val="28"/>
        </w:rPr>
        <w:t xml:space="preserve"> 40 минут</w:t>
      </w:r>
    </w:p>
    <w:p w:rsidR="006D4FEE" w:rsidRPr="006D4FEE" w:rsidRDefault="006D4FEE" w:rsidP="004819FD">
      <w:pPr>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Реализацию образовательных </w:t>
      </w:r>
      <w:proofErr w:type="gramStart"/>
      <w:r w:rsidRPr="006D4FEE">
        <w:rPr>
          <w:rFonts w:ascii="Times New Roman" w:hAnsi="Times New Roman" w:cs="Times New Roman"/>
          <w:sz w:val="28"/>
          <w:szCs w:val="28"/>
        </w:rPr>
        <w:t>программ  в</w:t>
      </w:r>
      <w:proofErr w:type="gramEnd"/>
      <w:r w:rsidRPr="006D4FEE">
        <w:rPr>
          <w:rFonts w:ascii="Times New Roman" w:hAnsi="Times New Roman" w:cs="Times New Roman"/>
          <w:sz w:val="28"/>
          <w:szCs w:val="28"/>
        </w:rPr>
        <w:t xml:space="preserve"> 4 классе   по отдельным предметам  учебного плана (английский язык,  изобразительное искусство,  музыка) осуществляли  учителя-предметники. </w:t>
      </w:r>
    </w:p>
    <w:p w:rsidR="006D4FEE" w:rsidRPr="006D4FEE" w:rsidRDefault="006D4FEE" w:rsidP="004819FD">
      <w:pPr>
        <w:spacing w:after="0" w:line="240" w:lineRule="auto"/>
        <w:ind w:firstLine="851"/>
        <w:jc w:val="both"/>
        <w:rPr>
          <w:rFonts w:ascii="Times New Roman" w:eastAsia="Calibri" w:hAnsi="Times New Roman" w:cs="Times New Roman"/>
          <w:sz w:val="28"/>
          <w:szCs w:val="28"/>
          <w:lang w:eastAsia="en-US"/>
        </w:rPr>
      </w:pPr>
      <w:r w:rsidRPr="006D4FEE">
        <w:rPr>
          <w:rFonts w:ascii="Times New Roman" w:hAnsi="Times New Roman" w:cs="Times New Roman"/>
          <w:sz w:val="28"/>
          <w:szCs w:val="28"/>
        </w:rPr>
        <w:t xml:space="preserve">Кадровый потенциал МБОУ </w:t>
      </w:r>
      <w:proofErr w:type="spellStart"/>
      <w:r w:rsidRPr="006D4FEE">
        <w:rPr>
          <w:rFonts w:ascii="Times New Roman" w:hAnsi="Times New Roman" w:cs="Times New Roman"/>
          <w:sz w:val="28"/>
          <w:szCs w:val="28"/>
        </w:rPr>
        <w:t>Калитвенской</w:t>
      </w:r>
      <w:proofErr w:type="spellEnd"/>
      <w:r w:rsidRPr="006D4FEE">
        <w:rPr>
          <w:rFonts w:ascii="Times New Roman" w:hAnsi="Times New Roman" w:cs="Times New Roman"/>
          <w:sz w:val="28"/>
          <w:szCs w:val="28"/>
        </w:rPr>
        <w:t xml:space="preserve"> СОШ может быть </w:t>
      </w:r>
      <w:proofErr w:type="gramStart"/>
      <w:r w:rsidRPr="006D4FEE">
        <w:rPr>
          <w:rFonts w:ascii="Times New Roman" w:hAnsi="Times New Roman" w:cs="Times New Roman"/>
          <w:sz w:val="28"/>
          <w:szCs w:val="28"/>
        </w:rPr>
        <w:t>представлен  уровнем</w:t>
      </w:r>
      <w:proofErr w:type="gramEnd"/>
      <w:r w:rsidRPr="006D4FEE">
        <w:rPr>
          <w:rFonts w:ascii="Times New Roman" w:hAnsi="Times New Roman" w:cs="Times New Roman"/>
          <w:sz w:val="28"/>
          <w:szCs w:val="28"/>
        </w:rPr>
        <w:t xml:space="preserve"> профессиональной квалификации педагогов, который выглядит следующим образом:</w:t>
      </w:r>
    </w:p>
    <w:tbl>
      <w:tblPr>
        <w:tblpPr w:leftFromText="180" w:rightFromText="180" w:vertAnchor="text" w:horzAnchor="margin" w:tblpY="164"/>
        <w:tblOverlap w:val="neve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02"/>
        <w:gridCol w:w="3402"/>
        <w:gridCol w:w="2797"/>
      </w:tblGrid>
      <w:tr w:rsidR="006D4FEE" w:rsidRPr="006D4FEE" w:rsidTr="0046731A">
        <w:trPr>
          <w:trHeight w:val="694"/>
        </w:trPr>
        <w:tc>
          <w:tcPr>
            <w:tcW w:w="28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b/>
                <w:sz w:val="28"/>
                <w:szCs w:val="28"/>
                <w:lang w:eastAsia="en-US"/>
              </w:rPr>
            </w:pPr>
            <w:r w:rsidRPr="006D4FEE">
              <w:rPr>
                <w:rFonts w:ascii="Times New Roman" w:eastAsia="Calibri" w:hAnsi="Times New Roman" w:cs="Times New Roman"/>
                <w:b/>
                <w:sz w:val="28"/>
                <w:szCs w:val="28"/>
                <w:lang w:eastAsia="en-US"/>
              </w:rPr>
              <w:t>Высшая квалификационная категория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b/>
                <w:sz w:val="28"/>
                <w:szCs w:val="28"/>
                <w:lang w:eastAsia="en-US"/>
              </w:rPr>
            </w:pPr>
            <w:r w:rsidRPr="006D4FEE">
              <w:rPr>
                <w:rFonts w:ascii="Times New Roman" w:eastAsia="Calibri" w:hAnsi="Times New Roman" w:cs="Times New Roman"/>
                <w:b/>
                <w:sz w:val="28"/>
                <w:szCs w:val="28"/>
                <w:lang w:eastAsia="en-US"/>
              </w:rPr>
              <w:t>Первая квалификационная категория</w:t>
            </w:r>
          </w:p>
        </w:tc>
        <w:tc>
          <w:tcPr>
            <w:tcW w:w="2797"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b/>
                <w:sz w:val="28"/>
                <w:szCs w:val="28"/>
                <w:lang w:eastAsia="en-US"/>
              </w:rPr>
            </w:pPr>
            <w:r w:rsidRPr="006D4FEE">
              <w:rPr>
                <w:rFonts w:ascii="Times New Roman" w:eastAsia="Calibri" w:hAnsi="Times New Roman" w:cs="Times New Roman"/>
                <w:b/>
                <w:sz w:val="28"/>
                <w:szCs w:val="28"/>
                <w:lang w:eastAsia="en-US"/>
              </w:rPr>
              <w:t>Нет категории</w:t>
            </w:r>
          </w:p>
        </w:tc>
      </w:tr>
      <w:tr w:rsidR="006D4FEE" w:rsidRPr="006D4FEE" w:rsidTr="0046731A">
        <w:trPr>
          <w:trHeight w:val="454"/>
        </w:trPr>
        <w:tc>
          <w:tcPr>
            <w:tcW w:w="28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Желтова О.А.</w:t>
            </w:r>
          </w:p>
        </w:tc>
        <w:tc>
          <w:tcPr>
            <w:tcW w:w="34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roofErr w:type="spellStart"/>
            <w:r w:rsidRPr="006D4FEE">
              <w:rPr>
                <w:rFonts w:ascii="Times New Roman" w:eastAsia="Calibri" w:hAnsi="Times New Roman" w:cs="Times New Roman"/>
                <w:sz w:val="28"/>
                <w:szCs w:val="28"/>
                <w:lang w:eastAsia="en-US"/>
              </w:rPr>
              <w:t>Верлиенко</w:t>
            </w:r>
            <w:proofErr w:type="spellEnd"/>
            <w:r w:rsidRPr="006D4FEE">
              <w:rPr>
                <w:rFonts w:ascii="Times New Roman" w:eastAsia="Calibri" w:hAnsi="Times New Roman" w:cs="Times New Roman"/>
                <w:sz w:val="28"/>
                <w:szCs w:val="28"/>
                <w:lang w:eastAsia="en-US"/>
              </w:rPr>
              <w:t xml:space="preserve"> А.Ф.</w:t>
            </w:r>
          </w:p>
        </w:tc>
        <w:tc>
          <w:tcPr>
            <w:tcW w:w="2797"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Чеботарева С.В.</w:t>
            </w:r>
          </w:p>
        </w:tc>
      </w:tr>
      <w:tr w:rsidR="006D4FEE" w:rsidRPr="006D4FEE" w:rsidTr="0046731A">
        <w:trPr>
          <w:trHeight w:val="454"/>
        </w:trPr>
        <w:tc>
          <w:tcPr>
            <w:tcW w:w="28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roofErr w:type="spellStart"/>
            <w:r w:rsidRPr="006D4FEE">
              <w:rPr>
                <w:rFonts w:ascii="Times New Roman" w:eastAsia="Calibri" w:hAnsi="Times New Roman" w:cs="Times New Roman"/>
                <w:sz w:val="28"/>
                <w:szCs w:val="28"/>
                <w:lang w:eastAsia="en-US"/>
              </w:rPr>
              <w:t>Кулемина</w:t>
            </w:r>
            <w:proofErr w:type="spellEnd"/>
            <w:r w:rsidRPr="006D4FEE">
              <w:rPr>
                <w:rFonts w:ascii="Times New Roman" w:eastAsia="Calibri" w:hAnsi="Times New Roman" w:cs="Times New Roman"/>
                <w:sz w:val="28"/>
                <w:szCs w:val="28"/>
                <w:lang w:eastAsia="en-US"/>
              </w:rPr>
              <w:t xml:space="preserve"> Ю.Б.</w:t>
            </w:r>
          </w:p>
        </w:tc>
        <w:tc>
          <w:tcPr>
            <w:tcW w:w="34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roofErr w:type="spellStart"/>
            <w:r w:rsidRPr="006D4FEE">
              <w:rPr>
                <w:rFonts w:ascii="Times New Roman" w:eastAsia="Calibri" w:hAnsi="Times New Roman" w:cs="Times New Roman"/>
                <w:sz w:val="28"/>
                <w:szCs w:val="28"/>
                <w:lang w:eastAsia="en-US"/>
              </w:rPr>
              <w:t>ГайфутдиновА.М</w:t>
            </w:r>
            <w:proofErr w:type="spellEnd"/>
            <w:r w:rsidRPr="006D4FEE">
              <w:rPr>
                <w:rFonts w:ascii="Times New Roman" w:eastAsia="Calibri" w:hAnsi="Times New Roman" w:cs="Times New Roman"/>
                <w:sz w:val="28"/>
                <w:szCs w:val="28"/>
                <w:lang w:eastAsia="en-US"/>
              </w:rPr>
              <w:t>.</w:t>
            </w:r>
          </w:p>
        </w:tc>
        <w:tc>
          <w:tcPr>
            <w:tcW w:w="2797"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Головнева Н.В.</w:t>
            </w:r>
          </w:p>
        </w:tc>
      </w:tr>
      <w:tr w:rsidR="006D4FEE" w:rsidRPr="006D4FEE" w:rsidTr="0046731A">
        <w:trPr>
          <w:trHeight w:val="454"/>
        </w:trPr>
        <w:tc>
          <w:tcPr>
            <w:tcW w:w="28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roofErr w:type="spellStart"/>
            <w:r w:rsidRPr="006D4FEE">
              <w:rPr>
                <w:rFonts w:ascii="Times New Roman" w:eastAsia="Calibri" w:hAnsi="Times New Roman" w:cs="Times New Roman"/>
                <w:sz w:val="28"/>
                <w:szCs w:val="28"/>
                <w:lang w:eastAsia="en-US"/>
              </w:rPr>
              <w:t>Гайфутдинова</w:t>
            </w:r>
            <w:proofErr w:type="spellEnd"/>
            <w:r w:rsidRPr="006D4FEE">
              <w:rPr>
                <w:rFonts w:ascii="Times New Roman" w:eastAsia="Calibri" w:hAnsi="Times New Roman" w:cs="Times New Roman"/>
                <w:sz w:val="28"/>
                <w:szCs w:val="28"/>
                <w:lang w:eastAsia="en-US"/>
              </w:rPr>
              <w:t xml:space="preserve"> С.В.</w:t>
            </w:r>
          </w:p>
        </w:tc>
        <w:tc>
          <w:tcPr>
            <w:tcW w:w="34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roofErr w:type="spellStart"/>
            <w:r w:rsidRPr="006D4FEE">
              <w:rPr>
                <w:rFonts w:ascii="Times New Roman" w:eastAsia="Calibri" w:hAnsi="Times New Roman" w:cs="Times New Roman"/>
                <w:sz w:val="28"/>
                <w:szCs w:val="28"/>
                <w:lang w:eastAsia="en-US"/>
              </w:rPr>
              <w:t>Груцинова</w:t>
            </w:r>
            <w:proofErr w:type="spellEnd"/>
            <w:r w:rsidRPr="006D4FEE">
              <w:rPr>
                <w:rFonts w:ascii="Times New Roman" w:eastAsia="Calibri" w:hAnsi="Times New Roman" w:cs="Times New Roman"/>
                <w:sz w:val="28"/>
                <w:szCs w:val="28"/>
                <w:lang w:eastAsia="en-US"/>
              </w:rPr>
              <w:t xml:space="preserve"> Е.А.</w:t>
            </w:r>
          </w:p>
        </w:tc>
        <w:tc>
          <w:tcPr>
            <w:tcW w:w="2797"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Позднякова Л.А.</w:t>
            </w:r>
          </w:p>
        </w:tc>
      </w:tr>
      <w:tr w:rsidR="006D4FEE" w:rsidRPr="006D4FEE" w:rsidTr="0046731A">
        <w:trPr>
          <w:trHeight w:val="454"/>
        </w:trPr>
        <w:tc>
          <w:tcPr>
            <w:tcW w:w="28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Харченко Н.С.</w:t>
            </w:r>
          </w:p>
        </w:tc>
        <w:tc>
          <w:tcPr>
            <w:tcW w:w="34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Денисова Н.У.</w:t>
            </w:r>
          </w:p>
        </w:tc>
        <w:tc>
          <w:tcPr>
            <w:tcW w:w="2797"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r>
      <w:tr w:rsidR="006D4FEE" w:rsidRPr="006D4FEE" w:rsidTr="0046731A">
        <w:trPr>
          <w:trHeight w:val="454"/>
        </w:trPr>
        <w:tc>
          <w:tcPr>
            <w:tcW w:w="28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Дорошенко И.О.</w:t>
            </w:r>
          </w:p>
        </w:tc>
        <w:tc>
          <w:tcPr>
            <w:tcW w:w="2797"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r>
      <w:tr w:rsidR="006D4FEE" w:rsidRPr="006D4FEE" w:rsidTr="0046731A">
        <w:trPr>
          <w:trHeight w:val="454"/>
        </w:trPr>
        <w:tc>
          <w:tcPr>
            <w:tcW w:w="28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Зорина И.М.</w:t>
            </w:r>
          </w:p>
        </w:tc>
        <w:tc>
          <w:tcPr>
            <w:tcW w:w="2797"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r>
      <w:tr w:rsidR="006D4FEE" w:rsidRPr="006D4FEE" w:rsidTr="0046731A">
        <w:trPr>
          <w:trHeight w:val="454"/>
        </w:trPr>
        <w:tc>
          <w:tcPr>
            <w:tcW w:w="28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Разуваева Е.Ю.</w:t>
            </w:r>
          </w:p>
        </w:tc>
        <w:tc>
          <w:tcPr>
            <w:tcW w:w="2797"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r>
      <w:tr w:rsidR="006D4FEE" w:rsidRPr="006D4FEE" w:rsidTr="0046731A">
        <w:trPr>
          <w:trHeight w:val="454"/>
        </w:trPr>
        <w:tc>
          <w:tcPr>
            <w:tcW w:w="28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Севостьянова В.В.</w:t>
            </w:r>
          </w:p>
        </w:tc>
        <w:tc>
          <w:tcPr>
            <w:tcW w:w="2797"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r>
      <w:tr w:rsidR="006D4FEE" w:rsidRPr="006D4FEE" w:rsidTr="0046731A">
        <w:trPr>
          <w:trHeight w:val="454"/>
        </w:trPr>
        <w:tc>
          <w:tcPr>
            <w:tcW w:w="28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Сычева Н.Н.</w:t>
            </w:r>
          </w:p>
        </w:tc>
        <w:tc>
          <w:tcPr>
            <w:tcW w:w="2797"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r>
      <w:tr w:rsidR="006D4FEE" w:rsidRPr="006D4FEE" w:rsidTr="0046731A">
        <w:trPr>
          <w:trHeight w:val="454"/>
        </w:trPr>
        <w:tc>
          <w:tcPr>
            <w:tcW w:w="28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Трофименко В.Ю.</w:t>
            </w:r>
          </w:p>
        </w:tc>
        <w:tc>
          <w:tcPr>
            <w:tcW w:w="2797" w:type="dxa"/>
            <w:tcBorders>
              <w:top w:val="single" w:sz="4" w:space="0" w:color="000000"/>
              <w:left w:val="single" w:sz="4" w:space="0" w:color="000000"/>
              <w:bottom w:val="single" w:sz="4" w:space="0" w:color="000000"/>
              <w:right w:val="single" w:sz="4" w:space="0" w:color="000000"/>
            </w:tcBorders>
            <w:vAlign w:val="center"/>
          </w:tcPr>
          <w:p w:rsidR="006D4FEE" w:rsidRPr="006D4FEE" w:rsidRDefault="006D4FEE" w:rsidP="004819FD">
            <w:pPr>
              <w:spacing w:after="0" w:line="240" w:lineRule="auto"/>
              <w:jc w:val="both"/>
              <w:rPr>
                <w:rFonts w:ascii="Times New Roman" w:eastAsia="Calibri" w:hAnsi="Times New Roman" w:cs="Times New Roman"/>
                <w:sz w:val="28"/>
                <w:szCs w:val="28"/>
                <w:lang w:eastAsia="en-US"/>
              </w:rPr>
            </w:pPr>
          </w:p>
        </w:tc>
      </w:tr>
      <w:tr w:rsidR="006D4FEE" w:rsidRPr="006D4FEE" w:rsidTr="0046731A">
        <w:trPr>
          <w:trHeight w:val="454"/>
        </w:trPr>
        <w:tc>
          <w:tcPr>
            <w:tcW w:w="2802" w:type="dxa"/>
            <w:tcBorders>
              <w:top w:val="single" w:sz="4" w:space="0" w:color="000000"/>
              <w:left w:val="single" w:sz="4" w:space="0" w:color="000000"/>
              <w:bottom w:val="single" w:sz="4" w:space="0" w:color="000000"/>
              <w:right w:val="single" w:sz="4" w:space="0" w:color="000000"/>
            </w:tcBorders>
          </w:tcPr>
          <w:p w:rsidR="006D4FEE" w:rsidRPr="006D4FEE" w:rsidRDefault="006D4FEE" w:rsidP="004819FD">
            <w:pPr>
              <w:spacing w:after="0" w:line="240" w:lineRule="auto"/>
              <w:jc w:val="both"/>
              <w:rPr>
                <w:rFonts w:ascii="Times New Roman" w:eastAsia="Calibri" w:hAnsi="Times New Roman" w:cs="Times New Roman"/>
                <w:b/>
                <w:sz w:val="28"/>
                <w:szCs w:val="28"/>
                <w:lang w:eastAsia="en-US"/>
              </w:rPr>
            </w:pPr>
            <w:r w:rsidRPr="006D4FEE">
              <w:rPr>
                <w:rFonts w:ascii="Times New Roman" w:eastAsia="Calibri" w:hAnsi="Times New Roman" w:cs="Times New Roman"/>
                <w:b/>
                <w:sz w:val="28"/>
                <w:szCs w:val="28"/>
                <w:lang w:eastAsia="en-US"/>
              </w:rPr>
              <w:t>24 %</w:t>
            </w:r>
          </w:p>
        </w:tc>
        <w:tc>
          <w:tcPr>
            <w:tcW w:w="3402" w:type="dxa"/>
            <w:tcBorders>
              <w:top w:val="single" w:sz="4" w:space="0" w:color="000000"/>
              <w:left w:val="single" w:sz="4" w:space="0" w:color="000000"/>
              <w:bottom w:val="single" w:sz="4" w:space="0" w:color="000000"/>
              <w:right w:val="single" w:sz="4" w:space="0" w:color="000000"/>
            </w:tcBorders>
          </w:tcPr>
          <w:p w:rsidR="006D4FEE" w:rsidRPr="006D4FEE" w:rsidRDefault="006D4FEE" w:rsidP="004819FD">
            <w:pPr>
              <w:spacing w:after="0" w:line="240" w:lineRule="auto"/>
              <w:jc w:val="both"/>
              <w:rPr>
                <w:rFonts w:ascii="Times New Roman" w:eastAsia="Calibri" w:hAnsi="Times New Roman" w:cs="Times New Roman"/>
                <w:b/>
                <w:sz w:val="28"/>
                <w:szCs w:val="28"/>
                <w:lang w:eastAsia="en-US"/>
              </w:rPr>
            </w:pPr>
            <w:r w:rsidRPr="006D4FEE">
              <w:rPr>
                <w:rFonts w:ascii="Times New Roman" w:eastAsia="Calibri" w:hAnsi="Times New Roman" w:cs="Times New Roman"/>
                <w:b/>
                <w:sz w:val="28"/>
                <w:szCs w:val="28"/>
                <w:lang w:eastAsia="en-US"/>
              </w:rPr>
              <w:t>59 %</w:t>
            </w:r>
          </w:p>
        </w:tc>
        <w:tc>
          <w:tcPr>
            <w:tcW w:w="2797" w:type="dxa"/>
            <w:tcBorders>
              <w:top w:val="single" w:sz="4" w:space="0" w:color="000000"/>
              <w:left w:val="single" w:sz="4" w:space="0" w:color="000000"/>
              <w:bottom w:val="single" w:sz="4" w:space="0" w:color="000000"/>
              <w:right w:val="single" w:sz="4" w:space="0" w:color="000000"/>
            </w:tcBorders>
          </w:tcPr>
          <w:p w:rsidR="006D4FEE" w:rsidRPr="006D4FEE" w:rsidRDefault="006D4FEE" w:rsidP="004819FD">
            <w:pPr>
              <w:spacing w:after="0" w:line="240" w:lineRule="auto"/>
              <w:jc w:val="both"/>
              <w:rPr>
                <w:rFonts w:ascii="Times New Roman" w:eastAsia="Calibri" w:hAnsi="Times New Roman" w:cs="Times New Roman"/>
                <w:b/>
                <w:sz w:val="28"/>
                <w:szCs w:val="28"/>
                <w:lang w:eastAsia="en-US"/>
              </w:rPr>
            </w:pPr>
            <w:r w:rsidRPr="006D4FEE">
              <w:rPr>
                <w:rFonts w:ascii="Times New Roman" w:eastAsia="Calibri" w:hAnsi="Times New Roman" w:cs="Times New Roman"/>
                <w:b/>
                <w:sz w:val="28"/>
                <w:szCs w:val="28"/>
                <w:lang w:eastAsia="en-US"/>
              </w:rPr>
              <w:t>17 %</w:t>
            </w:r>
          </w:p>
        </w:tc>
      </w:tr>
    </w:tbl>
    <w:p w:rsidR="006D4FEE" w:rsidRPr="006D4FEE" w:rsidRDefault="006D4FEE" w:rsidP="004819FD">
      <w:pPr>
        <w:spacing w:after="0" w:line="240" w:lineRule="auto"/>
        <w:ind w:firstLine="851"/>
        <w:jc w:val="both"/>
        <w:rPr>
          <w:rFonts w:ascii="Times New Roman" w:eastAsia="Calibri" w:hAnsi="Times New Roman" w:cs="Times New Roman"/>
          <w:sz w:val="28"/>
          <w:szCs w:val="28"/>
          <w:lang w:eastAsia="en-US"/>
        </w:rPr>
      </w:pPr>
    </w:p>
    <w:p w:rsidR="006D4FEE" w:rsidRPr="006D4FEE" w:rsidRDefault="006D4FEE" w:rsidP="004819FD">
      <w:pPr>
        <w:tabs>
          <w:tab w:val="left" w:pos="7740"/>
        </w:tabs>
        <w:spacing w:after="0" w:line="240" w:lineRule="auto"/>
        <w:ind w:firstLine="851"/>
        <w:jc w:val="both"/>
        <w:rPr>
          <w:rFonts w:ascii="Times New Roman" w:hAnsi="Times New Roman" w:cs="Times New Roman"/>
          <w:b/>
          <w:bCs/>
          <w:iCs/>
          <w:sz w:val="28"/>
          <w:szCs w:val="28"/>
        </w:rPr>
      </w:pPr>
      <w:r w:rsidRPr="006D4FEE">
        <w:rPr>
          <w:rFonts w:ascii="Times New Roman" w:hAnsi="Times New Roman" w:cs="Times New Roman"/>
          <w:b/>
          <w:sz w:val="28"/>
          <w:szCs w:val="28"/>
        </w:rPr>
        <w:br w:type="textWrapping" w:clear="all"/>
      </w:r>
      <w:proofErr w:type="gramStart"/>
      <w:r w:rsidRPr="006D4FEE">
        <w:rPr>
          <w:rFonts w:ascii="Times New Roman" w:hAnsi="Times New Roman" w:cs="Times New Roman"/>
          <w:b/>
          <w:bCs/>
          <w:iCs/>
          <w:sz w:val="28"/>
          <w:szCs w:val="28"/>
        </w:rPr>
        <w:t>Методическое  обеспечение</w:t>
      </w:r>
      <w:proofErr w:type="gramEnd"/>
    </w:p>
    <w:p w:rsidR="006D4FEE" w:rsidRPr="006D4FEE" w:rsidRDefault="006D4FEE" w:rsidP="004819FD">
      <w:pPr>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В МБОУ </w:t>
      </w:r>
      <w:proofErr w:type="spellStart"/>
      <w:r w:rsidRPr="006D4FEE">
        <w:rPr>
          <w:rFonts w:ascii="Times New Roman" w:hAnsi="Times New Roman" w:cs="Times New Roman"/>
          <w:sz w:val="28"/>
          <w:szCs w:val="28"/>
        </w:rPr>
        <w:t>Калитвенской</w:t>
      </w:r>
      <w:proofErr w:type="spellEnd"/>
      <w:r w:rsidRPr="006D4FEE">
        <w:rPr>
          <w:rFonts w:ascii="Times New Roman" w:hAnsi="Times New Roman" w:cs="Times New Roman"/>
          <w:sz w:val="28"/>
          <w:szCs w:val="28"/>
        </w:rPr>
        <w:t xml:space="preserve"> СОШ организована </w:t>
      </w:r>
      <w:proofErr w:type="gramStart"/>
      <w:r w:rsidRPr="006D4FEE">
        <w:rPr>
          <w:rFonts w:ascii="Times New Roman" w:hAnsi="Times New Roman" w:cs="Times New Roman"/>
          <w:sz w:val="28"/>
          <w:szCs w:val="28"/>
        </w:rPr>
        <w:t>система  учебно</w:t>
      </w:r>
      <w:proofErr w:type="gramEnd"/>
      <w:r w:rsidRPr="006D4FEE">
        <w:rPr>
          <w:rFonts w:ascii="Times New Roman" w:hAnsi="Times New Roman" w:cs="Times New Roman"/>
          <w:sz w:val="28"/>
          <w:szCs w:val="28"/>
        </w:rPr>
        <w:t xml:space="preserve">-методического обеспечения образовательного процесса. Это направление призвано организовывать </w:t>
      </w:r>
      <w:proofErr w:type="gramStart"/>
      <w:r w:rsidRPr="006D4FEE">
        <w:rPr>
          <w:rFonts w:ascii="Times New Roman" w:hAnsi="Times New Roman" w:cs="Times New Roman"/>
          <w:sz w:val="28"/>
          <w:szCs w:val="28"/>
        </w:rPr>
        <w:t>творческий  поиск</w:t>
      </w:r>
      <w:proofErr w:type="gramEnd"/>
      <w:r w:rsidRPr="006D4FEE">
        <w:rPr>
          <w:rFonts w:ascii="Times New Roman" w:hAnsi="Times New Roman" w:cs="Times New Roman"/>
          <w:sz w:val="28"/>
          <w:szCs w:val="28"/>
        </w:rPr>
        <w:t xml:space="preserve"> участников образовательного </w:t>
      </w:r>
      <w:r w:rsidRPr="006D4FEE">
        <w:rPr>
          <w:rFonts w:ascii="Times New Roman" w:hAnsi="Times New Roman" w:cs="Times New Roman"/>
          <w:sz w:val="28"/>
          <w:szCs w:val="28"/>
        </w:rPr>
        <w:lastRenderedPageBreak/>
        <w:t>процесса, обеспечивать  совершенствование педагогического мастерства с целью повышения мотивации обучающихся к образовательной деятельности  и, как результат,  – на повышение качества образования в целом.</w:t>
      </w:r>
    </w:p>
    <w:p w:rsidR="006D4FEE" w:rsidRPr="006D4FEE" w:rsidRDefault="006D4FEE" w:rsidP="004819FD">
      <w:pPr>
        <w:spacing w:after="0" w:line="240" w:lineRule="auto"/>
        <w:ind w:firstLine="851"/>
        <w:jc w:val="both"/>
        <w:rPr>
          <w:rStyle w:val="FontStyle44"/>
          <w:rFonts w:ascii="Times New Roman" w:eastAsia="Calibri" w:hAnsi="Times New Roman" w:cs="Times New Roman"/>
          <w:sz w:val="28"/>
          <w:szCs w:val="28"/>
          <w:lang w:eastAsia="en-US"/>
        </w:rPr>
      </w:pPr>
      <w:r w:rsidRPr="006D4FEE">
        <w:rPr>
          <w:rStyle w:val="FontStyle44"/>
          <w:rFonts w:ascii="Times New Roman" w:hAnsi="Times New Roman" w:cs="Times New Roman"/>
          <w:sz w:val="28"/>
          <w:szCs w:val="28"/>
        </w:rPr>
        <w:t>За каждым успешным шагом ребенка стоит умный, сильный, думающий учитель, что подтверждается творческой и социальной активностью и результатами участия в конкурсах, конференциях, фестивалях наших педагогов.</w:t>
      </w:r>
    </w:p>
    <w:p w:rsidR="006D4FEE" w:rsidRPr="006D4FEE" w:rsidRDefault="006D4FEE" w:rsidP="004819FD">
      <w:pPr>
        <w:spacing w:after="0" w:line="240" w:lineRule="auto"/>
        <w:ind w:firstLine="851"/>
        <w:jc w:val="both"/>
        <w:rPr>
          <w:rFonts w:ascii="Times New Roman" w:eastAsia="Calibri" w:hAnsi="Times New Roman" w:cs="Times New Roman"/>
          <w:sz w:val="28"/>
          <w:szCs w:val="28"/>
          <w:lang w:eastAsia="en-US"/>
        </w:rPr>
      </w:pPr>
      <w:r w:rsidRPr="006D4FEE">
        <w:rPr>
          <w:rFonts w:ascii="Times New Roman" w:hAnsi="Times New Roman" w:cs="Times New Roman"/>
          <w:sz w:val="28"/>
          <w:szCs w:val="28"/>
        </w:rPr>
        <w:t>Основные направления учебно-методической работы:</w:t>
      </w:r>
    </w:p>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hAnsi="Times New Roman" w:cs="Times New Roman"/>
          <w:sz w:val="28"/>
          <w:szCs w:val="28"/>
        </w:rPr>
        <w:t>-</w:t>
      </w:r>
      <w:proofErr w:type="gramStart"/>
      <w:r w:rsidRPr="006D4FEE">
        <w:rPr>
          <w:rFonts w:ascii="Times New Roman" w:hAnsi="Times New Roman" w:cs="Times New Roman"/>
          <w:sz w:val="28"/>
          <w:szCs w:val="28"/>
        </w:rPr>
        <w:t>повышение  профессиональной</w:t>
      </w:r>
      <w:proofErr w:type="gramEnd"/>
      <w:r w:rsidRPr="006D4FEE">
        <w:rPr>
          <w:rFonts w:ascii="Times New Roman" w:hAnsi="Times New Roman" w:cs="Times New Roman"/>
          <w:sz w:val="28"/>
          <w:szCs w:val="28"/>
        </w:rPr>
        <w:t xml:space="preserve"> квалификации учителей,</w:t>
      </w:r>
    </w:p>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hAnsi="Times New Roman" w:cs="Times New Roman"/>
          <w:sz w:val="28"/>
          <w:szCs w:val="28"/>
        </w:rPr>
        <w:t>-подтверждение или повышение квалификационной категории педагогов,</w:t>
      </w:r>
    </w:p>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hAnsi="Times New Roman" w:cs="Times New Roman"/>
          <w:sz w:val="28"/>
          <w:szCs w:val="28"/>
        </w:rPr>
        <w:t>-участие в теоретических и методических семинарах,</w:t>
      </w:r>
    </w:p>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hAnsi="Times New Roman" w:cs="Times New Roman"/>
          <w:sz w:val="28"/>
          <w:szCs w:val="28"/>
        </w:rPr>
        <w:t xml:space="preserve">- вовлечение обучающихся </w:t>
      </w:r>
      <w:proofErr w:type="gramStart"/>
      <w:r w:rsidRPr="006D4FEE">
        <w:rPr>
          <w:rFonts w:ascii="Times New Roman" w:hAnsi="Times New Roman" w:cs="Times New Roman"/>
          <w:sz w:val="28"/>
          <w:szCs w:val="28"/>
        </w:rPr>
        <w:t>в  олимпиадное</w:t>
      </w:r>
      <w:proofErr w:type="gramEnd"/>
      <w:r w:rsidRPr="006D4FEE">
        <w:rPr>
          <w:rFonts w:ascii="Times New Roman" w:hAnsi="Times New Roman" w:cs="Times New Roman"/>
          <w:sz w:val="28"/>
          <w:szCs w:val="28"/>
        </w:rPr>
        <w:t xml:space="preserve"> движение,</w:t>
      </w:r>
    </w:p>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hAnsi="Times New Roman" w:cs="Times New Roman"/>
          <w:sz w:val="28"/>
          <w:szCs w:val="28"/>
        </w:rPr>
        <w:t xml:space="preserve">-организация </w:t>
      </w:r>
      <w:proofErr w:type="gramStart"/>
      <w:r w:rsidRPr="006D4FEE">
        <w:rPr>
          <w:rFonts w:ascii="Times New Roman" w:hAnsi="Times New Roman" w:cs="Times New Roman"/>
          <w:sz w:val="28"/>
          <w:szCs w:val="28"/>
        </w:rPr>
        <w:t>участия  всех</w:t>
      </w:r>
      <w:proofErr w:type="gramEnd"/>
      <w:r w:rsidRPr="006D4FEE">
        <w:rPr>
          <w:rFonts w:ascii="Times New Roman" w:hAnsi="Times New Roman" w:cs="Times New Roman"/>
          <w:sz w:val="28"/>
          <w:szCs w:val="28"/>
        </w:rPr>
        <w:t xml:space="preserve"> участников образовательного процесса в творческих конкурсах.</w:t>
      </w:r>
    </w:p>
    <w:p w:rsidR="006D4FEE" w:rsidRPr="006D4FEE" w:rsidRDefault="006D4FEE" w:rsidP="004819FD">
      <w:pPr>
        <w:spacing w:after="0" w:line="240" w:lineRule="auto"/>
        <w:ind w:firstLine="851"/>
        <w:jc w:val="both"/>
        <w:rPr>
          <w:rFonts w:ascii="Times New Roman" w:hAnsi="Times New Roman" w:cs="Times New Roman"/>
          <w:b/>
          <w:sz w:val="28"/>
          <w:szCs w:val="28"/>
        </w:rPr>
      </w:pPr>
      <w:r w:rsidRPr="006D4FEE">
        <w:rPr>
          <w:rFonts w:ascii="Times New Roman" w:hAnsi="Times New Roman" w:cs="Times New Roman"/>
          <w:b/>
          <w:sz w:val="28"/>
          <w:szCs w:val="28"/>
        </w:rPr>
        <w:t>Повышение профессионального мастерства и педагогической квалификации.</w:t>
      </w:r>
    </w:p>
    <w:p w:rsidR="006D4FEE" w:rsidRPr="006D4FEE" w:rsidRDefault="006D4FEE" w:rsidP="004819FD">
      <w:pPr>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В течение 2021-2022 учебного года аттестацию прошли:</w:t>
      </w:r>
    </w:p>
    <w:p w:rsidR="006D4FEE" w:rsidRPr="006D4FEE" w:rsidRDefault="006D4FEE" w:rsidP="004819FD">
      <w:pPr>
        <w:spacing w:after="0" w:line="240" w:lineRule="auto"/>
        <w:ind w:firstLine="851"/>
        <w:jc w:val="both"/>
        <w:rPr>
          <w:rFonts w:ascii="Times New Roman" w:eastAsia="Calibri" w:hAnsi="Times New Roman" w:cs="Times New Roman"/>
          <w:sz w:val="28"/>
          <w:szCs w:val="28"/>
          <w:lang w:eastAsia="en-US"/>
        </w:rPr>
      </w:pPr>
      <w:r w:rsidRPr="006D4FEE">
        <w:rPr>
          <w:rFonts w:ascii="Times New Roman" w:hAnsi="Times New Roman" w:cs="Times New Roman"/>
          <w:sz w:val="28"/>
          <w:szCs w:val="28"/>
        </w:rPr>
        <w:t>1.Гайфутдинов А.М., учитель физической культуры (получил первую квалификационную категорию).</w:t>
      </w:r>
    </w:p>
    <w:p w:rsidR="006D4FEE" w:rsidRPr="006D4FEE" w:rsidRDefault="006D4FEE" w:rsidP="004819FD">
      <w:pPr>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В 2021-2022 уч. году административные работники и учителя приняли участие в 23 курсах повышения квалификации, которые проводились по названной тематике:</w:t>
      </w:r>
    </w:p>
    <w:tbl>
      <w:tblPr>
        <w:tblStyle w:val="af"/>
        <w:tblW w:w="0" w:type="auto"/>
        <w:tblLook w:val="04A0" w:firstRow="1" w:lastRow="0" w:firstColumn="1" w:lastColumn="0" w:noHBand="0" w:noVBand="1"/>
      </w:tblPr>
      <w:tblGrid>
        <w:gridCol w:w="6417"/>
        <w:gridCol w:w="2905"/>
      </w:tblGrid>
      <w:tr w:rsidR="006D4FEE" w:rsidRPr="006D4FEE" w:rsidTr="0046731A">
        <w:trPr>
          <w:trHeight w:val="353"/>
        </w:trPr>
        <w:tc>
          <w:tcPr>
            <w:tcW w:w="6417" w:type="dxa"/>
          </w:tcPr>
          <w:p w:rsidR="006D4FEE" w:rsidRPr="006D4FEE" w:rsidRDefault="006D4FEE" w:rsidP="004819FD">
            <w:pPr>
              <w:jc w:val="both"/>
              <w:rPr>
                <w:rFonts w:ascii="Times New Roman" w:hAnsi="Times New Roman" w:cs="Times New Roman"/>
                <w:b/>
                <w:sz w:val="28"/>
                <w:szCs w:val="28"/>
              </w:rPr>
            </w:pPr>
            <w:r w:rsidRPr="006D4FEE">
              <w:rPr>
                <w:rFonts w:ascii="Times New Roman" w:hAnsi="Times New Roman" w:cs="Times New Roman"/>
                <w:b/>
                <w:sz w:val="28"/>
                <w:szCs w:val="28"/>
              </w:rPr>
              <w:t>Направленность курсовой подготовки</w:t>
            </w:r>
          </w:p>
        </w:tc>
        <w:tc>
          <w:tcPr>
            <w:tcW w:w="2905" w:type="dxa"/>
          </w:tcPr>
          <w:p w:rsidR="006D4FEE" w:rsidRPr="006D4FEE" w:rsidRDefault="006D4FEE" w:rsidP="004819FD">
            <w:pPr>
              <w:jc w:val="both"/>
              <w:rPr>
                <w:rFonts w:ascii="Times New Roman" w:hAnsi="Times New Roman" w:cs="Times New Roman"/>
                <w:b/>
                <w:sz w:val="28"/>
                <w:szCs w:val="28"/>
              </w:rPr>
            </w:pPr>
            <w:r w:rsidRPr="006D4FEE">
              <w:rPr>
                <w:rFonts w:ascii="Times New Roman" w:hAnsi="Times New Roman" w:cs="Times New Roman"/>
                <w:b/>
                <w:sz w:val="28"/>
                <w:szCs w:val="28"/>
              </w:rPr>
              <w:t>Кол-во слушателей</w:t>
            </w:r>
          </w:p>
        </w:tc>
      </w:tr>
      <w:tr w:rsidR="006D4FEE" w:rsidRPr="006D4FEE" w:rsidTr="0046731A">
        <w:trPr>
          <w:trHeight w:val="736"/>
        </w:trPr>
        <w:tc>
          <w:tcPr>
            <w:tcW w:w="6417" w:type="dxa"/>
          </w:tcPr>
          <w:p w:rsidR="006D4FEE" w:rsidRPr="006D4FEE" w:rsidRDefault="006D4FEE" w:rsidP="004819FD">
            <w:pPr>
              <w:jc w:val="both"/>
              <w:rPr>
                <w:rFonts w:ascii="Times New Roman" w:hAnsi="Times New Roman" w:cs="Times New Roman"/>
                <w:sz w:val="28"/>
                <w:szCs w:val="28"/>
              </w:rPr>
            </w:pPr>
            <w:r w:rsidRPr="006D4FEE">
              <w:rPr>
                <w:rFonts w:ascii="Times New Roman" w:hAnsi="Times New Roman" w:cs="Times New Roman"/>
                <w:sz w:val="28"/>
                <w:szCs w:val="28"/>
              </w:rPr>
              <w:t xml:space="preserve">Курсы, связанные с реализацией ФГОС начального и общего образования </w:t>
            </w:r>
          </w:p>
        </w:tc>
        <w:tc>
          <w:tcPr>
            <w:tcW w:w="2905" w:type="dxa"/>
          </w:tcPr>
          <w:p w:rsidR="006D4FEE" w:rsidRPr="006D4FEE" w:rsidRDefault="006D4FEE" w:rsidP="004819FD">
            <w:pPr>
              <w:jc w:val="both"/>
              <w:rPr>
                <w:rFonts w:ascii="Times New Roman" w:hAnsi="Times New Roman" w:cs="Times New Roman"/>
                <w:sz w:val="28"/>
                <w:szCs w:val="28"/>
              </w:rPr>
            </w:pPr>
            <w:r w:rsidRPr="006D4FEE">
              <w:rPr>
                <w:rFonts w:ascii="Times New Roman" w:hAnsi="Times New Roman" w:cs="Times New Roman"/>
                <w:sz w:val="28"/>
                <w:szCs w:val="28"/>
              </w:rPr>
              <w:t>7</w:t>
            </w:r>
          </w:p>
        </w:tc>
      </w:tr>
      <w:tr w:rsidR="006D4FEE" w:rsidRPr="006D4FEE" w:rsidTr="0046731A">
        <w:trPr>
          <w:trHeight w:val="765"/>
        </w:trPr>
        <w:tc>
          <w:tcPr>
            <w:tcW w:w="6417" w:type="dxa"/>
          </w:tcPr>
          <w:p w:rsidR="006D4FEE" w:rsidRPr="006D4FEE" w:rsidRDefault="006D4FEE" w:rsidP="004819FD">
            <w:pPr>
              <w:jc w:val="both"/>
              <w:rPr>
                <w:rFonts w:ascii="Times New Roman" w:hAnsi="Times New Roman" w:cs="Times New Roman"/>
                <w:sz w:val="28"/>
                <w:szCs w:val="28"/>
              </w:rPr>
            </w:pPr>
            <w:r w:rsidRPr="006D4FEE">
              <w:rPr>
                <w:rFonts w:ascii="Times New Roman" w:hAnsi="Times New Roman" w:cs="Times New Roman"/>
                <w:sz w:val="28"/>
                <w:szCs w:val="28"/>
              </w:rPr>
              <w:t>Курсы, связанные с профессиональной переподготовкой</w:t>
            </w:r>
          </w:p>
        </w:tc>
        <w:tc>
          <w:tcPr>
            <w:tcW w:w="2905" w:type="dxa"/>
          </w:tcPr>
          <w:p w:rsidR="006D4FEE" w:rsidRPr="006D4FEE" w:rsidRDefault="006D4FEE" w:rsidP="004819FD">
            <w:pPr>
              <w:jc w:val="both"/>
              <w:rPr>
                <w:rFonts w:ascii="Times New Roman" w:hAnsi="Times New Roman" w:cs="Times New Roman"/>
                <w:sz w:val="28"/>
                <w:szCs w:val="28"/>
              </w:rPr>
            </w:pPr>
            <w:r w:rsidRPr="006D4FEE">
              <w:rPr>
                <w:rFonts w:ascii="Times New Roman" w:hAnsi="Times New Roman" w:cs="Times New Roman"/>
                <w:sz w:val="28"/>
                <w:szCs w:val="28"/>
              </w:rPr>
              <w:t>5</w:t>
            </w:r>
          </w:p>
        </w:tc>
      </w:tr>
    </w:tbl>
    <w:p w:rsidR="006D4FEE" w:rsidRPr="006D4FEE" w:rsidRDefault="006D4FEE" w:rsidP="004819FD">
      <w:pPr>
        <w:spacing w:after="0" w:line="240" w:lineRule="auto"/>
        <w:ind w:firstLine="709"/>
        <w:jc w:val="both"/>
        <w:rPr>
          <w:rFonts w:ascii="Times New Roman" w:hAnsi="Times New Roman" w:cs="Times New Roman"/>
          <w:sz w:val="28"/>
          <w:szCs w:val="28"/>
        </w:rPr>
      </w:pPr>
      <w:r w:rsidRPr="006D4FEE">
        <w:rPr>
          <w:rFonts w:ascii="Times New Roman" w:hAnsi="Times New Roman" w:cs="Times New Roman"/>
          <w:b/>
          <w:sz w:val="28"/>
          <w:szCs w:val="28"/>
        </w:rPr>
        <w:t xml:space="preserve">Работа предметных методических </w:t>
      </w:r>
      <w:proofErr w:type="gramStart"/>
      <w:r w:rsidRPr="006D4FEE">
        <w:rPr>
          <w:rFonts w:ascii="Times New Roman" w:hAnsi="Times New Roman" w:cs="Times New Roman"/>
          <w:b/>
          <w:sz w:val="28"/>
          <w:szCs w:val="28"/>
        </w:rPr>
        <w:t>объединений</w:t>
      </w:r>
      <w:r w:rsidRPr="006D4FEE">
        <w:rPr>
          <w:rFonts w:ascii="Times New Roman" w:hAnsi="Times New Roman" w:cs="Times New Roman"/>
          <w:sz w:val="28"/>
          <w:szCs w:val="28"/>
        </w:rPr>
        <w:t xml:space="preserve">  была</w:t>
      </w:r>
      <w:proofErr w:type="gramEnd"/>
      <w:r w:rsidRPr="006D4FEE">
        <w:rPr>
          <w:rFonts w:ascii="Times New Roman" w:hAnsi="Times New Roman" w:cs="Times New Roman"/>
          <w:sz w:val="28"/>
          <w:szCs w:val="28"/>
        </w:rPr>
        <w:t xml:space="preserve"> направлена  на:</w:t>
      </w:r>
    </w:p>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eastAsia="Calibri" w:hAnsi="Times New Roman" w:cs="Times New Roman"/>
          <w:sz w:val="28"/>
          <w:szCs w:val="28"/>
          <w:lang w:eastAsia="en-US"/>
        </w:rPr>
        <w:t>- организацию   образовательного процесса (</w:t>
      </w:r>
      <w:proofErr w:type="gramStart"/>
      <w:r w:rsidRPr="006D4FEE">
        <w:rPr>
          <w:rFonts w:ascii="Times New Roman" w:eastAsia="Calibri" w:hAnsi="Times New Roman" w:cs="Times New Roman"/>
          <w:sz w:val="28"/>
          <w:szCs w:val="28"/>
          <w:lang w:eastAsia="en-US"/>
        </w:rPr>
        <w:t>корректировка  образовательных</w:t>
      </w:r>
      <w:proofErr w:type="gramEnd"/>
      <w:r w:rsidRPr="006D4FEE">
        <w:rPr>
          <w:rFonts w:ascii="Times New Roman" w:eastAsia="Calibri" w:hAnsi="Times New Roman" w:cs="Times New Roman"/>
          <w:sz w:val="28"/>
          <w:szCs w:val="28"/>
          <w:lang w:eastAsia="en-US"/>
        </w:rPr>
        <w:t xml:space="preserve"> программ,  разработку плана - графика,  формирование системы контроля);</w:t>
      </w:r>
    </w:p>
    <w:p w:rsidR="006D4FEE" w:rsidRPr="006D4FEE" w:rsidRDefault="006D4FEE" w:rsidP="004819FD">
      <w:pPr>
        <w:spacing w:after="0" w:line="240" w:lineRule="auto"/>
        <w:jc w:val="both"/>
        <w:rPr>
          <w:rFonts w:ascii="Times New Roman" w:hAnsi="Times New Roman" w:cs="Times New Roman"/>
          <w:i/>
          <w:sz w:val="28"/>
          <w:szCs w:val="28"/>
        </w:rPr>
      </w:pPr>
      <w:r w:rsidRPr="006D4FEE">
        <w:rPr>
          <w:rFonts w:ascii="Times New Roman" w:eastAsia="Calibri" w:hAnsi="Times New Roman" w:cs="Times New Roman"/>
          <w:sz w:val="28"/>
          <w:szCs w:val="28"/>
          <w:lang w:eastAsia="en-US"/>
        </w:rPr>
        <w:t>- создание условий для реализации творческого потенциала учащихся;</w:t>
      </w:r>
      <w:r w:rsidRPr="006D4FEE">
        <w:rPr>
          <w:rFonts w:ascii="Times New Roman" w:hAnsi="Times New Roman" w:cs="Times New Roman"/>
          <w:i/>
          <w:sz w:val="28"/>
          <w:szCs w:val="28"/>
        </w:rPr>
        <w:t xml:space="preserve"> </w:t>
      </w:r>
    </w:p>
    <w:p w:rsidR="006D4FEE" w:rsidRPr="006D4FEE" w:rsidRDefault="006D4FEE" w:rsidP="004819FD">
      <w:pPr>
        <w:spacing w:after="0" w:line="240" w:lineRule="auto"/>
        <w:jc w:val="both"/>
        <w:rPr>
          <w:rFonts w:ascii="Times New Roman" w:eastAsia="Calibri" w:hAnsi="Times New Roman" w:cs="Times New Roman"/>
          <w:sz w:val="28"/>
          <w:szCs w:val="28"/>
          <w:lang w:eastAsia="en-US"/>
        </w:rPr>
      </w:pPr>
      <w:r w:rsidRPr="006D4FEE">
        <w:rPr>
          <w:rFonts w:ascii="Times New Roman" w:hAnsi="Times New Roman" w:cs="Times New Roman"/>
          <w:i/>
          <w:sz w:val="28"/>
          <w:szCs w:val="28"/>
        </w:rPr>
        <w:t xml:space="preserve">- </w:t>
      </w:r>
      <w:r w:rsidRPr="006D4FEE">
        <w:rPr>
          <w:rFonts w:ascii="Times New Roman" w:eastAsia="Calibri" w:hAnsi="Times New Roman" w:cs="Times New Roman"/>
          <w:sz w:val="28"/>
          <w:szCs w:val="28"/>
          <w:lang w:eastAsia="en-US"/>
        </w:rPr>
        <w:t xml:space="preserve">создание условий </w:t>
      </w:r>
      <w:proofErr w:type="gramStart"/>
      <w:r w:rsidRPr="006D4FEE">
        <w:rPr>
          <w:rFonts w:ascii="Times New Roman" w:eastAsia="Calibri" w:hAnsi="Times New Roman" w:cs="Times New Roman"/>
          <w:sz w:val="28"/>
          <w:szCs w:val="28"/>
          <w:lang w:eastAsia="en-US"/>
        </w:rPr>
        <w:t>для  организации</w:t>
      </w:r>
      <w:proofErr w:type="gramEnd"/>
      <w:r w:rsidRPr="006D4FEE">
        <w:rPr>
          <w:rFonts w:ascii="Times New Roman" w:eastAsia="Calibri" w:hAnsi="Times New Roman" w:cs="Times New Roman"/>
          <w:sz w:val="28"/>
          <w:szCs w:val="28"/>
          <w:lang w:eastAsia="en-US"/>
        </w:rPr>
        <w:t xml:space="preserve">  работы с одаренными детьми и слабо мотивированными учащимися.</w:t>
      </w:r>
      <w:r w:rsidRPr="006D4FEE">
        <w:rPr>
          <w:rFonts w:ascii="Times New Roman" w:hAnsi="Times New Roman" w:cs="Times New Roman"/>
          <w:i/>
          <w:sz w:val="28"/>
          <w:szCs w:val="28"/>
        </w:rPr>
        <w:t xml:space="preserve"> </w:t>
      </w:r>
    </w:p>
    <w:p w:rsidR="006D4FEE" w:rsidRPr="006D4FEE" w:rsidRDefault="006D4FEE" w:rsidP="004819FD">
      <w:pPr>
        <w:pStyle w:val="1"/>
        <w:ind w:firstLine="851"/>
        <w:jc w:val="both"/>
        <w:rPr>
          <w:rFonts w:cs="Times New Roman"/>
          <w:b w:val="0"/>
          <w:i w:val="0"/>
          <w:sz w:val="28"/>
          <w:szCs w:val="28"/>
        </w:rPr>
      </w:pPr>
      <w:proofErr w:type="gramStart"/>
      <w:r w:rsidRPr="006D4FEE">
        <w:rPr>
          <w:rFonts w:cs="Times New Roman"/>
          <w:b w:val="0"/>
          <w:i w:val="0"/>
          <w:sz w:val="28"/>
          <w:szCs w:val="28"/>
        </w:rPr>
        <w:t>Анализ  результатов</w:t>
      </w:r>
      <w:proofErr w:type="gramEnd"/>
      <w:r w:rsidRPr="006D4FEE">
        <w:rPr>
          <w:rFonts w:cs="Times New Roman"/>
          <w:b w:val="0"/>
          <w:i w:val="0"/>
          <w:sz w:val="28"/>
          <w:szCs w:val="28"/>
        </w:rPr>
        <w:t xml:space="preserve"> образовательной деятельности в 2021-2022 учебном году на конец  2021-2022 учебного года   в  образовательном  учреждении   обучается  109 учеников.  Из них аттестованы 92 </w:t>
      </w:r>
      <w:proofErr w:type="gramStart"/>
      <w:r w:rsidRPr="006D4FEE">
        <w:rPr>
          <w:rFonts w:cs="Times New Roman"/>
          <w:b w:val="0"/>
          <w:i w:val="0"/>
          <w:sz w:val="28"/>
          <w:szCs w:val="28"/>
        </w:rPr>
        <w:t>обучающийся  2</w:t>
      </w:r>
      <w:proofErr w:type="gramEnd"/>
      <w:r w:rsidRPr="006D4FEE">
        <w:rPr>
          <w:rFonts w:cs="Times New Roman"/>
          <w:b w:val="0"/>
          <w:i w:val="0"/>
          <w:sz w:val="28"/>
          <w:szCs w:val="28"/>
        </w:rPr>
        <w:t xml:space="preserve">-11  классов.  Не </w:t>
      </w:r>
      <w:proofErr w:type="gramStart"/>
      <w:r w:rsidRPr="006D4FEE">
        <w:rPr>
          <w:rFonts w:cs="Times New Roman"/>
          <w:b w:val="0"/>
          <w:i w:val="0"/>
          <w:sz w:val="28"/>
          <w:szCs w:val="28"/>
        </w:rPr>
        <w:t>аттестованы  учащиеся</w:t>
      </w:r>
      <w:proofErr w:type="gramEnd"/>
      <w:r w:rsidRPr="006D4FEE">
        <w:rPr>
          <w:rFonts w:cs="Times New Roman"/>
          <w:b w:val="0"/>
          <w:i w:val="0"/>
          <w:sz w:val="28"/>
          <w:szCs w:val="28"/>
        </w:rPr>
        <w:t xml:space="preserve">  1-х классов, которые  обучаются   по  </w:t>
      </w:r>
      <w:proofErr w:type="spellStart"/>
      <w:r w:rsidRPr="006D4FEE">
        <w:rPr>
          <w:rFonts w:cs="Times New Roman"/>
          <w:b w:val="0"/>
          <w:i w:val="0"/>
          <w:sz w:val="28"/>
          <w:szCs w:val="28"/>
        </w:rPr>
        <w:t>безотметочной</w:t>
      </w:r>
      <w:proofErr w:type="spellEnd"/>
      <w:r w:rsidRPr="006D4FEE">
        <w:rPr>
          <w:rFonts w:cs="Times New Roman"/>
          <w:b w:val="0"/>
          <w:i w:val="0"/>
          <w:sz w:val="28"/>
          <w:szCs w:val="28"/>
        </w:rPr>
        <w:t xml:space="preserve">  системе.</w:t>
      </w:r>
    </w:p>
    <w:p w:rsidR="006D4FEE" w:rsidRPr="006D4FEE" w:rsidRDefault="006D4FEE" w:rsidP="004819FD">
      <w:pPr>
        <w:pStyle w:val="xl34"/>
        <w:spacing w:before="0" w:beforeAutospacing="0" w:after="0" w:afterAutospacing="0"/>
        <w:ind w:firstLine="851"/>
        <w:jc w:val="both"/>
        <w:rPr>
          <w:rFonts w:eastAsia="Times New Roman"/>
          <w:sz w:val="28"/>
          <w:szCs w:val="28"/>
        </w:rPr>
      </w:pPr>
      <w:r w:rsidRPr="006D4FEE">
        <w:rPr>
          <w:b w:val="0"/>
          <w:sz w:val="28"/>
          <w:szCs w:val="28"/>
        </w:rPr>
        <w:t xml:space="preserve">С положительными результатами завершили учебный год 98 </w:t>
      </w:r>
      <w:proofErr w:type="gramStart"/>
      <w:r w:rsidRPr="006D4FEE">
        <w:rPr>
          <w:b w:val="0"/>
          <w:sz w:val="28"/>
          <w:szCs w:val="28"/>
        </w:rPr>
        <w:t xml:space="preserve">обучающихся,   </w:t>
      </w:r>
      <w:proofErr w:type="gramEnd"/>
      <w:r w:rsidRPr="006D4FEE">
        <w:rPr>
          <w:b w:val="0"/>
          <w:sz w:val="28"/>
          <w:szCs w:val="28"/>
        </w:rPr>
        <w:t>из  них   43 на «хорошо» и «отлично», что  составляет  39 %.</w:t>
      </w:r>
    </w:p>
    <w:p w:rsidR="006D4FEE" w:rsidRPr="006D4FEE" w:rsidRDefault="006D4FEE" w:rsidP="004819FD">
      <w:pPr>
        <w:spacing w:after="0" w:line="240" w:lineRule="auto"/>
        <w:ind w:firstLine="567"/>
        <w:jc w:val="both"/>
        <w:rPr>
          <w:rStyle w:val="FontStyle44"/>
          <w:rFonts w:ascii="Times New Roman" w:hAnsi="Times New Roman" w:cs="Times New Roman"/>
          <w:sz w:val="28"/>
          <w:szCs w:val="28"/>
        </w:rPr>
      </w:pPr>
      <w:r w:rsidRPr="006D4FEE">
        <w:rPr>
          <w:rStyle w:val="FontStyle44"/>
          <w:rFonts w:ascii="Times New Roman" w:hAnsi="Times New Roman" w:cs="Times New Roman"/>
          <w:sz w:val="28"/>
          <w:szCs w:val="28"/>
        </w:rPr>
        <w:t xml:space="preserve">Одним из показателей внешнего мониторинга качества обучения можно считать результативность участия учеников во Всероссийской предметной олимпиаде школьников, среди учеников нашей школы мало обучающихся, </w:t>
      </w:r>
      <w:r w:rsidRPr="006D4FEE">
        <w:rPr>
          <w:rStyle w:val="FontStyle44"/>
          <w:rFonts w:ascii="Times New Roman" w:hAnsi="Times New Roman" w:cs="Times New Roman"/>
          <w:sz w:val="28"/>
          <w:szCs w:val="28"/>
        </w:rPr>
        <w:lastRenderedPageBreak/>
        <w:t xml:space="preserve">занявших призовые места. В связи с чем, коллективу учителей-предметников следует скорректировать программы и тематические планы для работы с одарёнными детьми, и более активно </w:t>
      </w:r>
      <w:proofErr w:type="gramStart"/>
      <w:r w:rsidRPr="006D4FEE">
        <w:rPr>
          <w:rStyle w:val="FontStyle44"/>
          <w:rFonts w:ascii="Times New Roman" w:hAnsi="Times New Roman" w:cs="Times New Roman"/>
          <w:sz w:val="28"/>
          <w:szCs w:val="28"/>
        </w:rPr>
        <w:t>внедрять  проектно</w:t>
      </w:r>
      <w:proofErr w:type="gramEnd"/>
      <w:r w:rsidRPr="006D4FEE">
        <w:rPr>
          <w:rStyle w:val="FontStyle44"/>
          <w:rFonts w:ascii="Times New Roman" w:hAnsi="Times New Roman" w:cs="Times New Roman"/>
          <w:sz w:val="28"/>
          <w:szCs w:val="28"/>
        </w:rPr>
        <w:t>-исследовательскую и инновационную деятельность в классно – урочную систему.</w:t>
      </w:r>
    </w:p>
    <w:p w:rsidR="006D4FEE" w:rsidRPr="006D4FEE" w:rsidRDefault="006D4FEE" w:rsidP="004819FD">
      <w:pPr>
        <w:shd w:val="clear" w:color="auto" w:fill="FFFFFF" w:themeFill="background1"/>
        <w:spacing w:after="0" w:line="240" w:lineRule="auto"/>
        <w:ind w:firstLine="567"/>
        <w:jc w:val="both"/>
        <w:rPr>
          <w:rFonts w:ascii="Times New Roman" w:hAnsi="Times New Roman" w:cs="Times New Roman"/>
          <w:b/>
          <w:bCs/>
          <w:sz w:val="28"/>
          <w:szCs w:val="28"/>
        </w:rPr>
      </w:pPr>
      <w:proofErr w:type="gramStart"/>
      <w:r w:rsidRPr="006D4FEE">
        <w:rPr>
          <w:rFonts w:ascii="Times New Roman" w:hAnsi="Times New Roman" w:cs="Times New Roman"/>
          <w:sz w:val="28"/>
          <w:szCs w:val="28"/>
        </w:rPr>
        <w:t>Образовательные  программы</w:t>
      </w:r>
      <w:proofErr w:type="gramEnd"/>
      <w:r w:rsidRPr="006D4FEE">
        <w:rPr>
          <w:rFonts w:ascii="Times New Roman" w:hAnsi="Times New Roman" w:cs="Times New Roman"/>
          <w:sz w:val="28"/>
          <w:szCs w:val="28"/>
        </w:rPr>
        <w:t xml:space="preserve">  по  учебным предметам   реализованы полностью в соответствии с календарно-тематическим</w:t>
      </w:r>
      <w:r w:rsidRPr="006D4FEE">
        <w:rPr>
          <w:rFonts w:ascii="Times New Roman" w:hAnsi="Times New Roman" w:cs="Times New Roman"/>
          <w:b/>
          <w:bCs/>
          <w:sz w:val="28"/>
          <w:szCs w:val="28"/>
        </w:rPr>
        <w:t xml:space="preserve">  </w:t>
      </w:r>
      <w:r w:rsidRPr="006D4FEE">
        <w:rPr>
          <w:rFonts w:ascii="Times New Roman" w:hAnsi="Times New Roman" w:cs="Times New Roman"/>
          <w:sz w:val="28"/>
          <w:szCs w:val="28"/>
        </w:rPr>
        <w:t>планированием.</w:t>
      </w:r>
    </w:p>
    <w:p w:rsidR="006D4FEE" w:rsidRPr="006D4FEE" w:rsidRDefault="006D4FEE" w:rsidP="004819FD">
      <w:pPr>
        <w:pStyle w:val="a4"/>
        <w:shd w:val="clear" w:color="auto" w:fill="FFFFFF" w:themeFill="background1"/>
        <w:tabs>
          <w:tab w:val="left" w:pos="426"/>
        </w:tabs>
        <w:spacing w:after="0" w:line="240" w:lineRule="auto"/>
        <w:ind w:left="0" w:firstLine="709"/>
        <w:jc w:val="both"/>
        <w:rPr>
          <w:rFonts w:ascii="Times New Roman" w:hAnsi="Times New Roman"/>
          <w:sz w:val="28"/>
          <w:szCs w:val="28"/>
        </w:rPr>
      </w:pPr>
      <w:r w:rsidRPr="006D4FEE">
        <w:rPr>
          <w:rFonts w:ascii="Times New Roman" w:hAnsi="Times New Roman"/>
          <w:sz w:val="28"/>
          <w:szCs w:val="28"/>
        </w:rPr>
        <w:t xml:space="preserve">В 2021-2022 уч. году в МБОУ </w:t>
      </w:r>
      <w:proofErr w:type="spellStart"/>
      <w:r w:rsidRPr="006D4FEE">
        <w:rPr>
          <w:rFonts w:ascii="Times New Roman" w:hAnsi="Times New Roman"/>
          <w:sz w:val="28"/>
          <w:szCs w:val="28"/>
        </w:rPr>
        <w:t>Калитвенской</w:t>
      </w:r>
      <w:proofErr w:type="spellEnd"/>
      <w:r w:rsidRPr="006D4FEE">
        <w:rPr>
          <w:rFonts w:ascii="Times New Roman" w:hAnsi="Times New Roman"/>
          <w:sz w:val="28"/>
          <w:szCs w:val="28"/>
        </w:rPr>
        <w:t xml:space="preserve"> СОШ проходили Всероссийские проверочные работы.  </w:t>
      </w:r>
    </w:p>
    <w:p w:rsidR="006D4FEE" w:rsidRPr="006D4FEE" w:rsidRDefault="006D4FEE" w:rsidP="004819FD">
      <w:pPr>
        <w:pStyle w:val="a4"/>
        <w:numPr>
          <w:ilvl w:val="0"/>
          <w:numId w:val="12"/>
        </w:numPr>
        <w:shd w:val="clear" w:color="auto" w:fill="FFFFFF" w:themeFill="background1"/>
        <w:tabs>
          <w:tab w:val="left" w:pos="426"/>
        </w:tabs>
        <w:spacing w:after="0" w:line="240" w:lineRule="auto"/>
        <w:ind w:left="0" w:firstLine="0"/>
        <w:contextualSpacing/>
        <w:jc w:val="both"/>
        <w:rPr>
          <w:rFonts w:ascii="Times New Roman" w:hAnsi="Times New Roman"/>
          <w:b/>
          <w:sz w:val="28"/>
          <w:szCs w:val="28"/>
        </w:rPr>
      </w:pPr>
      <w:r w:rsidRPr="006D4FEE">
        <w:rPr>
          <w:rFonts w:ascii="Times New Roman" w:hAnsi="Times New Roman"/>
          <w:b/>
          <w:sz w:val="28"/>
          <w:szCs w:val="28"/>
        </w:rPr>
        <w:t>Количественный состав участников ВПР - 2021 в МОО</w:t>
      </w:r>
    </w:p>
    <w:tbl>
      <w:tblPr>
        <w:tblStyle w:val="af"/>
        <w:tblpPr w:leftFromText="180" w:rightFromText="180" w:vertAnchor="text" w:horzAnchor="margin" w:tblpY="187"/>
        <w:tblW w:w="5000" w:type="pct"/>
        <w:shd w:val="clear" w:color="auto" w:fill="FFFFFF" w:themeFill="background1"/>
        <w:tblLook w:val="04A0" w:firstRow="1" w:lastRow="0" w:firstColumn="1" w:lastColumn="0" w:noHBand="0" w:noVBand="1"/>
      </w:tblPr>
      <w:tblGrid>
        <w:gridCol w:w="2229"/>
        <w:gridCol w:w="1222"/>
        <w:gridCol w:w="1222"/>
        <w:gridCol w:w="1226"/>
        <w:gridCol w:w="1226"/>
        <w:gridCol w:w="1224"/>
        <w:gridCol w:w="1222"/>
      </w:tblGrid>
      <w:tr w:rsidR="006D4FEE" w:rsidRPr="006D4FEE" w:rsidTr="0046731A">
        <w:tc>
          <w:tcPr>
            <w:tcW w:w="1131"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Наименование предметов</w:t>
            </w:r>
          </w:p>
        </w:tc>
        <w:tc>
          <w:tcPr>
            <w:tcW w:w="644"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4 класс</w:t>
            </w:r>
          </w:p>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(чел.)</w:t>
            </w:r>
          </w:p>
        </w:tc>
        <w:tc>
          <w:tcPr>
            <w:tcW w:w="644"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5 класс</w:t>
            </w:r>
          </w:p>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(чел.)</w:t>
            </w:r>
          </w:p>
        </w:tc>
        <w:tc>
          <w:tcPr>
            <w:tcW w:w="646"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6 класс</w:t>
            </w:r>
          </w:p>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(чел.)</w:t>
            </w: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7 класс</w:t>
            </w:r>
          </w:p>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(чел)</w:t>
            </w:r>
          </w:p>
        </w:tc>
        <w:tc>
          <w:tcPr>
            <w:tcW w:w="645"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10 класс</w:t>
            </w:r>
          </w:p>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(чел)</w:t>
            </w:r>
          </w:p>
        </w:tc>
        <w:tc>
          <w:tcPr>
            <w:tcW w:w="644"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11 класс</w:t>
            </w:r>
          </w:p>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(чел.)</w:t>
            </w:r>
          </w:p>
        </w:tc>
      </w:tr>
      <w:tr w:rsidR="006D4FEE" w:rsidRPr="006D4FEE" w:rsidTr="0046731A">
        <w:trPr>
          <w:trHeight w:val="451"/>
        </w:trPr>
        <w:tc>
          <w:tcPr>
            <w:tcW w:w="1131"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Русский язык</w:t>
            </w: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7</w:t>
            </w: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8</w:t>
            </w: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8</w:t>
            </w: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7</w:t>
            </w:r>
          </w:p>
        </w:tc>
        <w:tc>
          <w:tcPr>
            <w:tcW w:w="645"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r>
      <w:tr w:rsidR="006D4FEE" w:rsidRPr="006D4FEE" w:rsidTr="0046731A">
        <w:trPr>
          <w:trHeight w:val="415"/>
        </w:trPr>
        <w:tc>
          <w:tcPr>
            <w:tcW w:w="1131"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Математика</w:t>
            </w: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9</w:t>
            </w: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8</w:t>
            </w: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8</w:t>
            </w: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8</w:t>
            </w:r>
          </w:p>
        </w:tc>
        <w:tc>
          <w:tcPr>
            <w:tcW w:w="645"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r>
      <w:tr w:rsidR="006D4FEE" w:rsidRPr="006D4FEE" w:rsidTr="0046731A">
        <w:trPr>
          <w:trHeight w:val="435"/>
        </w:trPr>
        <w:tc>
          <w:tcPr>
            <w:tcW w:w="1131"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Окружающий мир</w:t>
            </w: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7</w:t>
            </w: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5"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r>
      <w:tr w:rsidR="006D4FEE" w:rsidRPr="006D4FEE" w:rsidTr="0046731A">
        <w:trPr>
          <w:trHeight w:val="429"/>
        </w:trPr>
        <w:tc>
          <w:tcPr>
            <w:tcW w:w="1131"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 xml:space="preserve">Биология </w:t>
            </w: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10</w:t>
            </w: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9</w:t>
            </w: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5"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5</w:t>
            </w:r>
          </w:p>
        </w:tc>
      </w:tr>
      <w:tr w:rsidR="006D4FEE" w:rsidRPr="006D4FEE" w:rsidTr="0046731A">
        <w:trPr>
          <w:trHeight w:val="421"/>
        </w:trPr>
        <w:tc>
          <w:tcPr>
            <w:tcW w:w="1131"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 xml:space="preserve">История </w:t>
            </w: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10</w:t>
            </w: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10</w:t>
            </w: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7</w:t>
            </w:r>
          </w:p>
        </w:tc>
        <w:tc>
          <w:tcPr>
            <w:tcW w:w="645"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r>
      <w:tr w:rsidR="006D4FEE" w:rsidRPr="006D4FEE" w:rsidTr="0046731A">
        <w:trPr>
          <w:trHeight w:val="400"/>
        </w:trPr>
        <w:tc>
          <w:tcPr>
            <w:tcW w:w="1131"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 xml:space="preserve">Обществознание </w:t>
            </w: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9</w:t>
            </w: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8</w:t>
            </w:r>
          </w:p>
        </w:tc>
        <w:tc>
          <w:tcPr>
            <w:tcW w:w="645"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r>
      <w:tr w:rsidR="006D4FEE" w:rsidRPr="006D4FEE" w:rsidTr="0046731A">
        <w:trPr>
          <w:trHeight w:val="419"/>
        </w:trPr>
        <w:tc>
          <w:tcPr>
            <w:tcW w:w="1131"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География</w:t>
            </w: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10</w:t>
            </w: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5"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4</w:t>
            </w: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r>
      <w:tr w:rsidR="006D4FEE" w:rsidRPr="006D4FEE" w:rsidTr="0046731A">
        <w:trPr>
          <w:trHeight w:val="419"/>
        </w:trPr>
        <w:tc>
          <w:tcPr>
            <w:tcW w:w="1131" w:type="pct"/>
            <w:shd w:val="clear" w:color="auto" w:fill="FFFFFF" w:themeFill="background1"/>
            <w:vAlign w:val="center"/>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Физика</w:t>
            </w: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6"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8</w:t>
            </w:r>
          </w:p>
        </w:tc>
        <w:tc>
          <w:tcPr>
            <w:tcW w:w="645"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p>
        </w:tc>
        <w:tc>
          <w:tcPr>
            <w:tcW w:w="644" w:type="pct"/>
            <w:shd w:val="clear" w:color="auto" w:fill="FFFFFF" w:themeFill="background1"/>
          </w:tcPr>
          <w:p w:rsidR="006D4FEE" w:rsidRPr="006D4FEE" w:rsidRDefault="006D4FEE" w:rsidP="004819FD">
            <w:pPr>
              <w:pStyle w:val="a4"/>
              <w:shd w:val="clear" w:color="auto" w:fill="FFFFFF" w:themeFill="background1"/>
              <w:tabs>
                <w:tab w:val="left" w:pos="426"/>
              </w:tabs>
              <w:ind w:left="0"/>
              <w:jc w:val="both"/>
              <w:rPr>
                <w:rFonts w:ascii="Times New Roman" w:hAnsi="Times New Roman"/>
                <w:sz w:val="28"/>
                <w:szCs w:val="28"/>
              </w:rPr>
            </w:pPr>
            <w:r w:rsidRPr="006D4FEE">
              <w:rPr>
                <w:rFonts w:ascii="Times New Roman" w:hAnsi="Times New Roman"/>
                <w:sz w:val="28"/>
                <w:szCs w:val="28"/>
              </w:rPr>
              <w:t>6</w:t>
            </w:r>
          </w:p>
        </w:tc>
      </w:tr>
    </w:tbl>
    <w:p w:rsidR="006D4FEE" w:rsidRPr="006D4FEE" w:rsidRDefault="006D4FEE" w:rsidP="004819FD">
      <w:pPr>
        <w:pStyle w:val="a4"/>
        <w:shd w:val="clear" w:color="auto" w:fill="FFFFFF" w:themeFill="background1"/>
        <w:tabs>
          <w:tab w:val="left" w:pos="426"/>
        </w:tabs>
        <w:spacing w:after="0" w:line="240" w:lineRule="auto"/>
        <w:ind w:left="0"/>
        <w:jc w:val="both"/>
        <w:rPr>
          <w:rFonts w:ascii="Times New Roman" w:hAnsi="Times New Roman"/>
          <w:sz w:val="28"/>
          <w:szCs w:val="28"/>
        </w:rPr>
      </w:pPr>
      <w:r w:rsidRPr="006D4FEE">
        <w:rPr>
          <w:rFonts w:ascii="Times New Roman" w:hAnsi="Times New Roman"/>
          <w:sz w:val="28"/>
          <w:szCs w:val="28"/>
        </w:rPr>
        <w:t>Таблица 1</w:t>
      </w:r>
    </w:p>
    <w:p w:rsidR="006D4FEE" w:rsidRPr="006D4FEE" w:rsidRDefault="006D4FEE" w:rsidP="004819FD">
      <w:pPr>
        <w:pStyle w:val="a4"/>
        <w:numPr>
          <w:ilvl w:val="0"/>
          <w:numId w:val="12"/>
        </w:numPr>
        <w:tabs>
          <w:tab w:val="left" w:pos="0"/>
          <w:tab w:val="left" w:pos="142"/>
          <w:tab w:val="left" w:pos="993"/>
        </w:tabs>
        <w:spacing w:after="0" w:line="240" w:lineRule="auto"/>
        <w:ind w:left="0" w:firstLine="567"/>
        <w:contextualSpacing/>
        <w:jc w:val="both"/>
        <w:rPr>
          <w:rFonts w:ascii="Times New Roman" w:hAnsi="Times New Roman"/>
          <w:i/>
          <w:sz w:val="28"/>
          <w:szCs w:val="28"/>
        </w:rPr>
      </w:pPr>
      <w:r w:rsidRPr="006D4FEE">
        <w:rPr>
          <w:rFonts w:ascii="Times New Roman" w:hAnsi="Times New Roman"/>
          <w:b/>
          <w:sz w:val="28"/>
          <w:szCs w:val="28"/>
        </w:rPr>
        <w:t xml:space="preserve">Распределение первичных баллов участников ВПР – 2022. </w:t>
      </w:r>
      <w:r w:rsidRPr="006D4FEE">
        <w:rPr>
          <w:rFonts w:ascii="Times New Roman" w:hAnsi="Times New Roman"/>
          <w:i/>
          <w:sz w:val="28"/>
          <w:szCs w:val="28"/>
        </w:rPr>
        <w:t>Гистограмма распределения первичных баллов.</w:t>
      </w:r>
    </w:p>
    <w:p w:rsidR="006D4FEE" w:rsidRPr="006D4FEE" w:rsidRDefault="006D4FEE" w:rsidP="004819FD">
      <w:pPr>
        <w:pStyle w:val="a4"/>
        <w:tabs>
          <w:tab w:val="left" w:pos="0"/>
          <w:tab w:val="left" w:pos="142"/>
          <w:tab w:val="left" w:pos="993"/>
        </w:tabs>
        <w:spacing w:after="0" w:line="240" w:lineRule="auto"/>
        <w:ind w:left="567"/>
        <w:jc w:val="both"/>
        <w:rPr>
          <w:rFonts w:ascii="Times New Roman" w:hAnsi="Times New Roman"/>
          <w:i/>
          <w:sz w:val="28"/>
          <w:szCs w:val="28"/>
        </w:rPr>
      </w:pP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b/>
          <w:sz w:val="28"/>
          <w:szCs w:val="28"/>
        </w:rPr>
      </w:pPr>
      <w:r w:rsidRPr="006D4FEE">
        <w:rPr>
          <w:rFonts w:ascii="Times New Roman" w:hAnsi="Times New Roman"/>
          <w:b/>
          <w:sz w:val="28"/>
          <w:szCs w:val="28"/>
        </w:rPr>
        <w:t>Русский язык (4 класс)</w:t>
      </w:r>
    </w:p>
    <w:p w:rsidR="006D4FEE" w:rsidRPr="006D4FEE" w:rsidRDefault="006D4FEE" w:rsidP="004819FD">
      <w:pPr>
        <w:pStyle w:val="a4"/>
        <w:tabs>
          <w:tab w:val="left" w:pos="0"/>
          <w:tab w:val="left" w:pos="993"/>
        </w:tabs>
        <w:spacing w:after="0" w:line="240" w:lineRule="auto"/>
        <w:ind w:left="0"/>
        <w:jc w:val="both"/>
        <w:rPr>
          <w:rFonts w:ascii="Times New Roman" w:hAnsi="Times New Roman"/>
          <w:sz w:val="28"/>
          <w:szCs w:val="28"/>
        </w:rPr>
      </w:pPr>
      <w:r w:rsidRPr="006D4FEE">
        <w:rPr>
          <w:rFonts w:ascii="Times New Roman" w:hAnsi="Times New Roman"/>
          <w:noProof/>
          <w:sz w:val="28"/>
          <w:szCs w:val="28"/>
          <w:lang w:eastAsia="ru-RU"/>
        </w:rPr>
        <w:drawing>
          <wp:anchor distT="0" distB="0" distL="114300" distR="114300" simplePos="0" relativeHeight="251631616" behindDoc="1" locked="0" layoutInCell="1" allowOverlap="1" wp14:anchorId="5E699ED4" wp14:editId="14FF0EC0">
            <wp:simplePos x="0" y="0"/>
            <wp:positionH relativeFrom="column">
              <wp:posOffset>0</wp:posOffset>
            </wp:positionH>
            <wp:positionV relativeFrom="paragraph">
              <wp:posOffset>180340</wp:posOffset>
            </wp:positionV>
            <wp:extent cx="6118860" cy="1818640"/>
            <wp:effectExtent l="0" t="0" r="0" b="0"/>
            <wp:wrapThrough wrapText="bothSides">
              <wp:wrapPolygon edited="0">
                <wp:start x="0" y="0"/>
                <wp:lineTo x="0" y="21268"/>
                <wp:lineTo x="21519" y="21268"/>
                <wp:lineTo x="2151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181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FEE" w:rsidRPr="006D4FEE" w:rsidRDefault="006D4FEE" w:rsidP="004819FD">
      <w:pPr>
        <w:pStyle w:val="a4"/>
        <w:tabs>
          <w:tab w:val="left" w:pos="0"/>
          <w:tab w:val="left" w:pos="4710"/>
        </w:tabs>
        <w:spacing w:after="0" w:line="240" w:lineRule="auto"/>
        <w:ind w:left="0" w:firstLine="567"/>
        <w:jc w:val="both"/>
        <w:rPr>
          <w:rFonts w:ascii="Times New Roman" w:hAnsi="Times New Roman"/>
          <w:noProof/>
          <w:sz w:val="28"/>
          <w:szCs w:val="28"/>
          <w:lang w:eastAsia="ru-RU"/>
        </w:rPr>
      </w:pPr>
      <w:r w:rsidRPr="006D4FEE">
        <w:rPr>
          <w:rFonts w:ascii="Times New Roman" w:hAnsi="Times New Roman"/>
          <w:b/>
          <w:noProof/>
          <w:sz w:val="28"/>
          <w:szCs w:val="28"/>
          <w:lang w:eastAsia="ru-RU"/>
        </w:rPr>
        <w:t>Математика (4 класс)</w:t>
      </w: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noProof/>
          <w:sz w:val="28"/>
          <w:szCs w:val="28"/>
          <w:lang w:eastAsia="ru-RU"/>
        </w:rPr>
      </w:pPr>
      <w:r w:rsidRPr="006D4FEE">
        <w:rPr>
          <w:rFonts w:ascii="Times New Roman" w:hAnsi="Times New Roman"/>
          <w:noProof/>
          <w:sz w:val="28"/>
          <w:szCs w:val="28"/>
          <w:lang w:eastAsia="ru-RU"/>
        </w:rPr>
        <w:lastRenderedPageBreak/>
        <w:drawing>
          <wp:anchor distT="0" distB="0" distL="114300" distR="114300" simplePos="0" relativeHeight="251641856" behindDoc="1" locked="0" layoutInCell="1" allowOverlap="1" wp14:anchorId="17E5862A" wp14:editId="5B58A564">
            <wp:simplePos x="0" y="0"/>
            <wp:positionH relativeFrom="column">
              <wp:posOffset>0</wp:posOffset>
            </wp:positionH>
            <wp:positionV relativeFrom="paragraph">
              <wp:posOffset>208915</wp:posOffset>
            </wp:positionV>
            <wp:extent cx="6116320" cy="1872615"/>
            <wp:effectExtent l="0" t="0" r="0" b="0"/>
            <wp:wrapThrough wrapText="bothSides">
              <wp:wrapPolygon edited="0">
                <wp:start x="0" y="0"/>
                <wp:lineTo x="0" y="21314"/>
                <wp:lineTo x="21528" y="21314"/>
                <wp:lineTo x="21528" y="0"/>
                <wp:lineTo x="0" y="0"/>
              </wp:wrapPolygon>
            </wp:wrapThrough>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noProof/>
          <w:sz w:val="28"/>
          <w:szCs w:val="28"/>
          <w:lang w:eastAsia="ru-RU"/>
        </w:rPr>
      </w:pPr>
      <w:r w:rsidRPr="006D4FEE">
        <w:rPr>
          <w:rFonts w:ascii="Times New Roman" w:hAnsi="Times New Roman"/>
          <w:noProof/>
          <w:sz w:val="28"/>
          <w:szCs w:val="28"/>
          <w:lang w:eastAsia="ru-RU"/>
        </w:rPr>
        <w:drawing>
          <wp:anchor distT="0" distB="0" distL="114300" distR="114300" simplePos="0" relativeHeight="251652096" behindDoc="1" locked="0" layoutInCell="1" allowOverlap="1" wp14:anchorId="72CDC6A4" wp14:editId="5B4A6F32">
            <wp:simplePos x="0" y="0"/>
            <wp:positionH relativeFrom="column">
              <wp:posOffset>-47625</wp:posOffset>
            </wp:positionH>
            <wp:positionV relativeFrom="paragraph">
              <wp:posOffset>269240</wp:posOffset>
            </wp:positionV>
            <wp:extent cx="6113145" cy="1770380"/>
            <wp:effectExtent l="0" t="0" r="1905" b="1270"/>
            <wp:wrapThrough wrapText="bothSides">
              <wp:wrapPolygon edited="0">
                <wp:start x="0" y="0"/>
                <wp:lineTo x="0" y="21383"/>
                <wp:lineTo x="21539" y="21383"/>
                <wp:lineTo x="21539" y="0"/>
                <wp:lineTo x="0" y="0"/>
              </wp:wrapPolygon>
            </wp:wrapThrough>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314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FEE">
        <w:rPr>
          <w:rFonts w:ascii="Times New Roman" w:hAnsi="Times New Roman"/>
          <w:b/>
          <w:noProof/>
          <w:sz w:val="28"/>
          <w:szCs w:val="28"/>
          <w:lang w:eastAsia="ru-RU"/>
        </w:rPr>
        <w:t>Окружающий мир (4 класс)</w:t>
      </w:r>
      <w:r w:rsidRPr="006D4FEE">
        <w:rPr>
          <w:rFonts w:ascii="Times New Roman" w:hAnsi="Times New Roman"/>
          <w:noProof/>
          <w:sz w:val="28"/>
          <w:szCs w:val="28"/>
          <w:lang w:eastAsia="ru-RU"/>
        </w:rPr>
        <w:t xml:space="preserve"> </w:t>
      </w: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noProof/>
          <w:sz w:val="28"/>
          <w:szCs w:val="28"/>
          <w:lang w:eastAsia="ru-RU"/>
        </w:rPr>
      </w:pP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b/>
          <w:noProof/>
          <w:sz w:val="28"/>
          <w:szCs w:val="28"/>
          <w:lang w:eastAsia="ru-RU"/>
        </w:rPr>
      </w:pPr>
      <w:r w:rsidRPr="006D4FEE">
        <w:rPr>
          <w:rFonts w:ascii="Times New Roman" w:hAnsi="Times New Roman"/>
          <w:b/>
          <w:noProof/>
          <w:sz w:val="28"/>
          <w:szCs w:val="28"/>
          <w:lang w:eastAsia="ru-RU"/>
        </w:rPr>
        <w:t>Математика (5 класс)</w:t>
      </w: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b/>
          <w:noProof/>
          <w:sz w:val="28"/>
          <w:szCs w:val="28"/>
          <w:lang w:eastAsia="ru-RU"/>
        </w:rPr>
      </w:pPr>
      <w:r w:rsidRPr="006D4FEE">
        <w:rPr>
          <w:rFonts w:ascii="Times New Roman" w:hAnsi="Times New Roman"/>
          <w:b/>
          <w:noProof/>
          <w:sz w:val="28"/>
          <w:szCs w:val="28"/>
          <w:lang w:eastAsia="ru-RU"/>
        </w:rPr>
        <w:drawing>
          <wp:anchor distT="0" distB="0" distL="114300" distR="114300" simplePos="0" relativeHeight="251672576" behindDoc="1" locked="0" layoutInCell="1" allowOverlap="1" wp14:anchorId="5198C77A" wp14:editId="6D2965E4">
            <wp:simplePos x="0" y="0"/>
            <wp:positionH relativeFrom="column">
              <wp:posOffset>0</wp:posOffset>
            </wp:positionH>
            <wp:positionV relativeFrom="paragraph">
              <wp:posOffset>208915</wp:posOffset>
            </wp:positionV>
            <wp:extent cx="6115050" cy="1851025"/>
            <wp:effectExtent l="0" t="0" r="0" b="0"/>
            <wp:wrapThrough wrapText="bothSides">
              <wp:wrapPolygon edited="0">
                <wp:start x="0" y="0"/>
                <wp:lineTo x="0" y="21341"/>
                <wp:lineTo x="21533" y="21341"/>
                <wp:lineTo x="21533" y="0"/>
                <wp:lineTo x="0" y="0"/>
              </wp:wrapPolygon>
            </wp:wrapThrough>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85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b/>
          <w:noProof/>
          <w:sz w:val="28"/>
          <w:szCs w:val="28"/>
          <w:lang w:eastAsia="ru-RU"/>
        </w:rPr>
      </w:pPr>
      <w:r w:rsidRPr="006D4FEE">
        <w:rPr>
          <w:rFonts w:ascii="Times New Roman" w:hAnsi="Times New Roman"/>
          <w:b/>
          <w:noProof/>
          <w:sz w:val="28"/>
          <w:szCs w:val="28"/>
          <w:lang w:eastAsia="ru-RU"/>
        </w:rPr>
        <w:t>Русский язык (5 класс)</w:t>
      </w: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b/>
          <w:noProof/>
          <w:sz w:val="28"/>
          <w:szCs w:val="28"/>
          <w:lang w:eastAsia="ru-RU"/>
        </w:rPr>
      </w:pP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b/>
          <w:noProof/>
          <w:sz w:val="28"/>
          <w:szCs w:val="28"/>
          <w:lang w:eastAsia="ru-RU"/>
        </w:rPr>
      </w:pPr>
      <w:r w:rsidRPr="006D4FEE">
        <w:rPr>
          <w:rFonts w:ascii="Times New Roman" w:hAnsi="Times New Roman"/>
          <w:noProof/>
          <w:sz w:val="28"/>
          <w:szCs w:val="28"/>
          <w:lang w:eastAsia="ru-RU"/>
        </w:rPr>
        <w:drawing>
          <wp:anchor distT="0" distB="0" distL="114300" distR="114300" simplePos="0" relativeHeight="251662336" behindDoc="1" locked="0" layoutInCell="1" allowOverlap="1" wp14:anchorId="6836BC1C" wp14:editId="16DB67C0">
            <wp:simplePos x="0" y="0"/>
            <wp:positionH relativeFrom="column">
              <wp:posOffset>361950</wp:posOffset>
            </wp:positionH>
            <wp:positionV relativeFrom="paragraph">
              <wp:posOffset>0</wp:posOffset>
            </wp:positionV>
            <wp:extent cx="6108700" cy="1854835"/>
            <wp:effectExtent l="0" t="0" r="6350" b="0"/>
            <wp:wrapThrough wrapText="bothSides">
              <wp:wrapPolygon edited="0">
                <wp:start x="0" y="0"/>
                <wp:lineTo x="0" y="21297"/>
                <wp:lineTo x="21555" y="21297"/>
                <wp:lineTo x="21555" y="0"/>
                <wp:lineTo x="0" y="0"/>
              </wp:wrapPolygon>
            </wp:wrapThrough>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870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FEE">
        <w:rPr>
          <w:rFonts w:ascii="Times New Roman" w:hAnsi="Times New Roman"/>
          <w:noProof/>
          <w:sz w:val="28"/>
          <w:szCs w:val="28"/>
          <w:lang w:eastAsia="ru-RU"/>
        </w:rPr>
        <w:drawing>
          <wp:inline distT="0" distB="0" distL="0" distR="0" wp14:anchorId="7A27E19A" wp14:editId="6706BB44">
            <wp:extent cx="6120765" cy="1652658"/>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652658"/>
                    </a:xfrm>
                    <a:prstGeom prst="rect">
                      <a:avLst/>
                    </a:prstGeom>
                    <a:noFill/>
                    <a:ln>
                      <a:noFill/>
                    </a:ln>
                  </pic:spPr>
                </pic:pic>
              </a:graphicData>
            </a:graphic>
          </wp:inline>
        </w:drawing>
      </w: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b/>
          <w:noProof/>
          <w:sz w:val="28"/>
          <w:szCs w:val="28"/>
          <w:lang w:eastAsia="ru-RU"/>
        </w:rPr>
      </w:pPr>
      <w:r w:rsidRPr="006D4FEE">
        <w:rPr>
          <w:rFonts w:ascii="Times New Roman" w:hAnsi="Times New Roman"/>
          <w:b/>
          <w:noProof/>
          <w:sz w:val="28"/>
          <w:szCs w:val="28"/>
          <w:lang w:eastAsia="ru-RU"/>
        </w:rPr>
        <w:t>Русский язык (6 класс)</w:t>
      </w: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b/>
          <w:noProof/>
          <w:sz w:val="28"/>
          <w:szCs w:val="28"/>
          <w:lang w:eastAsia="ru-RU"/>
        </w:rPr>
      </w:pPr>
      <w:r w:rsidRPr="006D4FEE">
        <w:rPr>
          <w:rFonts w:ascii="Times New Roman" w:hAnsi="Times New Roman"/>
          <w:b/>
          <w:noProof/>
          <w:sz w:val="28"/>
          <w:szCs w:val="28"/>
          <w:lang w:eastAsia="ru-RU"/>
        </w:rPr>
        <w:lastRenderedPageBreak/>
        <w:drawing>
          <wp:anchor distT="0" distB="0" distL="114300" distR="114300" simplePos="0" relativeHeight="251682816" behindDoc="1" locked="0" layoutInCell="1" allowOverlap="1" wp14:anchorId="084B1651" wp14:editId="43A3E982">
            <wp:simplePos x="0" y="0"/>
            <wp:positionH relativeFrom="column">
              <wp:posOffset>0</wp:posOffset>
            </wp:positionH>
            <wp:positionV relativeFrom="paragraph">
              <wp:posOffset>199390</wp:posOffset>
            </wp:positionV>
            <wp:extent cx="6112510" cy="1902460"/>
            <wp:effectExtent l="0" t="0" r="2540" b="2540"/>
            <wp:wrapThrough wrapText="bothSides">
              <wp:wrapPolygon edited="0">
                <wp:start x="0" y="0"/>
                <wp:lineTo x="0" y="21413"/>
                <wp:lineTo x="21542" y="21413"/>
                <wp:lineTo x="21542" y="0"/>
                <wp:lineTo x="0" y="0"/>
              </wp:wrapPolygon>
            </wp:wrapThrough>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2510" cy="190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FEE">
        <w:rPr>
          <w:rFonts w:ascii="Times New Roman" w:hAnsi="Times New Roman"/>
          <w:b/>
          <w:noProof/>
          <w:sz w:val="28"/>
          <w:szCs w:val="28"/>
          <w:lang w:eastAsia="ru-RU"/>
        </w:rPr>
        <w:t>Математика (6 класс)</w:t>
      </w: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b/>
          <w:noProof/>
          <w:sz w:val="28"/>
          <w:szCs w:val="28"/>
          <w:lang w:eastAsia="ru-RU"/>
        </w:rPr>
      </w:pPr>
      <w:r w:rsidRPr="006D4FEE">
        <w:rPr>
          <w:rFonts w:ascii="Times New Roman" w:hAnsi="Times New Roman"/>
          <w:b/>
          <w:noProof/>
          <w:sz w:val="28"/>
          <w:szCs w:val="28"/>
          <w:lang w:eastAsia="ru-RU"/>
        </w:rPr>
        <w:drawing>
          <wp:anchor distT="0" distB="0" distL="114300" distR="114300" simplePos="0" relativeHeight="251693056" behindDoc="1" locked="0" layoutInCell="1" allowOverlap="1" wp14:anchorId="0241F007" wp14:editId="36A2012E">
            <wp:simplePos x="0" y="0"/>
            <wp:positionH relativeFrom="column">
              <wp:posOffset>0</wp:posOffset>
            </wp:positionH>
            <wp:positionV relativeFrom="paragraph">
              <wp:posOffset>209550</wp:posOffset>
            </wp:positionV>
            <wp:extent cx="6116320" cy="1915160"/>
            <wp:effectExtent l="0" t="0" r="0" b="8890"/>
            <wp:wrapThrough wrapText="bothSides">
              <wp:wrapPolygon edited="0">
                <wp:start x="0" y="0"/>
                <wp:lineTo x="0" y="21485"/>
                <wp:lineTo x="21528" y="21485"/>
                <wp:lineTo x="21528" y="0"/>
                <wp:lineTo x="0" y="0"/>
              </wp:wrapPolygon>
            </wp:wrapThrough>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b/>
          <w:sz w:val="28"/>
          <w:szCs w:val="28"/>
        </w:rPr>
      </w:pPr>
      <w:r w:rsidRPr="006D4FEE">
        <w:rPr>
          <w:rFonts w:ascii="Times New Roman" w:hAnsi="Times New Roman"/>
          <w:b/>
          <w:sz w:val="28"/>
          <w:szCs w:val="28"/>
        </w:rPr>
        <w:t>Математика (7 класс)</w:t>
      </w: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sz w:val="28"/>
          <w:szCs w:val="28"/>
        </w:rPr>
      </w:pP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sz w:val="28"/>
          <w:szCs w:val="28"/>
        </w:rPr>
      </w:pPr>
      <w:r w:rsidRPr="006D4FEE">
        <w:rPr>
          <w:rFonts w:ascii="Times New Roman" w:hAnsi="Times New Roman"/>
          <w:b/>
          <w:noProof/>
          <w:sz w:val="28"/>
          <w:szCs w:val="28"/>
          <w:lang w:eastAsia="ru-RU"/>
        </w:rPr>
        <w:t>Русский язык (7 класс)</w:t>
      </w:r>
      <w:r w:rsidRPr="006D4FEE">
        <w:rPr>
          <w:rFonts w:ascii="Times New Roman" w:hAnsi="Times New Roman"/>
          <w:sz w:val="28"/>
          <w:szCs w:val="28"/>
        </w:rPr>
        <w:t xml:space="preserve"> </w:t>
      </w: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sz w:val="28"/>
          <w:szCs w:val="28"/>
        </w:rPr>
      </w:pPr>
    </w:p>
    <w:p w:rsidR="006D4FEE" w:rsidRPr="006D4FEE" w:rsidRDefault="006D4FEE" w:rsidP="004819FD">
      <w:pPr>
        <w:pStyle w:val="a4"/>
        <w:tabs>
          <w:tab w:val="left" w:pos="0"/>
          <w:tab w:val="left" w:pos="993"/>
        </w:tabs>
        <w:spacing w:after="0" w:line="240" w:lineRule="auto"/>
        <w:ind w:left="0" w:firstLine="567"/>
        <w:jc w:val="both"/>
        <w:rPr>
          <w:rFonts w:ascii="Times New Roman" w:hAnsi="Times New Roman"/>
          <w:sz w:val="28"/>
          <w:szCs w:val="28"/>
        </w:rPr>
      </w:pPr>
      <w:r w:rsidRPr="006D4FEE">
        <w:rPr>
          <w:rFonts w:ascii="Times New Roman" w:hAnsi="Times New Roman"/>
          <w:sz w:val="28"/>
          <w:szCs w:val="28"/>
        </w:rPr>
        <w:t>В выводах по данному разделу необходимо указать:</w:t>
      </w:r>
    </w:p>
    <w:p w:rsidR="006D4FEE" w:rsidRPr="006D4FEE" w:rsidRDefault="006D4FEE" w:rsidP="004819FD">
      <w:pPr>
        <w:pStyle w:val="a4"/>
        <w:numPr>
          <w:ilvl w:val="0"/>
          <w:numId w:val="11"/>
        </w:numPr>
        <w:tabs>
          <w:tab w:val="left" w:pos="0"/>
          <w:tab w:val="left" w:pos="993"/>
        </w:tabs>
        <w:spacing w:after="0" w:line="240" w:lineRule="auto"/>
        <w:ind w:left="0" w:firstLine="709"/>
        <w:contextualSpacing/>
        <w:jc w:val="both"/>
        <w:rPr>
          <w:rFonts w:ascii="Times New Roman" w:hAnsi="Times New Roman"/>
          <w:sz w:val="28"/>
          <w:szCs w:val="28"/>
        </w:rPr>
      </w:pPr>
      <w:r w:rsidRPr="006D4FEE">
        <w:rPr>
          <w:rFonts w:ascii="Times New Roman" w:hAnsi="Times New Roman"/>
          <w:sz w:val="28"/>
          <w:szCs w:val="28"/>
        </w:rPr>
        <w:t>фиксируются «пики» на границе перехода от одной отметки в другую;</w:t>
      </w:r>
    </w:p>
    <w:p w:rsidR="006D4FEE" w:rsidRPr="006D4FEE" w:rsidRDefault="006D4FEE" w:rsidP="004819FD">
      <w:pPr>
        <w:pStyle w:val="a4"/>
        <w:numPr>
          <w:ilvl w:val="0"/>
          <w:numId w:val="11"/>
        </w:numPr>
        <w:tabs>
          <w:tab w:val="left" w:pos="0"/>
          <w:tab w:val="left" w:pos="993"/>
        </w:tabs>
        <w:spacing w:after="0" w:line="240" w:lineRule="auto"/>
        <w:ind w:left="0" w:firstLine="709"/>
        <w:contextualSpacing/>
        <w:jc w:val="both"/>
        <w:rPr>
          <w:rFonts w:ascii="Times New Roman" w:hAnsi="Times New Roman"/>
          <w:sz w:val="28"/>
          <w:szCs w:val="28"/>
        </w:rPr>
      </w:pPr>
      <w:r w:rsidRPr="006D4FEE">
        <w:rPr>
          <w:rFonts w:ascii="Times New Roman" w:hAnsi="Times New Roman"/>
          <w:sz w:val="28"/>
          <w:szCs w:val="28"/>
        </w:rPr>
        <w:t xml:space="preserve">причины отклонения от нормального распределения первичных баллов </w:t>
      </w:r>
    </w:p>
    <w:p w:rsidR="006D4FEE" w:rsidRPr="006D4FEE" w:rsidRDefault="006D4FEE" w:rsidP="004819FD">
      <w:pPr>
        <w:tabs>
          <w:tab w:val="left" w:pos="0"/>
          <w:tab w:val="left" w:pos="993"/>
        </w:tabs>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по русскому языку в 4 заключаются в том, что:</w:t>
      </w:r>
    </w:p>
    <w:p w:rsidR="006D4FEE" w:rsidRPr="006D4FEE" w:rsidRDefault="006D4FEE" w:rsidP="004819FD">
      <w:pPr>
        <w:pStyle w:val="a4"/>
        <w:tabs>
          <w:tab w:val="left" w:pos="0"/>
          <w:tab w:val="left" w:pos="993"/>
        </w:tabs>
        <w:spacing w:after="0" w:line="240" w:lineRule="auto"/>
        <w:ind w:left="709"/>
        <w:jc w:val="both"/>
        <w:rPr>
          <w:rFonts w:ascii="Times New Roman" w:hAnsi="Times New Roman"/>
          <w:sz w:val="28"/>
          <w:szCs w:val="28"/>
        </w:rPr>
      </w:pPr>
      <w:r w:rsidRPr="006D4FEE">
        <w:rPr>
          <w:rFonts w:ascii="Times New Roman" w:hAnsi="Times New Roman"/>
          <w:sz w:val="28"/>
          <w:szCs w:val="28"/>
        </w:rPr>
        <w:t>учащиеся допускают ошибки при:</w:t>
      </w:r>
    </w:p>
    <w:p w:rsidR="006D4FEE" w:rsidRPr="006D4FEE" w:rsidRDefault="006D4FEE" w:rsidP="004819FD">
      <w:pPr>
        <w:pStyle w:val="Default"/>
        <w:numPr>
          <w:ilvl w:val="0"/>
          <w:numId w:val="11"/>
        </w:numPr>
        <w:jc w:val="both"/>
        <w:rPr>
          <w:color w:val="auto"/>
          <w:sz w:val="28"/>
          <w:szCs w:val="28"/>
        </w:rPr>
      </w:pPr>
      <w:r w:rsidRPr="006D4FEE">
        <w:rPr>
          <w:color w:val="auto"/>
          <w:sz w:val="28"/>
          <w:szCs w:val="28"/>
        </w:rPr>
        <w:t xml:space="preserve">нахождение предложений с однородными членами предложения </w:t>
      </w:r>
    </w:p>
    <w:p w:rsidR="006D4FEE" w:rsidRPr="006D4FEE" w:rsidRDefault="006D4FEE" w:rsidP="004819FD">
      <w:pPr>
        <w:pStyle w:val="Default"/>
        <w:numPr>
          <w:ilvl w:val="0"/>
          <w:numId w:val="11"/>
        </w:numPr>
        <w:jc w:val="both"/>
        <w:rPr>
          <w:color w:val="auto"/>
          <w:sz w:val="28"/>
          <w:szCs w:val="28"/>
        </w:rPr>
      </w:pPr>
      <w:r w:rsidRPr="006D4FEE">
        <w:rPr>
          <w:color w:val="auto"/>
          <w:sz w:val="28"/>
          <w:szCs w:val="28"/>
        </w:rPr>
        <w:t>определение грамматической основы, умение распознавать части речи</w:t>
      </w:r>
    </w:p>
    <w:p w:rsidR="006D4FEE" w:rsidRPr="006D4FEE" w:rsidRDefault="006D4FEE" w:rsidP="004819FD">
      <w:pPr>
        <w:pStyle w:val="Default"/>
        <w:numPr>
          <w:ilvl w:val="0"/>
          <w:numId w:val="11"/>
        </w:numPr>
        <w:jc w:val="both"/>
        <w:rPr>
          <w:color w:val="auto"/>
          <w:sz w:val="28"/>
          <w:szCs w:val="28"/>
        </w:rPr>
      </w:pPr>
      <w:r w:rsidRPr="006D4FEE">
        <w:rPr>
          <w:color w:val="auto"/>
          <w:sz w:val="28"/>
          <w:szCs w:val="28"/>
        </w:rPr>
        <w:t xml:space="preserve">умение классифицировать согласные звуки </w:t>
      </w:r>
    </w:p>
    <w:p w:rsidR="006D4FEE" w:rsidRPr="006D4FEE" w:rsidRDefault="006D4FEE" w:rsidP="004819FD">
      <w:pPr>
        <w:pStyle w:val="Default"/>
        <w:numPr>
          <w:ilvl w:val="0"/>
          <w:numId w:val="11"/>
        </w:numPr>
        <w:jc w:val="both"/>
        <w:rPr>
          <w:color w:val="auto"/>
          <w:sz w:val="28"/>
          <w:szCs w:val="28"/>
        </w:rPr>
      </w:pPr>
      <w:r w:rsidRPr="006D4FEE">
        <w:rPr>
          <w:color w:val="auto"/>
          <w:sz w:val="28"/>
          <w:szCs w:val="28"/>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6D4FEE" w:rsidRPr="006D4FEE" w:rsidRDefault="006D4FEE" w:rsidP="004819FD">
      <w:pPr>
        <w:pStyle w:val="Default"/>
        <w:jc w:val="both"/>
        <w:rPr>
          <w:color w:val="auto"/>
          <w:sz w:val="28"/>
          <w:szCs w:val="28"/>
        </w:rPr>
      </w:pPr>
      <w:r w:rsidRPr="006D4FEE">
        <w:rPr>
          <w:color w:val="auto"/>
          <w:sz w:val="28"/>
          <w:szCs w:val="28"/>
        </w:rPr>
        <w:t>по окружающему миру в 4 классе – невнимательность учащихся при чтении заданий;</w:t>
      </w:r>
    </w:p>
    <w:p w:rsidR="006D4FEE" w:rsidRPr="006D4FEE" w:rsidRDefault="006D4FEE" w:rsidP="004819FD">
      <w:pPr>
        <w:pStyle w:val="a3"/>
        <w:jc w:val="both"/>
        <w:rPr>
          <w:sz w:val="28"/>
          <w:szCs w:val="28"/>
        </w:rPr>
      </w:pPr>
      <w:r w:rsidRPr="006D4FEE">
        <w:rPr>
          <w:sz w:val="28"/>
          <w:szCs w:val="28"/>
        </w:rPr>
        <w:lastRenderedPageBreak/>
        <w:t xml:space="preserve">по русскому языку в 5 классе - неумение обучающихся видеть орфограммы, подбирать проверочные слова; неумение самостоятельно использовать изученные правила; -кратковременная и ослабленная память у некоторых детей; слабое усвоение теоретического материала по темам: «Выполнение грамматических разборов», </w:t>
      </w:r>
      <w:proofErr w:type="gramStart"/>
      <w:r w:rsidRPr="006D4FEE">
        <w:rPr>
          <w:sz w:val="28"/>
          <w:szCs w:val="28"/>
        </w:rPr>
        <w:t>« Орфоэпические</w:t>
      </w:r>
      <w:proofErr w:type="gramEnd"/>
      <w:r w:rsidRPr="006D4FEE">
        <w:rPr>
          <w:sz w:val="28"/>
          <w:szCs w:val="28"/>
        </w:rPr>
        <w:t xml:space="preserve"> нормы», «Правописание корней», «Типы речи» и др.; отсутствие достаточных навыков самостоятельной работы;</w:t>
      </w:r>
    </w:p>
    <w:p w:rsidR="006D4FEE" w:rsidRPr="006D4FEE" w:rsidRDefault="006D4FEE" w:rsidP="004819FD">
      <w:pPr>
        <w:pStyle w:val="a3"/>
        <w:shd w:val="clear" w:color="auto" w:fill="F7F7F6"/>
        <w:jc w:val="both"/>
        <w:rPr>
          <w:sz w:val="28"/>
          <w:szCs w:val="28"/>
        </w:rPr>
      </w:pPr>
      <w:r w:rsidRPr="006D4FEE">
        <w:rPr>
          <w:sz w:val="28"/>
          <w:szCs w:val="28"/>
        </w:rPr>
        <w:t>по математике в 5 классе - вычислительные ошибки; решение текстовых задач на движение, работу, и задачи практического содержания, геометрические представления при решении практических задач, геометрических построений;</w:t>
      </w:r>
    </w:p>
    <w:p w:rsidR="006D4FEE" w:rsidRPr="006D4FEE" w:rsidRDefault="006D4FEE" w:rsidP="004819FD">
      <w:pPr>
        <w:pStyle w:val="a3"/>
        <w:shd w:val="clear" w:color="auto" w:fill="F7F7F6"/>
        <w:jc w:val="both"/>
        <w:rPr>
          <w:rFonts w:eastAsia="Calibri"/>
          <w:sz w:val="28"/>
          <w:szCs w:val="28"/>
          <w:lang w:eastAsia="en-US"/>
        </w:rPr>
      </w:pPr>
      <w:r w:rsidRPr="006D4FEE">
        <w:rPr>
          <w:sz w:val="28"/>
          <w:szCs w:val="28"/>
        </w:rPr>
        <w:t xml:space="preserve">по географии 6 класс – </w:t>
      </w:r>
      <w:r w:rsidRPr="006D4FEE">
        <w:rPr>
          <w:spacing w:val="-7"/>
          <w:sz w:val="28"/>
          <w:szCs w:val="28"/>
        </w:rPr>
        <w:t>у</w:t>
      </w:r>
      <w:r w:rsidRPr="006D4FEE">
        <w:rPr>
          <w:sz w:val="28"/>
          <w:szCs w:val="28"/>
        </w:rPr>
        <w:t>с</w:t>
      </w:r>
      <w:r w:rsidRPr="006D4FEE">
        <w:rPr>
          <w:spacing w:val="3"/>
          <w:sz w:val="28"/>
          <w:szCs w:val="28"/>
        </w:rPr>
        <w:t>л</w:t>
      </w:r>
      <w:r w:rsidRPr="006D4FEE">
        <w:rPr>
          <w:spacing w:val="-3"/>
          <w:sz w:val="28"/>
          <w:szCs w:val="28"/>
        </w:rPr>
        <w:t>о</w:t>
      </w:r>
      <w:r w:rsidRPr="006D4FEE">
        <w:rPr>
          <w:spacing w:val="1"/>
          <w:sz w:val="28"/>
          <w:szCs w:val="28"/>
        </w:rPr>
        <w:t>ж</w:t>
      </w:r>
      <w:r w:rsidRPr="006D4FEE">
        <w:rPr>
          <w:spacing w:val="2"/>
          <w:sz w:val="28"/>
          <w:szCs w:val="28"/>
        </w:rPr>
        <w:t>н</w:t>
      </w:r>
      <w:r w:rsidRPr="006D4FEE">
        <w:rPr>
          <w:spacing w:val="-3"/>
          <w:sz w:val="28"/>
          <w:szCs w:val="28"/>
        </w:rPr>
        <w:t>е</w:t>
      </w:r>
      <w:r w:rsidRPr="006D4FEE">
        <w:rPr>
          <w:spacing w:val="1"/>
          <w:sz w:val="28"/>
          <w:szCs w:val="28"/>
        </w:rPr>
        <w:t>н</w:t>
      </w:r>
      <w:r w:rsidRPr="006D4FEE">
        <w:rPr>
          <w:spacing w:val="-1"/>
          <w:sz w:val="28"/>
          <w:szCs w:val="28"/>
        </w:rPr>
        <w:t>н</w:t>
      </w:r>
      <w:r w:rsidRPr="006D4FEE">
        <w:rPr>
          <w:spacing w:val="3"/>
          <w:sz w:val="28"/>
          <w:szCs w:val="28"/>
        </w:rPr>
        <w:t>ы</w:t>
      </w:r>
      <w:r w:rsidRPr="006D4FEE">
        <w:rPr>
          <w:sz w:val="28"/>
          <w:szCs w:val="28"/>
        </w:rPr>
        <w:t>е ф</w:t>
      </w:r>
      <w:r w:rsidRPr="006D4FEE">
        <w:rPr>
          <w:spacing w:val="-4"/>
          <w:sz w:val="28"/>
          <w:szCs w:val="28"/>
        </w:rPr>
        <w:t>о</w:t>
      </w:r>
      <w:r w:rsidRPr="006D4FEE">
        <w:rPr>
          <w:spacing w:val="3"/>
          <w:sz w:val="28"/>
          <w:szCs w:val="28"/>
        </w:rPr>
        <w:t>р</w:t>
      </w:r>
      <w:r w:rsidRPr="006D4FEE">
        <w:rPr>
          <w:spacing w:val="2"/>
          <w:sz w:val="28"/>
          <w:szCs w:val="28"/>
        </w:rPr>
        <w:t>м</w:t>
      </w:r>
      <w:r w:rsidRPr="006D4FEE">
        <w:rPr>
          <w:spacing w:val="-3"/>
          <w:sz w:val="28"/>
          <w:szCs w:val="28"/>
        </w:rPr>
        <w:t>у</w:t>
      </w:r>
      <w:r w:rsidRPr="006D4FEE">
        <w:rPr>
          <w:sz w:val="28"/>
          <w:szCs w:val="28"/>
        </w:rPr>
        <w:t>л</w:t>
      </w:r>
      <w:r w:rsidRPr="006D4FEE">
        <w:rPr>
          <w:spacing w:val="-1"/>
          <w:sz w:val="28"/>
          <w:szCs w:val="28"/>
        </w:rPr>
        <w:t>и</w:t>
      </w:r>
      <w:r w:rsidRPr="006D4FEE">
        <w:rPr>
          <w:spacing w:val="3"/>
          <w:sz w:val="28"/>
          <w:szCs w:val="28"/>
        </w:rPr>
        <w:t>р</w:t>
      </w:r>
      <w:r w:rsidRPr="006D4FEE">
        <w:rPr>
          <w:spacing w:val="-3"/>
          <w:sz w:val="28"/>
          <w:szCs w:val="28"/>
        </w:rPr>
        <w:t>о</w:t>
      </w:r>
      <w:r w:rsidRPr="006D4FEE">
        <w:rPr>
          <w:sz w:val="28"/>
          <w:szCs w:val="28"/>
        </w:rPr>
        <w:t>в</w:t>
      </w:r>
      <w:r w:rsidRPr="006D4FEE">
        <w:rPr>
          <w:spacing w:val="2"/>
          <w:sz w:val="28"/>
          <w:szCs w:val="28"/>
        </w:rPr>
        <w:t>к</w:t>
      </w:r>
      <w:r w:rsidRPr="006D4FEE">
        <w:rPr>
          <w:sz w:val="28"/>
          <w:szCs w:val="28"/>
        </w:rPr>
        <w:t xml:space="preserve">и </w:t>
      </w:r>
      <w:r w:rsidRPr="006D4FEE">
        <w:rPr>
          <w:spacing w:val="2"/>
          <w:sz w:val="28"/>
          <w:szCs w:val="28"/>
        </w:rPr>
        <w:t>н</w:t>
      </w:r>
      <w:r w:rsidRPr="006D4FEE">
        <w:rPr>
          <w:spacing w:val="-3"/>
          <w:sz w:val="28"/>
          <w:szCs w:val="28"/>
        </w:rPr>
        <w:t>е</w:t>
      </w:r>
      <w:r w:rsidRPr="006D4FEE">
        <w:rPr>
          <w:spacing w:val="2"/>
          <w:sz w:val="28"/>
          <w:szCs w:val="28"/>
        </w:rPr>
        <w:t>к</w:t>
      </w:r>
      <w:r w:rsidRPr="006D4FEE">
        <w:rPr>
          <w:spacing w:val="-3"/>
          <w:sz w:val="28"/>
          <w:szCs w:val="28"/>
        </w:rPr>
        <w:t>о</w:t>
      </w:r>
      <w:r w:rsidRPr="006D4FEE">
        <w:rPr>
          <w:spacing w:val="1"/>
          <w:sz w:val="28"/>
          <w:szCs w:val="28"/>
        </w:rPr>
        <w:t>т</w:t>
      </w:r>
      <w:r w:rsidRPr="006D4FEE">
        <w:rPr>
          <w:spacing w:val="-3"/>
          <w:sz w:val="28"/>
          <w:szCs w:val="28"/>
        </w:rPr>
        <w:t>о</w:t>
      </w:r>
      <w:r w:rsidRPr="006D4FEE">
        <w:rPr>
          <w:sz w:val="28"/>
          <w:szCs w:val="28"/>
        </w:rPr>
        <w:t>рых</w:t>
      </w:r>
      <w:r w:rsidRPr="006D4FEE">
        <w:rPr>
          <w:spacing w:val="1"/>
          <w:sz w:val="28"/>
          <w:szCs w:val="28"/>
        </w:rPr>
        <w:t xml:space="preserve"> з</w:t>
      </w:r>
      <w:r w:rsidRPr="006D4FEE">
        <w:rPr>
          <w:spacing w:val="3"/>
          <w:sz w:val="28"/>
          <w:szCs w:val="28"/>
        </w:rPr>
        <w:t>а</w:t>
      </w:r>
      <w:r w:rsidRPr="006D4FEE">
        <w:rPr>
          <w:spacing w:val="1"/>
          <w:sz w:val="28"/>
          <w:szCs w:val="28"/>
        </w:rPr>
        <w:t>д</w:t>
      </w:r>
      <w:r w:rsidRPr="006D4FEE">
        <w:rPr>
          <w:sz w:val="28"/>
          <w:szCs w:val="28"/>
        </w:rPr>
        <w:t>а</w:t>
      </w:r>
      <w:r w:rsidRPr="006D4FEE">
        <w:rPr>
          <w:spacing w:val="-1"/>
          <w:sz w:val="28"/>
          <w:szCs w:val="28"/>
        </w:rPr>
        <w:t>н</w:t>
      </w:r>
      <w:r w:rsidRPr="006D4FEE">
        <w:rPr>
          <w:spacing w:val="-2"/>
          <w:sz w:val="28"/>
          <w:szCs w:val="28"/>
        </w:rPr>
        <w:t>и</w:t>
      </w:r>
      <w:r w:rsidRPr="006D4FEE">
        <w:rPr>
          <w:sz w:val="28"/>
          <w:szCs w:val="28"/>
        </w:rPr>
        <w:t>й</w:t>
      </w:r>
      <w:r w:rsidRPr="006D4FEE">
        <w:rPr>
          <w:rFonts w:eastAsia="Calibri"/>
          <w:sz w:val="28"/>
          <w:szCs w:val="28"/>
          <w:lang w:eastAsia="en-US"/>
        </w:rPr>
        <w:t xml:space="preserve">, невнимательность </w:t>
      </w:r>
      <w:proofErr w:type="gramStart"/>
      <w:r w:rsidRPr="006D4FEE">
        <w:rPr>
          <w:rFonts w:eastAsia="Calibri"/>
          <w:sz w:val="28"/>
          <w:szCs w:val="28"/>
          <w:lang w:eastAsia="en-US"/>
        </w:rPr>
        <w:t>учащихся  при</w:t>
      </w:r>
      <w:proofErr w:type="gramEnd"/>
      <w:r w:rsidRPr="006D4FEE">
        <w:rPr>
          <w:rFonts w:eastAsia="Calibri"/>
          <w:sz w:val="28"/>
          <w:szCs w:val="28"/>
          <w:lang w:eastAsia="en-US"/>
        </w:rPr>
        <w:t xml:space="preserve"> чтении заданий, решении логических заданий и анализе текста, некоторым обучающимся не хватило времени для решения заданий;</w:t>
      </w:r>
    </w:p>
    <w:p w:rsidR="006D4FEE" w:rsidRPr="006D4FEE" w:rsidRDefault="006D4FEE" w:rsidP="004819FD">
      <w:pPr>
        <w:pStyle w:val="a3"/>
        <w:shd w:val="clear" w:color="auto" w:fill="F7F7F6"/>
        <w:jc w:val="both"/>
        <w:rPr>
          <w:sz w:val="28"/>
          <w:szCs w:val="28"/>
        </w:rPr>
      </w:pPr>
      <w:r w:rsidRPr="006D4FEE">
        <w:rPr>
          <w:rFonts w:eastAsia="Calibri"/>
          <w:sz w:val="28"/>
          <w:szCs w:val="28"/>
          <w:lang w:eastAsia="en-US"/>
        </w:rPr>
        <w:t xml:space="preserve">по русскому языку в 6 классе – учащиеся испытали сложности при </w:t>
      </w:r>
      <w:r w:rsidRPr="006D4FEE">
        <w:rPr>
          <w:sz w:val="28"/>
          <w:szCs w:val="28"/>
        </w:rPr>
        <w:t>морфологическом разборе слов; не смогли правильно поставить знаки препинания, допустили много орфографических ошибок на изученные правила. Некоторые учащиеся испытывают трудности при работе с текстом;</w:t>
      </w:r>
    </w:p>
    <w:p w:rsidR="006D4FEE" w:rsidRPr="006D4FEE" w:rsidRDefault="006D4FEE" w:rsidP="004819FD">
      <w:pPr>
        <w:pStyle w:val="a3"/>
        <w:jc w:val="both"/>
        <w:rPr>
          <w:sz w:val="28"/>
          <w:szCs w:val="28"/>
        </w:rPr>
      </w:pPr>
      <w:r w:rsidRPr="006D4FEE">
        <w:rPr>
          <w:sz w:val="28"/>
          <w:szCs w:val="28"/>
        </w:rPr>
        <w:t xml:space="preserve">по биологии 6 класс - в использовании методов биологической науки и проведения несложных биологических экспериментов для изучения живых организмов и человека, организм, классификация организмов, принципы классификации, клеточное строение организмов, </w:t>
      </w:r>
    </w:p>
    <w:p w:rsidR="006D4FEE" w:rsidRPr="006D4FEE" w:rsidRDefault="006D4FEE" w:rsidP="004819FD">
      <w:pPr>
        <w:pStyle w:val="a3"/>
        <w:jc w:val="both"/>
        <w:rPr>
          <w:sz w:val="28"/>
          <w:szCs w:val="28"/>
        </w:rPr>
      </w:pPr>
      <w:r w:rsidRPr="006D4FEE">
        <w:rPr>
          <w:sz w:val="28"/>
          <w:szCs w:val="28"/>
        </w:rPr>
        <w:t>свойства живых организмов.</w:t>
      </w:r>
    </w:p>
    <w:p w:rsidR="006D4FEE" w:rsidRPr="006D4FEE" w:rsidRDefault="006D4FEE" w:rsidP="004819FD">
      <w:pPr>
        <w:pStyle w:val="a4"/>
        <w:spacing w:after="0" w:line="240" w:lineRule="auto"/>
        <w:ind w:left="142"/>
        <w:jc w:val="both"/>
        <w:rPr>
          <w:rFonts w:ascii="Times New Roman" w:hAnsi="Times New Roman"/>
          <w:sz w:val="28"/>
          <w:szCs w:val="28"/>
        </w:rPr>
      </w:pPr>
      <w:r w:rsidRPr="006D4FEE">
        <w:rPr>
          <w:rFonts w:ascii="Times New Roman" w:hAnsi="Times New Roman"/>
          <w:sz w:val="28"/>
          <w:szCs w:val="28"/>
        </w:rPr>
        <w:t>В 2022 году будут приняты меры для снижения необъективности при проверке учителями работ учащихся:</w:t>
      </w:r>
    </w:p>
    <w:p w:rsidR="006D4FEE" w:rsidRPr="006D4FEE" w:rsidRDefault="006D4FEE" w:rsidP="004819FD">
      <w:pPr>
        <w:pStyle w:val="a4"/>
        <w:numPr>
          <w:ilvl w:val="0"/>
          <w:numId w:val="14"/>
        </w:numPr>
        <w:tabs>
          <w:tab w:val="left" w:pos="0"/>
          <w:tab w:val="left" w:pos="993"/>
        </w:tabs>
        <w:spacing w:after="0" w:line="240" w:lineRule="auto"/>
        <w:contextualSpacing/>
        <w:jc w:val="both"/>
        <w:rPr>
          <w:rFonts w:ascii="Times New Roman" w:hAnsi="Times New Roman"/>
          <w:sz w:val="28"/>
          <w:szCs w:val="28"/>
        </w:rPr>
      </w:pPr>
      <w:r w:rsidRPr="006D4FEE">
        <w:rPr>
          <w:rFonts w:ascii="Times New Roman" w:hAnsi="Times New Roman"/>
          <w:sz w:val="28"/>
          <w:szCs w:val="28"/>
        </w:rPr>
        <w:t xml:space="preserve">Организовывать проведение и проверку диагностических работ независимыми учителями. </w:t>
      </w:r>
    </w:p>
    <w:p w:rsidR="006D4FEE" w:rsidRPr="006D4FEE" w:rsidRDefault="006D4FEE" w:rsidP="004819FD">
      <w:pPr>
        <w:pStyle w:val="a4"/>
        <w:numPr>
          <w:ilvl w:val="0"/>
          <w:numId w:val="14"/>
        </w:numPr>
        <w:tabs>
          <w:tab w:val="left" w:pos="0"/>
          <w:tab w:val="left" w:pos="993"/>
        </w:tabs>
        <w:spacing w:after="0" w:line="240" w:lineRule="auto"/>
        <w:contextualSpacing/>
        <w:jc w:val="both"/>
        <w:rPr>
          <w:rFonts w:ascii="Times New Roman" w:hAnsi="Times New Roman"/>
          <w:sz w:val="28"/>
          <w:szCs w:val="28"/>
        </w:rPr>
      </w:pPr>
      <w:r w:rsidRPr="006D4FEE">
        <w:rPr>
          <w:rFonts w:ascii="Times New Roman" w:hAnsi="Times New Roman"/>
          <w:sz w:val="28"/>
          <w:szCs w:val="28"/>
        </w:rPr>
        <w:t xml:space="preserve">Продолжить работу с учителями по соблюдению норм выставления отметок согласно критериям. </w:t>
      </w:r>
    </w:p>
    <w:p w:rsidR="006D4FEE" w:rsidRPr="006D4FEE" w:rsidRDefault="006D4FEE" w:rsidP="004819FD">
      <w:pPr>
        <w:pStyle w:val="a4"/>
        <w:spacing w:after="0" w:line="240" w:lineRule="auto"/>
        <w:ind w:left="142"/>
        <w:jc w:val="both"/>
        <w:rPr>
          <w:rFonts w:ascii="Times New Roman" w:hAnsi="Times New Roman"/>
          <w:b/>
          <w:sz w:val="28"/>
          <w:szCs w:val="28"/>
        </w:rPr>
      </w:pPr>
    </w:p>
    <w:p w:rsidR="006D4FEE" w:rsidRPr="006D4FEE" w:rsidRDefault="006D4FEE" w:rsidP="004819FD">
      <w:pPr>
        <w:pStyle w:val="a4"/>
        <w:spacing w:after="0" w:line="240" w:lineRule="auto"/>
        <w:ind w:left="142"/>
        <w:jc w:val="both"/>
        <w:rPr>
          <w:rFonts w:ascii="Times New Roman" w:hAnsi="Times New Roman"/>
          <w:sz w:val="28"/>
          <w:szCs w:val="28"/>
        </w:rPr>
      </w:pPr>
      <w:r w:rsidRPr="006D4FEE">
        <w:rPr>
          <w:rFonts w:ascii="Times New Roman" w:hAnsi="Times New Roman"/>
          <w:b/>
          <w:sz w:val="28"/>
          <w:szCs w:val="28"/>
        </w:rPr>
        <w:t>Сравнительный анализ результатов ВПР – 2018 года с годовыми отметками учеников</w:t>
      </w:r>
      <w:r w:rsidRPr="006D4FEE">
        <w:rPr>
          <w:rFonts w:ascii="Times New Roman" w:hAnsi="Times New Roman"/>
          <w:sz w:val="28"/>
          <w:szCs w:val="28"/>
        </w:rPr>
        <w:t xml:space="preserve"> по основным предметам ВПР – русскому языку и математике (таблица 2).</w:t>
      </w:r>
    </w:p>
    <w:p w:rsidR="006D4FEE" w:rsidRPr="006D4FEE" w:rsidRDefault="006D4FEE" w:rsidP="004819FD">
      <w:pPr>
        <w:pStyle w:val="a4"/>
        <w:tabs>
          <w:tab w:val="left" w:pos="426"/>
          <w:tab w:val="left" w:pos="993"/>
        </w:tabs>
        <w:spacing w:after="0" w:line="240" w:lineRule="auto"/>
        <w:ind w:left="567"/>
        <w:jc w:val="both"/>
        <w:rPr>
          <w:rFonts w:ascii="Times New Roman" w:hAnsi="Times New Roman"/>
          <w:sz w:val="28"/>
          <w:szCs w:val="28"/>
        </w:rPr>
      </w:pPr>
      <w:r w:rsidRPr="006D4FEE">
        <w:rPr>
          <w:rFonts w:ascii="Times New Roman" w:hAnsi="Times New Roman"/>
          <w:sz w:val="28"/>
          <w:szCs w:val="28"/>
        </w:rPr>
        <w:t>Таблица 2</w:t>
      </w:r>
    </w:p>
    <w:p w:rsidR="006D4FEE" w:rsidRPr="006D4FEE" w:rsidRDefault="006D4FEE" w:rsidP="004819FD">
      <w:pPr>
        <w:pStyle w:val="a4"/>
        <w:tabs>
          <w:tab w:val="left" w:pos="426"/>
          <w:tab w:val="left" w:pos="993"/>
        </w:tabs>
        <w:spacing w:after="0" w:line="240" w:lineRule="auto"/>
        <w:ind w:left="567"/>
        <w:jc w:val="both"/>
        <w:rPr>
          <w:rFonts w:ascii="Times New Roman" w:hAnsi="Times New Roman"/>
          <w:bCs/>
          <w:color w:val="000000"/>
          <w:sz w:val="28"/>
          <w:szCs w:val="28"/>
        </w:rPr>
      </w:pPr>
      <w:r w:rsidRPr="006D4FEE">
        <w:rPr>
          <w:rFonts w:ascii="Times New Roman" w:hAnsi="Times New Roman"/>
          <w:bCs/>
          <w:color w:val="000000"/>
          <w:sz w:val="28"/>
          <w:szCs w:val="28"/>
        </w:rPr>
        <w:t>Сравнительный анализ результатов участников ВПР</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942"/>
        <w:gridCol w:w="1824"/>
        <w:gridCol w:w="2090"/>
        <w:gridCol w:w="1788"/>
      </w:tblGrid>
      <w:tr w:rsidR="006D4FEE" w:rsidRPr="006D4FEE" w:rsidTr="0046731A">
        <w:trPr>
          <w:trHeight w:val="899"/>
          <w:tblHeader/>
        </w:trPr>
        <w:tc>
          <w:tcPr>
            <w:tcW w:w="859" w:type="pct"/>
            <w:shd w:val="clear" w:color="auto" w:fill="auto"/>
            <w:noWrap/>
            <w:textDirection w:val="btLr"/>
            <w:vAlign w:val="center"/>
            <w:hideMark/>
          </w:tcPr>
          <w:p w:rsidR="006D4FEE" w:rsidRPr="006D4FEE" w:rsidRDefault="006D4FEE" w:rsidP="004819FD">
            <w:pPr>
              <w:spacing w:after="0" w:line="240" w:lineRule="auto"/>
              <w:ind w:left="113" w:right="113"/>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Класс</w:t>
            </w:r>
          </w:p>
        </w:tc>
        <w:tc>
          <w:tcPr>
            <w:tcW w:w="876" w:type="pct"/>
            <w:shd w:val="clear" w:color="auto" w:fill="FFFFFF" w:themeFill="background1"/>
            <w:vAlign w:val="center"/>
            <w:hideMark/>
          </w:tcPr>
          <w:p w:rsidR="006D4FEE" w:rsidRPr="006D4FEE" w:rsidRDefault="006D4FEE" w:rsidP="004819FD">
            <w:pPr>
              <w:spacing w:after="0" w:line="240" w:lineRule="auto"/>
              <w:jc w:val="both"/>
              <w:rPr>
                <w:rFonts w:ascii="Times New Roman" w:eastAsia="Times New Roman" w:hAnsi="Times New Roman" w:cs="Times New Roman"/>
                <w:bCs/>
                <w:color w:val="000000"/>
                <w:sz w:val="28"/>
                <w:szCs w:val="28"/>
              </w:rPr>
            </w:pPr>
            <w:r w:rsidRPr="006D4FEE">
              <w:rPr>
                <w:rFonts w:ascii="Times New Roman" w:eastAsia="Times New Roman" w:hAnsi="Times New Roman" w:cs="Times New Roman"/>
                <w:bCs/>
                <w:color w:val="000000"/>
                <w:sz w:val="28"/>
                <w:szCs w:val="28"/>
              </w:rPr>
              <w:t>Количество обучающихся, выполнивших  ВПР (чел.)</w:t>
            </w:r>
          </w:p>
        </w:tc>
        <w:tc>
          <w:tcPr>
            <w:tcW w:w="1048" w:type="pct"/>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Доля учащихся, отметки по ВПР которых</w:t>
            </w:r>
            <w:r w:rsidRPr="006D4FEE">
              <w:rPr>
                <w:rFonts w:ascii="Times New Roman" w:hAnsi="Times New Roman" w:cs="Times New Roman"/>
                <w:color w:val="000000"/>
                <w:sz w:val="28"/>
                <w:szCs w:val="28"/>
              </w:rPr>
              <w:t xml:space="preserve">  ниже их годовой отметки</w:t>
            </w:r>
            <w:r w:rsidRPr="006D4FEE">
              <w:rPr>
                <w:rFonts w:ascii="Times New Roman" w:eastAsia="Times New Roman" w:hAnsi="Times New Roman" w:cs="Times New Roman"/>
                <w:color w:val="000000"/>
                <w:sz w:val="28"/>
                <w:szCs w:val="28"/>
              </w:rPr>
              <w:t>(%)</w:t>
            </w:r>
          </w:p>
        </w:tc>
        <w:tc>
          <w:tcPr>
            <w:tcW w:w="1188" w:type="pct"/>
            <w:shd w:val="clear" w:color="auto" w:fill="auto"/>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Доля учащихся, отметки по ВПР которых совпадают с их годовой отметкой по предмету (%)</w:t>
            </w:r>
          </w:p>
        </w:tc>
        <w:tc>
          <w:tcPr>
            <w:tcW w:w="1029" w:type="pct"/>
            <w:shd w:val="clear" w:color="auto" w:fill="auto"/>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 xml:space="preserve">Доля учащихся, отметки по ВПР которых </w:t>
            </w:r>
            <w:r w:rsidRPr="006D4FEE">
              <w:rPr>
                <w:rFonts w:ascii="Times New Roman" w:hAnsi="Times New Roman" w:cs="Times New Roman"/>
                <w:color w:val="000000"/>
                <w:sz w:val="28"/>
                <w:szCs w:val="28"/>
              </w:rPr>
              <w:t>выше их годовой отметки</w:t>
            </w:r>
            <w:r w:rsidRPr="006D4FEE">
              <w:rPr>
                <w:rFonts w:ascii="Times New Roman" w:eastAsia="Times New Roman" w:hAnsi="Times New Roman" w:cs="Times New Roman"/>
                <w:color w:val="000000"/>
                <w:sz w:val="28"/>
                <w:szCs w:val="28"/>
              </w:rPr>
              <w:t>(%)</w:t>
            </w:r>
          </w:p>
        </w:tc>
      </w:tr>
      <w:tr w:rsidR="006D4FEE" w:rsidRPr="006D4FEE" w:rsidTr="0046731A">
        <w:trPr>
          <w:trHeight w:val="261"/>
        </w:trPr>
        <w:tc>
          <w:tcPr>
            <w:tcW w:w="5000" w:type="pct"/>
            <w:gridSpan w:val="5"/>
            <w:shd w:val="clear" w:color="auto" w:fill="FFFFFF" w:themeFill="background1"/>
            <w:vAlign w:val="center"/>
          </w:tcPr>
          <w:p w:rsidR="006D4FEE" w:rsidRPr="006D4FEE" w:rsidRDefault="006D4FEE" w:rsidP="004819FD">
            <w:pPr>
              <w:spacing w:after="0" w:line="240" w:lineRule="auto"/>
              <w:jc w:val="both"/>
              <w:rPr>
                <w:rFonts w:ascii="Times New Roman" w:eastAsia="Times New Roman" w:hAnsi="Times New Roman" w:cs="Times New Roman"/>
                <w:b/>
                <w:bCs/>
                <w:color w:val="000000"/>
                <w:sz w:val="28"/>
                <w:szCs w:val="28"/>
              </w:rPr>
            </w:pPr>
            <w:r w:rsidRPr="006D4FEE">
              <w:rPr>
                <w:rFonts w:ascii="Times New Roman" w:eastAsia="Times New Roman" w:hAnsi="Times New Roman" w:cs="Times New Roman"/>
                <w:b/>
                <w:bCs/>
                <w:color w:val="000000"/>
                <w:sz w:val="28"/>
                <w:szCs w:val="28"/>
              </w:rPr>
              <w:t>Русский язык</w:t>
            </w:r>
          </w:p>
        </w:tc>
      </w:tr>
      <w:tr w:rsidR="006D4FEE" w:rsidRPr="006D4FEE" w:rsidTr="0046731A">
        <w:trPr>
          <w:trHeight w:val="261"/>
        </w:trPr>
        <w:tc>
          <w:tcPr>
            <w:tcW w:w="859" w:type="pct"/>
            <w:shd w:val="clear" w:color="auto" w:fill="auto"/>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lastRenderedPageBreak/>
              <w:t>4</w:t>
            </w:r>
          </w:p>
        </w:tc>
        <w:tc>
          <w:tcPr>
            <w:tcW w:w="876" w:type="pct"/>
            <w:shd w:val="clear" w:color="auto" w:fill="FFFFFF" w:themeFill="background1"/>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7</w:t>
            </w:r>
          </w:p>
        </w:tc>
        <w:tc>
          <w:tcPr>
            <w:tcW w:w="1048" w:type="pct"/>
            <w:shd w:val="clear" w:color="auto" w:fill="F2F2F2" w:themeFill="background1" w:themeFillShade="F2"/>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0</w:t>
            </w:r>
          </w:p>
        </w:tc>
        <w:tc>
          <w:tcPr>
            <w:tcW w:w="1188" w:type="pct"/>
            <w:shd w:val="clear" w:color="auto" w:fill="F2F2F2" w:themeFill="background1" w:themeFillShade="F2"/>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70</w:t>
            </w:r>
          </w:p>
        </w:tc>
        <w:tc>
          <w:tcPr>
            <w:tcW w:w="1029" w:type="pct"/>
            <w:shd w:val="clear" w:color="000000" w:fill="F2F2F2"/>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0</w:t>
            </w:r>
          </w:p>
        </w:tc>
      </w:tr>
      <w:tr w:rsidR="006D4FEE" w:rsidRPr="006D4FEE" w:rsidTr="0046731A">
        <w:trPr>
          <w:trHeight w:val="261"/>
        </w:trPr>
        <w:tc>
          <w:tcPr>
            <w:tcW w:w="859" w:type="pct"/>
            <w:shd w:val="clear" w:color="auto" w:fill="auto"/>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5</w:t>
            </w:r>
          </w:p>
        </w:tc>
        <w:tc>
          <w:tcPr>
            <w:tcW w:w="876" w:type="pct"/>
            <w:shd w:val="clear" w:color="auto" w:fill="FFFFFF" w:themeFill="background1"/>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8</w:t>
            </w:r>
          </w:p>
        </w:tc>
        <w:tc>
          <w:tcPr>
            <w:tcW w:w="1048" w:type="pct"/>
            <w:shd w:val="clear" w:color="auto" w:fill="F2F2F2" w:themeFill="background1" w:themeFillShade="F2"/>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12,5</w:t>
            </w:r>
          </w:p>
        </w:tc>
        <w:tc>
          <w:tcPr>
            <w:tcW w:w="1188" w:type="pct"/>
            <w:shd w:val="clear" w:color="auto" w:fill="F2F2F2" w:themeFill="background1" w:themeFillShade="F2"/>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62,5</w:t>
            </w:r>
          </w:p>
        </w:tc>
        <w:tc>
          <w:tcPr>
            <w:tcW w:w="1029" w:type="pct"/>
            <w:shd w:val="clear" w:color="auto" w:fill="F2F2F2" w:themeFill="background1" w:themeFillShade="F2"/>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25</w:t>
            </w:r>
          </w:p>
        </w:tc>
      </w:tr>
      <w:tr w:rsidR="006D4FEE" w:rsidRPr="006D4FEE" w:rsidTr="0046731A">
        <w:trPr>
          <w:trHeight w:val="261"/>
        </w:trPr>
        <w:tc>
          <w:tcPr>
            <w:tcW w:w="859" w:type="pct"/>
            <w:shd w:val="clear" w:color="auto" w:fill="auto"/>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6</w:t>
            </w:r>
          </w:p>
        </w:tc>
        <w:tc>
          <w:tcPr>
            <w:tcW w:w="876" w:type="pct"/>
            <w:shd w:val="clear" w:color="auto" w:fill="FFFFFF" w:themeFill="background1"/>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8</w:t>
            </w:r>
          </w:p>
        </w:tc>
        <w:tc>
          <w:tcPr>
            <w:tcW w:w="1048" w:type="pct"/>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38</w:t>
            </w:r>
          </w:p>
        </w:tc>
        <w:tc>
          <w:tcPr>
            <w:tcW w:w="1188" w:type="pct"/>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62</w:t>
            </w:r>
          </w:p>
        </w:tc>
        <w:tc>
          <w:tcPr>
            <w:tcW w:w="1029" w:type="pct"/>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0</w:t>
            </w:r>
          </w:p>
        </w:tc>
      </w:tr>
      <w:tr w:rsidR="006D4FEE" w:rsidRPr="006D4FEE" w:rsidTr="0046731A">
        <w:trPr>
          <w:trHeight w:val="261"/>
        </w:trPr>
        <w:tc>
          <w:tcPr>
            <w:tcW w:w="859" w:type="pct"/>
            <w:shd w:val="clear" w:color="auto" w:fill="auto"/>
            <w:noWrap/>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7</w:t>
            </w:r>
          </w:p>
        </w:tc>
        <w:tc>
          <w:tcPr>
            <w:tcW w:w="876" w:type="pct"/>
            <w:shd w:val="clear" w:color="auto" w:fill="FFFFFF" w:themeFill="background1"/>
            <w:noWrap/>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7</w:t>
            </w:r>
          </w:p>
        </w:tc>
        <w:tc>
          <w:tcPr>
            <w:tcW w:w="1048" w:type="pct"/>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29</w:t>
            </w:r>
          </w:p>
        </w:tc>
        <w:tc>
          <w:tcPr>
            <w:tcW w:w="1188" w:type="pct"/>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57</w:t>
            </w:r>
          </w:p>
        </w:tc>
        <w:tc>
          <w:tcPr>
            <w:tcW w:w="1029" w:type="pct"/>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14</w:t>
            </w:r>
          </w:p>
        </w:tc>
      </w:tr>
      <w:tr w:rsidR="006D4FEE" w:rsidRPr="006D4FEE" w:rsidTr="0046731A">
        <w:trPr>
          <w:trHeight w:val="261"/>
        </w:trPr>
        <w:tc>
          <w:tcPr>
            <w:tcW w:w="5000" w:type="pct"/>
            <w:gridSpan w:val="5"/>
            <w:shd w:val="clear" w:color="auto" w:fill="FFFFFF" w:themeFill="background1"/>
            <w:vAlign w:val="center"/>
          </w:tcPr>
          <w:p w:rsidR="006D4FEE" w:rsidRPr="006D4FEE" w:rsidRDefault="006D4FEE" w:rsidP="004819FD">
            <w:pPr>
              <w:spacing w:after="0" w:line="240" w:lineRule="auto"/>
              <w:jc w:val="both"/>
              <w:rPr>
                <w:rFonts w:ascii="Times New Roman" w:eastAsia="Times New Roman" w:hAnsi="Times New Roman" w:cs="Times New Roman"/>
                <w:b/>
                <w:bCs/>
                <w:color w:val="000000"/>
                <w:sz w:val="28"/>
                <w:szCs w:val="28"/>
              </w:rPr>
            </w:pPr>
            <w:r w:rsidRPr="006D4FEE">
              <w:rPr>
                <w:rFonts w:ascii="Times New Roman" w:eastAsia="Times New Roman" w:hAnsi="Times New Roman" w:cs="Times New Roman"/>
                <w:b/>
                <w:bCs/>
                <w:color w:val="000000"/>
                <w:sz w:val="28"/>
                <w:szCs w:val="28"/>
              </w:rPr>
              <w:t>Математика</w:t>
            </w:r>
          </w:p>
        </w:tc>
      </w:tr>
      <w:tr w:rsidR="006D4FEE" w:rsidRPr="006D4FEE" w:rsidTr="0046731A">
        <w:trPr>
          <w:trHeight w:val="261"/>
        </w:trPr>
        <w:tc>
          <w:tcPr>
            <w:tcW w:w="859" w:type="pct"/>
            <w:shd w:val="clear" w:color="auto" w:fill="auto"/>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4</w:t>
            </w:r>
          </w:p>
        </w:tc>
        <w:tc>
          <w:tcPr>
            <w:tcW w:w="876" w:type="pct"/>
            <w:shd w:val="clear" w:color="auto" w:fill="FFFFFF" w:themeFill="background1"/>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 9</w:t>
            </w:r>
          </w:p>
        </w:tc>
        <w:tc>
          <w:tcPr>
            <w:tcW w:w="1048"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22</w:t>
            </w:r>
          </w:p>
        </w:tc>
        <w:tc>
          <w:tcPr>
            <w:tcW w:w="1188"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56</w:t>
            </w:r>
          </w:p>
        </w:tc>
        <w:tc>
          <w:tcPr>
            <w:tcW w:w="1029"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22</w:t>
            </w:r>
          </w:p>
        </w:tc>
      </w:tr>
      <w:tr w:rsidR="006D4FEE" w:rsidRPr="006D4FEE" w:rsidTr="0046731A">
        <w:trPr>
          <w:trHeight w:val="261"/>
        </w:trPr>
        <w:tc>
          <w:tcPr>
            <w:tcW w:w="859" w:type="pct"/>
            <w:shd w:val="clear" w:color="auto" w:fill="auto"/>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5</w:t>
            </w:r>
          </w:p>
        </w:tc>
        <w:tc>
          <w:tcPr>
            <w:tcW w:w="876" w:type="pct"/>
            <w:shd w:val="clear" w:color="auto" w:fill="FFFFFF" w:themeFill="background1"/>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8</w:t>
            </w:r>
          </w:p>
        </w:tc>
        <w:tc>
          <w:tcPr>
            <w:tcW w:w="1048"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38</w:t>
            </w:r>
          </w:p>
        </w:tc>
        <w:tc>
          <w:tcPr>
            <w:tcW w:w="1188"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62</w:t>
            </w:r>
          </w:p>
        </w:tc>
        <w:tc>
          <w:tcPr>
            <w:tcW w:w="1029"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18</w:t>
            </w:r>
          </w:p>
        </w:tc>
      </w:tr>
      <w:tr w:rsidR="006D4FEE" w:rsidRPr="006D4FEE" w:rsidTr="0046731A">
        <w:trPr>
          <w:trHeight w:val="261"/>
        </w:trPr>
        <w:tc>
          <w:tcPr>
            <w:tcW w:w="859" w:type="pct"/>
            <w:shd w:val="clear" w:color="auto" w:fill="auto"/>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6</w:t>
            </w:r>
          </w:p>
        </w:tc>
        <w:tc>
          <w:tcPr>
            <w:tcW w:w="876" w:type="pct"/>
            <w:shd w:val="clear" w:color="auto" w:fill="FFFFFF" w:themeFill="background1"/>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 8</w:t>
            </w:r>
          </w:p>
        </w:tc>
        <w:tc>
          <w:tcPr>
            <w:tcW w:w="1048"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100</w:t>
            </w:r>
          </w:p>
        </w:tc>
        <w:tc>
          <w:tcPr>
            <w:tcW w:w="1188"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0</w:t>
            </w:r>
          </w:p>
        </w:tc>
        <w:tc>
          <w:tcPr>
            <w:tcW w:w="1029"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0</w:t>
            </w:r>
          </w:p>
        </w:tc>
      </w:tr>
      <w:tr w:rsidR="006D4FEE" w:rsidRPr="006D4FEE" w:rsidTr="0046731A">
        <w:trPr>
          <w:trHeight w:val="261"/>
        </w:trPr>
        <w:tc>
          <w:tcPr>
            <w:tcW w:w="859" w:type="pct"/>
            <w:shd w:val="clear" w:color="auto" w:fill="auto"/>
            <w:noWrap/>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7</w:t>
            </w:r>
          </w:p>
        </w:tc>
        <w:tc>
          <w:tcPr>
            <w:tcW w:w="876" w:type="pct"/>
            <w:shd w:val="clear" w:color="auto" w:fill="FFFFFF" w:themeFill="background1"/>
            <w:noWrap/>
            <w:vAlign w:val="center"/>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8</w:t>
            </w:r>
          </w:p>
        </w:tc>
        <w:tc>
          <w:tcPr>
            <w:tcW w:w="1048"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12,5</w:t>
            </w:r>
          </w:p>
        </w:tc>
        <w:tc>
          <w:tcPr>
            <w:tcW w:w="1188"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62,5</w:t>
            </w:r>
          </w:p>
        </w:tc>
        <w:tc>
          <w:tcPr>
            <w:tcW w:w="1029"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25</w:t>
            </w:r>
          </w:p>
        </w:tc>
      </w:tr>
      <w:tr w:rsidR="006D4FEE" w:rsidRPr="006D4FEE" w:rsidTr="0046731A">
        <w:trPr>
          <w:trHeight w:val="261"/>
        </w:trPr>
        <w:tc>
          <w:tcPr>
            <w:tcW w:w="859" w:type="pct"/>
            <w:shd w:val="clear" w:color="auto" w:fill="auto"/>
            <w:noWrap/>
            <w:vAlign w:val="center"/>
            <w:hideMark/>
          </w:tcPr>
          <w:p w:rsidR="006D4FEE" w:rsidRPr="006D4FEE" w:rsidRDefault="006D4FEE" w:rsidP="004819FD">
            <w:pPr>
              <w:spacing w:after="0" w:line="240" w:lineRule="auto"/>
              <w:jc w:val="both"/>
              <w:rPr>
                <w:rFonts w:ascii="Times New Roman" w:eastAsia="Times New Roman" w:hAnsi="Times New Roman" w:cs="Times New Roman"/>
                <w:b/>
                <w:bCs/>
                <w:color w:val="000000"/>
                <w:sz w:val="28"/>
                <w:szCs w:val="28"/>
              </w:rPr>
            </w:pPr>
            <w:r w:rsidRPr="006D4FEE">
              <w:rPr>
                <w:rFonts w:ascii="Times New Roman" w:eastAsia="Times New Roman" w:hAnsi="Times New Roman" w:cs="Times New Roman"/>
                <w:b/>
                <w:bCs/>
                <w:color w:val="000000"/>
                <w:sz w:val="28"/>
                <w:szCs w:val="28"/>
              </w:rPr>
              <w:t>Итого по ОО</w:t>
            </w:r>
          </w:p>
        </w:tc>
        <w:tc>
          <w:tcPr>
            <w:tcW w:w="876" w:type="pct"/>
            <w:shd w:val="clear" w:color="auto" w:fill="auto"/>
            <w:noWrap/>
            <w:vAlign w:val="center"/>
            <w:hideMark/>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r w:rsidRPr="006D4FEE">
              <w:rPr>
                <w:rFonts w:ascii="Times New Roman" w:eastAsia="Times New Roman" w:hAnsi="Times New Roman" w:cs="Times New Roman"/>
                <w:color w:val="000000"/>
                <w:sz w:val="28"/>
                <w:szCs w:val="28"/>
              </w:rPr>
              <w:t>63</w:t>
            </w:r>
          </w:p>
        </w:tc>
        <w:tc>
          <w:tcPr>
            <w:tcW w:w="1048"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p>
        </w:tc>
        <w:tc>
          <w:tcPr>
            <w:tcW w:w="1188"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p>
        </w:tc>
        <w:tc>
          <w:tcPr>
            <w:tcW w:w="1029" w:type="pct"/>
          </w:tcPr>
          <w:p w:rsidR="006D4FEE" w:rsidRPr="006D4FEE" w:rsidRDefault="006D4FEE" w:rsidP="004819FD">
            <w:pPr>
              <w:spacing w:after="0" w:line="240" w:lineRule="auto"/>
              <w:jc w:val="both"/>
              <w:rPr>
                <w:rFonts w:ascii="Times New Roman" w:eastAsia="Times New Roman" w:hAnsi="Times New Roman" w:cs="Times New Roman"/>
                <w:color w:val="000000"/>
                <w:sz w:val="28"/>
                <w:szCs w:val="28"/>
              </w:rPr>
            </w:pPr>
          </w:p>
        </w:tc>
      </w:tr>
    </w:tbl>
    <w:p w:rsidR="006D4FEE" w:rsidRPr="006D4FEE" w:rsidRDefault="006D4FEE" w:rsidP="004819FD">
      <w:pPr>
        <w:pStyle w:val="a3"/>
        <w:jc w:val="both"/>
        <w:rPr>
          <w:color w:val="000000"/>
          <w:sz w:val="28"/>
          <w:szCs w:val="28"/>
        </w:rPr>
      </w:pPr>
      <w:r w:rsidRPr="006D4FEE">
        <w:rPr>
          <w:color w:val="000000"/>
          <w:sz w:val="28"/>
          <w:szCs w:val="28"/>
        </w:rPr>
        <w:t>в использовании методов биологической науки и проведения несложных биологических экспериментов для изучения живых организмов и человека</w:t>
      </w:r>
    </w:p>
    <w:p w:rsidR="006D4FEE" w:rsidRPr="006D4FEE" w:rsidRDefault="006D4FEE" w:rsidP="004819FD">
      <w:pPr>
        <w:pStyle w:val="a3"/>
        <w:jc w:val="both"/>
        <w:rPr>
          <w:color w:val="000000"/>
          <w:sz w:val="28"/>
          <w:szCs w:val="28"/>
        </w:rPr>
      </w:pPr>
      <w:r w:rsidRPr="006D4FEE">
        <w:rPr>
          <w:color w:val="000000"/>
          <w:sz w:val="28"/>
          <w:szCs w:val="28"/>
        </w:rPr>
        <w:t>- организм. Классификация организмов. Принципы классификации</w:t>
      </w:r>
    </w:p>
    <w:p w:rsidR="006D4FEE" w:rsidRPr="006D4FEE" w:rsidRDefault="006D4FEE" w:rsidP="004819FD">
      <w:pPr>
        <w:pStyle w:val="a3"/>
        <w:jc w:val="both"/>
        <w:rPr>
          <w:color w:val="000000"/>
          <w:sz w:val="28"/>
          <w:szCs w:val="28"/>
        </w:rPr>
      </w:pPr>
      <w:r w:rsidRPr="006D4FEE">
        <w:rPr>
          <w:color w:val="000000"/>
          <w:sz w:val="28"/>
          <w:szCs w:val="28"/>
        </w:rPr>
        <w:t>- клеточное строение организмов</w:t>
      </w:r>
    </w:p>
    <w:p w:rsidR="006D4FEE" w:rsidRPr="006D4FEE" w:rsidRDefault="006D4FEE" w:rsidP="004819FD">
      <w:pPr>
        <w:pStyle w:val="a3"/>
        <w:jc w:val="both"/>
        <w:rPr>
          <w:color w:val="000000"/>
          <w:sz w:val="28"/>
          <w:szCs w:val="28"/>
        </w:rPr>
      </w:pPr>
      <w:r w:rsidRPr="006D4FEE">
        <w:rPr>
          <w:color w:val="000000"/>
          <w:sz w:val="28"/>
          <w:szCs w:val="28"/>
        </w:rPr>
        <w:t>- свойства живых организмов</w:t>
      </w:r>
    </w:p>
    <w:p w:rsidR="006D4FEE" w:rsidRPr="006D4FEE" w:rsidRDefault="006D4FEE" w:rsidP="004819FD">
      <w:pPr>
        <w:spacing w:after="0" w:line="240" w:lineRule="auto"/>
        <w:ind w:firstLine="851"/>
        <w:jc w:val="both"/>
        <w:rPr>
          <w:rFonts w:ascii="Times New Roman" w:hAnsi="Times New Roman" w:cs="Times New Roman"/>
          <w:sz w:val="28"/>
          <w:szCs w:val="28"/>
        </w:rPr>
      </w:pPr>
      <w:proofErr w:type="gramStart"/>
      <w:r w:rsidRPr="006D4FEE">
        <w:rPr>
          <w:rFonts w:ascii="Times New Roman" w:hAnsi="Times New Roman" w:cs="Times New Roman"/>
          <w:sz w:val="28"/>
          <w:szCs w:val="28"/>
        </w:rPr>
        <w:t>С  целью</w:t>
      </w:r>
      <w:proofErr w:type="gramEnd"/>
      <w:r w:rsidRPr="006D4FEE">
        <w:rPr>
          <w:rFonts w:ascii="Times New Roman" w:hAnsi="Times New Roman" w:cs="Times New Roman"/>
          <w:sz w:val="28"/>
          <w:szCs w:val="28"/>
        </w:rPr>
        <w:t xml:space="preserve">  развития  мотивации  к  образовательной  деятельности   были созданы  условия  для участия  обучающихся   в творческих  конкурсах и олимпиадах. В течение 2021 -2022 учебного года обучающиеся школы приняли участие </w:t>
      </w:r>
      <w:r w:rsidRPr="006D4FEE">
        <w:rPr>
          <w:rFonts w:ascii="Times New Roman" w:hAnsi="Times New Roman" w:cs="Times New Roman"/>
          <w:b/>
          <w:sz w:val="28"/>
          <w:szCs w:val="28"/>
        </w:rPr>
        <w:t>в следующих олимпиадах и конкурсах:</w:t>
      </w:r>
    </w:p>
    <w:p w:rsidR="006D4FEE" w:rsidRPr="006D4FEE" w:rsidRDefault="006D4FEE" w:rsidP="004819FD">
      <w:pPr>
        <w:numPr>
          <w:ilvl w:val="0"/>
          <w:numId w:val="9"/>
        </w:numPr>
        <w:spacing w:after="0" w:line="240" w:lineRule="auto"/>
        <w:ind w:left="0"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Всероссийский </w:t>
      </w:r>
      <w:proofErr w:type="spellStart"/>
      <w:r w:rsidRPr="006D4FEE">
        <w:rPr>
          <w:rFonts w:ascii="Times New Roman" w:hAnsi="Times New Roman" w:cs="Times New Roman"/>
          <w:sz w:val="28"/>
          <w:szCs w:val="28"/>
        </w:rPr>
        <w:t>межпредметный</w:t>
      </w:r>
      <w:proofErr w:type="spellEnd"/>
      <w:r w:rsidRPr="006D4FEE">
        <w:rPr>
          <w:rFonts w:ascii="Times New Roman" w:hAnsi="Times New Roman" w:cs="Times New Roman"/>
          <w:sz w:val="28"/>
          <w:szCs w:val="28"/>
        </w:rPr>
        <w:t xml:space="preserve"> конкурс «Умка»;</w:t>
      </w:r>
    </w:p>
    <w:p w:rsidR="006D4FEE" w:rsidRPr="006D4FEE" w:rsidRDefault="006D4FEE" w:rsidP="004819FD">
      <w:pPr>
        <w:numPr>
          <w:ilvl w:val="0"/>
          <w:numId w:val="9"/>
        </w:numPr>
        <w:spacing w:after="0" w:line="240" w:lineRule="auto"/>
        <w:ind w:left="0" w:firstLine="851"/>
        <w:jc w:val="both"/>
        <w:rPr>
          <w:rFonts w:ascii="Times New Roman" w:hAnsi="Times New Roman" w:cs="Times New Roman"/>
          <w:sz w:val="28"/>
          <w:szCs w:val="28"/>
        </w:rPr>
      </w:pPr>
      <w:r w:rsidRPr="006D4FEE">
        <w:rPr>
          <w:rFonts w:ascii="Times New Roman" w:hAnsi="Times New Roman" w:cs="Times New Roman"/>
          <w:sz w:val="28"/>
          <w:szCs w:val="28"/>
        </w:rPr>
        <w:t>Конкурс «Русский медвежонок»;</w:t>
      </w:r>
    </w:p>
    <w:p w:rsidR="006D4FEE" w:rsidRPr="006D4FEE" w:rsidRDefault="006D4FEE" w:rsidP="004819FD">
      <w:pPr>
        <w:numPr>
          <w:ilvl w:val="0"/>
          <w:numId w:val="9"/>
        </w:numPr>
        <w:spacing w:after="0" w:line="240" w:lineRule="auto"/>
        <w:ind w:left="0" w:firstLine="851"/>
        <w:jc w:val="both"/>
        <w:rPr>
          <w:rFonts w:ascii="Times New Roman" w:hAnsi="Times New Roman" w:cs="Times New Roman"/>
          <w:sz w:val="28"/>
          <w:szCs w:val="28"/>
        </w:rPr>
      </w:pPr>
      <w:r w:rsidRPr="006D4FEE">
        <w:rPr>
          <w:rFonts w:ascii="Times New Roman" w:hAnsi="Times New Roman" w:cs="Times New Roman"/>
          <w:sz w:val="28"/>
          <w:szCs w:val="28"/>
        </w:rPr>
        <w:t>общероссийская олимпиада школьников (муниципальный тур) по основам православия.</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Согласно Закону Российской Федерации «Об образовании» освоение общеобразовательных программ основного общего образования завершилось обязательной итоговой аттестацией выпускников общеобразовательных учреждений независимо от формы получения образования. Государственная (итоговая) аттестация выпускников 2018/2019 учебного года была проведена на основании нормативно-распорядительных документов федерального, регионального, муниципального и школьного уровней. </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Руководствуясь нормативно-правовыми документами МО РФ, МО и ПО Ростовской области, отдела образования Администрации Каменского района были составлены план подготовки и проведения итогового контроля и государственной (итоговой) аттестации, а также план-график подготовки к ОГЭ в 9 классе в 2021/2022 учебном году. В данных документах были определены следующие направления деятельности:</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нормативно-правовое, информационное обеспечение ГИА;</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lastRenderedPageBreak/>
        <w:t>- мероприятия по организации ОГЭ;</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контрольная деятельность.</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В течение учебного года по плану деятельности администрацией осуществлялся контроль работы учителей-предметников по подготовке к итоговой аттестации. По плану проверки уровня усвоения ФК ГОС проводились контрольные работы по всем предметам, которые анализировались учителями-предметниками. Своевременно были изданы приказы об окончании учебного года, о создании предметных аттестационных комиссий, о допуске учащихся к итоговой аттестации учащихся 9 класса. Итоговая аттестация осуществлялась в соответствии с расписанием и графиком, утвержденными приказом директора школы. Учащиеся, родителя, педагогический коллектив были ознакомлены с нормативно-правовой базой, порядком проведения экзаменов в традиционной и новой форме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Изучение нормативно-распорядительных документов различного уровня, регламентирующих порядок проведения ГИА.</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«О заполнении аттестатов об основном общем, среднем (полном) общем образовании».</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i/>
          <w:iCs/>
          <w:sz w:val="28"/>
          <w:szCs w:val="28"/>
        </w:rPr>
        <w:t xml:space="preserve">Информирование родителей учащихся выпускного класса и самих учащихся </w:t>
      </w:r>
      <w:r w:rsidRPr="006D4FEE">
        <w:rPr>
          <w:rFonts w:ascii="Times New Roman" w:hAnsi="Times New Roman" w:cs="Times New Roman"/>
          <w:sz w:val="28"/>
          <w:szCs w:val="28"/>
        </w:rPr>
        <w:t>проводилось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Помощь в информационном сопровождении ГИА выпускникам, родителям и педагогам оказывал оформленный в помещении стенд «ГИА-2022» Содержание стенда было доступно для восприятия участников образовательного процесса и обновлялось в зависимости от той информации, которая являлась актуальной на сегодняшний день и которую необходимо было донести.</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i/>
          <w:iCs/>
          <w:sz w:val="28"/>
          <w:szCs w:val="28"/>
        </w:rPr>
        <w:t xml:space="preserve">Контрольная деятельность </w:t>
      </w:r>
      <w:r w:rsidRPr="006D4FEE">
        <w:rPr>
          <w:rFonts w:ascii="Times New Roman" w:hAnsi="Times New Roman" w:cs="Times New Roman"/>
          <w:sz w:val="28"/>
          <w:szCs w:val="28"/>
        </w:rPr>
        <w:t>проводилась по нескольким направлениям:</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1. Контроль уровня качества </w:t>
      </w:r>
      <w:proofErr w:type="spellStart"/>
      <w:r w:rsidRPr="006D4FEE">
        <w:rPr>
          <w:rFonts w:ascii="Times New Roman" w:hAnsi="Times New Roman" w:cs="Times New Roman"/>
          <w:sz w:val="28"/>
          <w:szCs w:val="28"/>
        </w:rPr>
        <w:t>обученности</w:t>
      </w:r>
      <w:proofErr w:type="spellEnd"/>
      <w:r w:rsidRPr="006D4FEE">
        <w:rPr>
          <w:rFonts w:ascii="Times New Roman" w:hAnsi="Times New Roman" w:cs="Times New Roman"/>
          <w:sz w:val="28"/>
          <w:szCs w:val="28"/>
        </w:rPr>
        <w:t xml:space="preserve"> учащихся 9 класса осуществлялся посредством проведения и последующего анализа контрольных работ, контрольных срезов, тестовых заданий различного уровня. Результаты данных работ описаны в </w:t>
      </w:r>
      <w:proofErr w:type="gramStart"/>
      <w:r w:rsidRPr="006D4FEE">
        <w:rPr>
          <w:rFonts w:ascii="Times New Roman" w:hAnsi="Times New Roman" w:cs="Times New Roman"/>
          <w:sz w:val="28"/>
          <w:szCs w:val="28"/>
        </w:rPr>
        <w:t>аналитических  справках</w:t>
      </w:r>
      <w:proofErr w:type="gramEnd"/>
      <w:r w:rsidRPr="006D4FEE">
        <w:rPr>
          <w:rFonts w:ascii="Times New Roman" w:hAnsi="Times New Roman" w:cs="Times New Roman"/>
          <w:sz w:val="28"/>
          <w:szCs w:val="28"/>
        </w:rPr>
        <w:t>, обсуждены на заседаниях ШМО, использовались педагогами для прогнозирования дальнейших действий по улучшению качества преподавания.</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lastRenderedPageBreak/>
        <w:t xml:space="preserve">2. 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w:t>
      </w:r>
      <w:proofErr w:type="spellStart"/>
      <w:r w:rsidRPr="006D4FEE">
        <w:rPr>
          <w:rFonts w:ascii="Times New Roman" w:hAnsi="Times New Roman" w:cs="Times New Roman"/>
          <w:sz w:val="28"/>
          <w:szCs w:val="28"/>
        </w:rPr>
        <w:t>обученности</w:t>
      </w:r>
      <w:proofErr w:type="spellEnd"/>
      <w:r w:rsidRPr="006D4FEE">
        <w:rPr>
          <w:rFonts w:ascii="Times New Roman" w:hAnsi="Times New Roman" w:cs="Times New Roman"/>
          <w:sz w:val="28"/>
          <w:szCs w:val="28"/>
        </w:rPr>
        <w:t xml:space="preserve"> учащихся.</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3. Контроль выполнения программного материала по предметам школьного учебного плана.</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4. Контроль ведения классных журналов выпускного класса.</w:t>
      </w:r>
    </w:p>
    <w:p w:rsidR="006D4FEE" w:rsidRPr="006D4FEE" w:rsidRDefault="006D4FEE" w:rsidP="004819FD">
      <w:pPr>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5. Контроль успеваемости и посещаемости выпускников 9 класса</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w:t>
      </w:r>
    </w:p>
    <w:p w:rsidR="006D4FEE" w:rsidRPr="006D4FEE" w:rsidRDefault="006D4FEE" w:rsidP="004819FD">
      <w:pPr>
        <w:adjustRightInd w:val="0"/>
        <w:spacing w:after="0" w:line="240" w:lineRule="auto"/>
        <w:ind w:firstLine="851"/>
        <w:jc w:val="both"/>
        <w:rPr>
          <w:rFonts w:ascii="Times New Roman" w:hAnsi="Times New Roman" w:cs="Times New Roman"/>
          <w:b/>
          <w:i/>
          <w:iCs/>
          <w:sz w:val="28"/>
          <w:szCs w:val="28"/>
        </w:rPr>
      </w:pPr>
      <w:r w:rsidRPr="006D4FEE">
        <w:rPr>
          <w:rFonts w:ascii="Times New Roman" w:hAnsi="Times New Roman" w:cs="Times New Roman"/>
          <w:b/>
          <w:i/>
          <w:iCs/>
          <w:sz w:val="28"/>
          <w:szCs w:val="28"/>
        </w:rPr>
        <w:t xml:space="preserve">Результаты государственной (итоговой) аттестации выпускников 9 класса в 2021 - 2022 учебном году </w:t>
      </w:r>
      <w:r w:rsidRPr="006D4FEE">
        <w:rPr>
          <w:rFonts w:ascii="Times New Roman" w:hAnsi="Times New Roman" w:cs="Times New Roman"/>
          <w:i/>
          <w:iCs/>
          <w:sz w:val="28"/>
          <w:szCs w:val="28"/>
        </w:rPr>
        <w:t>выглядят следующим образом:</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К государственной (итоговой) аттестации все обучающихся 9 класса были допущены.</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Выпускниками 9 класса в полной мере реализовано право выбора предметов для прохождения государственной (итоговой) аттестации в соответствии с учебным планом школы. Основной мотив выбора – интерес к предмету, прочность знаний, значимость предмета для дальнейшей учебы и жизни, личность учителя. </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Обучающиеся 9 класса сдавали 2 обязательных письменных экзамена – математика, русский язык и два устных экзамена по выбору. Результаты экзаменов показали, что все выпускники основной школы усвоили образовательную </w:t>
      </w:r>
      <w:proofErr w:type="gramStart"/>
      <w:r w:rsidRPr="006D4FEE">
        <w:rPr>
          <w:rFonts w:ascii="Times New Roman" w:hAnsi="Times New Roman" w:cs="Times New Roman"/>
          <w:sz w:val="28"/>
          <w:szCs w:val="28"/>
        </w:rPr>
        <w:t>программу  на</w:t>
      </w:r>
      <w:proofErr w:type="gramEnd"/>
      <w:r w:rsidRPr="006D4FEE">
        <w:rPr>
          <w:rFonts w:ascii="Times New Roman" w:hAnsi="Times New Roman" w:cs="Times New Roman"/>
          <w:sz w:val="28"/>
          <w:szCs w:val="28"/>
        </w:rPr>
        <w:t xml:space="preserve"> 100 %.</w:t>
      </w:r>
    </w:p>
    <w:p w:rsidR="006D4FEE" w:rsidRPr="006D4FEE" w:rsidRDefault="006D4FEE" w:rsidP="004819FD">
      <w:pPr>
        <w:adjustRightInd w:val="0"/>
        <w:spacing w:after="0" w:line="240" w:lineRule="auto"/>
        <w:ind w:firstLine="851"/>
        <w:jc w:val="both"/>
        <w:rPr>
          <w:rFonts w:ascii="Times New Roman" w:hAnsi="Times New Roman" w:cs="Times New Roman"/>
          <w:b/>
          <w:bCs/>
          <w:sz w:val="28"/>
          <w:szCs w:val="28"/>
        </w:rPr>
      </w:pPr>
      <w:r w:rsidRPr="006D4FEE">
        <w:rPr>
          <w:rFonts w:ascii="Times New Roman" w:hAnsi="Times New Roman" w:cs="Times New Roman"/>
          <w:b/>
          <w:bCs/>
          <w:sz w:val="28"/>
          <w:szCs w:val="28"/>
        </w:rPr>
        <w:t>Выводы:</w:t>
      </w:r>
    </w:p>
    <w:p w:rsidR="006D4FEE" w:rsidRPr="006D4FEE" w:rsidRDefault="006D4FEE" w:rsidP="004819FD">
      <w:pPr>
        <w:numPr>
          <w:ilvl w:val="1"/>
          <w:numId w:val="4"/>
        </w:numPr>
        <w:adjustRightInd w:val="0"/>
        <w:spacing w:after="0" w:line="240" w:lineRule="auto"/>
        <w:ind w:left="0" w:firstLine="851"/>
        <w:jc w:val="both"/>
        <w:rPr>
          <w:rFonts w:ascii="Times New Roman" w:hAnsi="Times New Roman" w:cs="Times New Roman"/>
          <w:sz w:val="28"/>
          <w:szCs w:val="28"/>
        </w:rPr>
      </w:pPr>
      <w:r w:rsidRPr="006D4FEE">
        <w:rPr>
          <w:rFonts w:ascii="Times New Roman" w:hAnsi="Times New Roman" w:cs="Times New Roman"/>
          <w:sz w:val="28"/>
          <w:szCs w:val="28"/>
        </w:rPr>
        <w:t>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6D4FEE" w:rsidRPr="006D4FEE" w:rsidRDefault="006D4FEE" w:rsidP="004819FD">
      <w:pPr>
        <w:numPr>
          <w:ilvl w:val="1"/>
          <w:numId w:val="4"/>
        </w:numPr>
        <w:adjustRightInd w:val="0"/>
        <w:spacing w:after="0" w:line="240" w:lineRule="auto"/>
        <w:ind w:left="0" w:firstLine="851"/>
        <w:jc w:val="both"/>
        <w:rPr>
          <w:rFonts w:ascii="Times New Roman" w:hAnsi="Times New Roman" w:cs="Times New Roman"/>
          <w:sz w:val="28"/>
          <w:szCs w:val="28"/>
        </w:rPr>
      </w:pPr>
      <w:r w:rsidRPr="006D4FEE">
        <w:rPr>
          <w:rFonts w:ascii="Times New Roman" w:hAnsi="Times New Roman" w:cs="Times New Roman"/>
          <w:sz w:val="28"/>
          <w:szCs w:val="28"/>
        </w:rPr>
        <w:t>2021/2022 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учебными программами. Теоретическая и практическая части программ освоены.</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3.Успешно проведена государственная (итоговая) аттестация в выпускном классе.</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4.Школа провела планомерную работу по подготовке и проведению государственной (итоговой) аттестации в выпускном классе.</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 5. Информированность всех участников образовательного процесса с нормативно-распорядительными документами проходила своевременно через совещания различного уровня.</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lastRenderedPageBreak/>
        <w:t>6. Обращений родителей по вопросам нарушений в подготовке и проведении государственной (итоговой) аттестации не было.</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7. Все выпускники 9 класса, допущенные к государственной (итоговой) аттестации, получили аттестаты об образовании.</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8. Основную школу закончили на «хорошо» и «отлично» 5 человека</w:t>
      </w:r>
      <w:proofErr w:type="gramStart"/>
      <w:r w:rsidRPr="006D4FEE">
        <w:rPr>
          <w:rFonts w:ascii="Times New Roman" w:hAnsi="Times New Roman" w:cs="Times New Roman"/>
          <w:sz w:val="28"/>
          <w:szCs w:val="28"/>
        </w:rPr>
        <w:t>5,  что</w:t>
      </w:r>
      <w:proofErr w:type="gramEnd"/>
      <w:r w:rsidRPr="006D4FEE">
        <w:rPr>
          <w:rFonts w:ascii="Times New Roman" w:hAnsi="Times New Roman" w:cs="Times New Roman"/>
          <w:sz w:val="28"/>
          <w:szCs w:val="28"/>
        </w:rPr>
        <w:t xml:space="preserve"> составляет 71 % .</w:t>
      </w:r>
    </w:p>
    <w:p w:rsidR="006D4FEE" w:rsidRPr="006D4FEE" w:rsidRDefault="006D4FEE" w:rsidP="004819FD">
      <w:pPr>
        <w:adjustRightInd w:val="0"/>
        <w:spacing w:after="0" w:line="240" w:lineRule="auto"/>
        <w:ind w:firstLine="851"/>
        <w:jc w:val="both"/>
        <w:rPr>
          <w:rFonts w:ascii="Times New Roman" w:hAnsi="Times New Roman" w:cs="Times New Roman"/>
          <w:b/>
          <w:i/>
          <w:iCs/>
          <w:sz w:val="28"/>
          <w:szCs w:val="28"/>
        </w:rPr>
      </w:pPr>
      <w:r w:rsidRPr="006D4FEE">
        <w:rPr>
          <w:rFonts w:ascii="Times New Roman" w:hAnsi="Times New Roman" w:cs="Times New Roman"/>
          <w:b/>
          <w:i/>
          <w:iCs/>
          <w:sz w:val="28"/>
          <w:szCs w:val="28"/>
        </w:rPr>
        <w:t xml:space="preserve">Результаты государственной (итоговой) аттестации выпускников 11 класса в 2021 - 2022 учебном году </w:t>
      </w:r>
      <w:r w:rsidRPr="006D4FEE">
        <w:rPr>
          <w:rFonts w:ascii="Times New Roman" w:hAnsi="Times New Roman" w:cs="Times New Roman"/>
          <w:i/>
          <w:iCs/>
          <w:sz w:val="28"/>
          <w:szCs w:val="28"/>
        </w:rPr>
        <w:t>выглядят следующим образом:</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 xml:space="preserve">К государственной (итоговой) аттестации из 7 учащихся 11 класса было допущено 7, что составляет 100 % от общего количества выпускников </w:t>
      </w:r>
      <w:proofErr w:type="gramStart"/>
      <w:r w:rsidRPr="006D4FEE">
        <w:rPr>
          <w:rFonts w:ascii="Times New Roman" w:hAnsi="Times New Roman" w:cs="Times New Roman"/>
          <w:sz w:val="28"/>
          <w:szCs w:val="28"/>
        </w:rPr>
        <w:t>средней  школы</w:t>
      </w:r>
      <w:proofErr w:type="gramEnd"/>
      <w:r w:rsidRPr="006D4FEE">
        <w:rPr>
          <w:rFonts w:ascii="Times New Roman" w:hAnsi="Times New Roman" w:cs="Times New Roman"/>
          <w:sz w:val="28"/>
          <w:szCs w:val="28"/>
        </w:rPr>
        <w:t>.</w:t>
      </w:r>
    </w:p>
    <w:p w:rsidR="006D4FEE" w:rsidRPr="006D4FEE" w:rsidRDefault="006D4FEE" w:rsidP="004819FD">
      <w:pPr>
        <w:pStyle w:val="ad"/>
        <w:spacing w:after="0"/>
        <w:ind w:firstLine="851"/>
        <w:jc w:val="both"/>
        <w:rPr>
          <w:sz w:val="28"/>
          <w:szCs w:val="28"/>
        </w:rPr>
      </w:pPr>
      <w:r w:rsidRPr="006D4FEE">
        <w:rPr>
          <w:sz w:val="28"/>
          <w:szCs w:val="28"/>
        </w:rPr>
        <w:t xml:space="preserve">Прошли государственную (итоговую) аттестацию и получили документ об образовании государственного образца 7 </w:t>
      </w:r>
      <w:proofErr w:type="gramStart"/>
      <w:r w:rsidRPr="006D4FEE">
        <w:rPr>
          <w:sz w:val="28"/>
          <w:szCs w:val="28"/>
        </w:rPr>
        <w:t>чел</w:t>
      </w:r>
      <w:proofErr w:type="gramEnd"/>
      <w:r w:rsidRPr="006D4FEE">
        <w:rPr>
          <w:sz w:val="28"/>
          <w:szCs w:val="28"/>
        </w:rPr>
        <w:t xml:space="preserve"> (100 % от количества допущенных до итоговой аттестации).</w:t>
      </w:r>
    </w:p>
    <w:p w:rsidR="006D4FEE" w:rsidRPr="006D4FEE" w:rsidRDefault="006D4FEE" w:rsidP="004819FD">
      <w:pPr>
        <w:spacing w:after="0" w:line="240" w:lineRule="auto"/>
        <w:ind w:firstLine="851"/>
        <w:jc w:val="both"/>
        <w:rPr>
          <w:rFonts w:ascii="Times New Roman" w:hAnsi="Times New Roman" w:cs="Times New Roman"/>
          <w:b/>
          <w:bCs/>
          <w:sz w:val="28"/>
          <w:szCs w:val="28"/>
        </w:rPr>
      </w:pPr>
      <w:r w:rsidRPr="006D4FEE">
        <w:rPr>
          <w:rFonts w:ascii="Times New Roman" w:hAnsi="Times New Roman" w:cs="Times New Roman"/>
          <w:b/>
          <w:bCs/>
          <w:sz w:val="28"/>
          <w:szCs w:val="28"/>
        </w:rPr>
        <w:t>Выводы:</w:t>
      </w:r>
    </w:p>
    <w:p w:rsidR="006D4FEE" w:rsidRPr="006D4FEE" w:rsidRDefault="006D4FEE" w:rsidP="004819FD">
      <w:pPr>
        <w:numPr>
          <w:ilvl w:val="1"/>
          <w:numId w:val="4"/>
        </w:numPr>
        <w:adjustRightInd w:val="0"/>
        <w:spacing w:after="0" w:line="240" w:lineRule="auto"/>
        <w:ind w:left="0" w:firstLine="851"/>
        <w:jc w:val="both"/>
        <w:rPr>
          <w:rFonts w:ascii="Times New Roman" w:hAnsi="Times New Roman" w:cs="Times New Roman"/>
          <w:sz w:val="28"/>
          <w:szCs w:val="28"/>
        </w:rPr>
      </w:pPr>
      <w:r w:rsidRPr="006D4FEE">
        <w:rPr>
          <w:rFonts w:ascii="Times New Roman" w:hAnsi="Times New Roman" w:cs="Times New Roman"/>
          <w:sz w:val="28"/>
          <w:szCs w:val="28"/>
        </w:rPr>
        <w:t>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6D4FEE" w:rsidRPr="006D4FEE" w:rsidRDefault="006D4FEE" w:rsidP="004819FD">
      <w:pPr>
        <w:numPr>
          <w:ilvl w:val="1"/>
          <w:numId w:val="4"/>
        </w:numPr>
        <w:adjustRightInd w:val="0"/>
        <w:spacing w:after="0" w:line="240" w:lineRule="auto"/>
        <w:ind w:left="0" w:firstLine="851"/>
        <w:jc w:val="both"/>
        <w:rPr>
          <w:rFonts w:ascii="Times New Roman" w:hAnsi="Times New Roman" w:cs="Times New Roman"/>
          <w:sz w:val="28"/>
          <w:szCs w:val="28"/>
        </w:rPr>
      </w:pPr>
      <w:r w:rsidRPr="006D4FEE">
        <w:rPr>
          <w:rFonts w:ascii="Times New Roman" w:hAnsi="Times New Roman" w:cs="Times New Roman"/>
          <w:sz w:val="28"/>
          <w:szCs w:val="28"/>
        </w:rPr>
        <w:t>2021/2022 учебный год завершился организованно, подведены итоги освоения образовательных программ. Теоретическая и практическая части программ освоены.</w:t>
      </w:r>
    </w:p>
    <w:p w:rsidR="006D4FEE" w:rsidRPr="006D4FEE" w:rsidRDefault="006D4FEE" w:rsidP="004819FD">
      <w:pPr>
        <w:adjustRightInd w:val="0"/>
        <w:spacing w:after="0" w:line="240" w:lineRule="auto"/>
        <w:ind w:firstLine="851"/>
        <w:jc w:val="both"/>
        <w:rPr>
          <w:rFonts w:ascii="Times New Roman" w:hAnsi="Times New Roman" w:cs="Times New Roman"/>
          <w:sz w:val="28"/>
          <w:szCs w:val="28"/>
        </w:rPr>
      </w:pPr>
      <w:r w:rsidRPr="006D4FEE">
        <w:rPr>
          <w:rFonts w:ascii="Times New Roman" w:hAnsi="Times New Roman" w:cs="Times New Roman"/>
          <w:sz w:val="28"/>
          <w:szCs w:val="28"/>
        </w:rPr>
        <w:t>3.Успешно проведена государственная (итоговая) аттестация в выпускном классе.</w:t>
      </w:r>
    </w:p>
    <w:p w:rsidR="004819FD" w:rsidRDefault="004819FD" w:rsidP="004819FD">
      <w:pPr>
        <w:spacing w:after="0" w:line="240" w:lineRule="auto"/>
        <w:ind w:left="-567" w:firstLine="283"/>
        <w:jc w:val="both"/>
        <w:rPr>
          <w:rFonts w:ascii="Times New Roman" w:hAnsi="Times New Roman" w:cs="Times New Roman"/>
          <w:b/>
          <w:sz w:val="28"/>
          <w:szCs w:val="28"/>
        </w:rPr>
      </w:pPr>
    </w:p>
    <w:p w:rsidR="00066E03" w:rsidRPr="006D4FEE" w:rsidRDefault="00066E03" w:rsidP="004819FD">
      <w:pPr>
        <w:spacing w:after="0" w:line="240" w:lineRule="auto"/>
        <w:ind w:left="-567" w:firstLine="283"/>
        <w:jc w:val="both"/>
        <w:rPr>
          <w:rFonts w:ascii="Times New Roman" w:hAnsi="Times New Roman" w:cs="Times New Roman"/>
          <w:b/>
          <w:sz w:val="28"/>
          <w:szCs w:val="28"/>
        </w:rPr>
      </w:pPr>
      <w:r w:rsidRPr="006D4FEE">
        <w:rPr>
          <w:rFonts w:ascii="Times New Roman" w:hAnsi="Times New Roman" w:cs="Times New Roman"/>
          <w:b/>
          <w:sz w:val="28"/>
          <w:szCs w:val="28"/>
        </w:rPr>
        <w:t>АНАЛИЗ ВОСПИТАТЕЛЬНОЙ РАБОТЫ</w:t>
      </w: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В основе воспитательной системы школы лежат идеи развития и саморазвития личности, поэтому целью воспитательной работы в 2018-2019 учебном году было развитие условий для формирования личности целеустремленной, творческой, ответственной, самостоятельной, умеющей работать в команде и создавать команды, гуманной, физически здоровой, способной к взаимодействию с другими людьми, открытой к изменениям и вызовам времени.</w:t>
      </w: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В соответствии с программой воспитательной работы на 2018-2019 учебный год осуществлялась целенаправленная работа по реализации задач воспитательной работы. Главным вопросом является построение целостного образовательного процесса, необходимой составной частью которого является – воспитание. Перед педагогами школы в 2018 -2019 учебном году стояли следующие </w:t>
      </w:r>
      <w:r w:rsidRPr="006D4FEE">
        <w:rPr>
          <w:rFonts w:ascii="Times New Roman" w:hAnsi="Times New Roman" w:cs="Times New Roman"/>
          <w:i/>
          <w:sz w:val="28"/>
          <w:szCs w:val="28"/>
          <w:u w:val="single"/>
        </w:rPr>
        <w:t>задачи</w:t>
      </w:r>
      <w:r w:rsidRPr="006D4FEE">
        <w:rPr>
          <w:rFonts w:ascii="Times New Roman" w:hAnsi="Times New Roman" w:cs="Times New Roman"/>
          <w:sz w:val="28"/>
          <w:szCs w:val="28"/>
        </w:rPr>
        <w:t xml:space="preserve"> воспитательной работы: </w:t>
      </w:r>
    </w:p>
    <w:p w:rsidR="00066E03" w:rsidRPr="006D4FEE" w:rsidRDefault="00066E03" w:rsidP="004819FD">
      <w:pPr>
        <w:numPr>
          <w:ilvl w:val="0"/>
          <w:numId w:val="40"/>
        </w:numPr>
        <w:tabs>
          <w:tab w:val="left" w:pos="-284"/>
        </w:tabs>
        <w:spacing w:after="0" w:line="240" w:lineRule="auto"/>
        <w:ind w:left="-567" w:right="393"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продолжить формирование у школьников системы духовно-нравственных ценностей, гражданской ответственности и правового самосознания; </w:t>
      </w:r>
    </w:p>
    <w:p w:rsidR="00066E03" w:rsidRPr="006D4FEE" w:rsidRDefault="00066E03" w:rsidP="004819FD">
      <w:pPr>
        <w:numPr>
          <w:ilvl w:val="0"/>
          <w:numId w:val="40"/>
        </w:numPr>
        <w:tabs>
          <w:tab w:val="left" w:pos="-284"/>
        </w:tabs>
        <w:spacing w:after="0" w:line="240" w:lineRule="auto"/>
        <w:ind w:left="-567" w:right="393" w:firstLine="283"/>
        <w:jc w:val="both"/>
        <w:rPr>
          <w:rFonts w:ascii="Times New Roman" w:hAnsi="Times New Roman" w:cs="Times New Roman"/>
          <w:sz w:val="28"/>
          <w:szCs w:val="28"/>
        </w:rPr>
      </w:pPr>
      <w:proofErr w:type="gramStart"/>
      <w:r w:rsidRPr="006D4FEE">
        <w:rPr>
          <w:rFonts w:ascii="Times New Roman" w:hAnsi="Times New Roman" w:cs="Times New Roman"/>
          <w:sz w:val="28"/>
          <w:szCs w:val="28"/>
        </w:rPr>
        <w:t>воспитывать  толерантное</w:t>
      </w:r>
      <w:proofErr w:type="gramEnd"/>
      <w:r w:rsidRPr="006D4FEE">
        <w:rPr>
          <w:rFonts w:ascii="Times New Roman" w:hAnsi="Times New Roman" w:cs="Times New Roman"/>
          <w:sz w:val="28"/>
          <w:szCs w:val="28"/>
        </w:rPr>
        <w:t xml:space="preserve"> отношение обучающихся к происходящим событиям  и окружающим людям; </w:t>
      </w:r>
    </w:p>
    <w:p w:rsidR="00066E03" w:rsidRPr="006D4FEE" w:rsidRDefault="00066E03" w:rsidP="004819FD">
      <w:pPr>
        <w:numPr>
          <w:ilvl w:val="0"/>
          <w:numId w:val="40"/>
        </w:numPr>
        <w:tabs>
          <w:tab w:val="left" w:pos="-284"/>
        </w:tabs>
        <w:spacing w:after="0" w:line="240" w:lineRule="auto"/>
        <w:ind w:left="-567" w:right="393" w:firstLine="283"/>
        <w:jc w:val="both"/>
        <w:rPr>
          <w:rFonts w:ascii="Times New Roman" w:hAnsi="Times New Roman" w:cs="Times New Roman"/>
          <w:sz w:val="28"/>
          <w:szCs w:val="28"/>
        </w:rPr>
      </w:pPr>
      <w:proofErr w:type="gramStart"/>
      <w:r w:rsidRPr="006D4FEE">
        <w:rPr>
          <w:rFonts w:ascii="Times New Roman" w:hAnsi="Times New Roman" w:cs="Times New Roman"/>
          <w:sz w:val="28"/>
          <w:szCs w:val="28"/>
        </w:rPr>
        <w:lastRenderedPageBreak/>
        <w:t>активизировать  познавательную</w:t>
      </w:r>
      <w:proofErr w:type="gramEnd"/>
      <w:r w:rsidRPr="006D4FEE">
        <w:rPr>
          <w:rFonts w:ascii="Times New Roman" w:hAnsi="Times New Roman" w:cs="Times New Roman"/>
          <w:sz w:val="28"/>
          <w:szCs w:val="28"/>
        </w:rPr>
        <w:t xml:space="preserve"> деятельность, мотивацию творческой активности и самостоятельность обучающихся в различных видах социально значимой деятельности; </w:t>
      </w:r>
    </w:p>
    <w:p w:rsidR="00066E03" w:rsidRPr="006D4FEE" w:rsidRDefault="00066E03" w:rsidP="004819FD">
      <w:pPr>
        <w:numPr>
          <w:ilvl w:val="0"/>
          <w:numId w:val="40"/>
        </w:numPr>
        <w:tabs>
          <w:tab w:val="left" w:pos="-284"/>
        </w:tabs>
        <w:spacing w:after="0" w:line="240" w:lineRule="auto"/>
        <w:ind w:left="-567" w:right="393"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продолжить развитие школьного самоуправления (основанного на принципах </w:t>
      </w:r>
      <w:proofErr w:type="spellStart"/>
      <w:r w:rsidRPr="006D4FEE">
        <w:rPr>
          <w:rFonts w:ascii="Times New Roman" w:hAnsi="Times New Roman" w:cs="Times New Roman"/>
          <w:sz w:val="28"/>
          <w:szCs w:val="28"/>
        </w:rPr>
        <w:t>соуправления</w:t>
      </w:r>
      <w:proofErr w:type="spellEnd"/>
      <w:r w:rsidRPr="006D4FEE">
        <w:rPr>
          <w:rFonts w:ascii="Times New Roman" w:hAnsi="Times New Roman" w:cs="Times New Roman"/>
          <w:sz w:val="28"/>
          <w:szCs w:val="28"/>
        </w:rPr>
        <w:t xml:space="preserve">); </w:t>
      </w:r>
    </w:p>
    <w:p w:rsidR="00066E03" w:rsidRPr="006D4FEE" w:rsidRDefault="00066E03" w:rsidP="004819FD">
      <w:pPr>
        <w:numPr>
          <w:ilvl w:val="0"/>
          <w:numId w:val="40"/>
        </w:numPr>
        <w:tabs>
          <w:tab w:val="left" w:pos="-284"/>
        </w:tabs>
        <w:spacing w:after="0" w:line="240" w:lineRule="auto"/>
        <w:ind w:left="-567" w:right="393" w:firstLine="283"/>
        <w:jc w:val="both"/>
        <w:rPr>
          <w:rFonts w:ascii="Times New Roman" w:hAnsi="Times New Roman" w:cs="Times New Roman"/>
          <w:sz w:val="28"/>
          <w:szCs w:val="28"/>
        </w:rPr>
      </w:pPr>
      <w:proofErr w:type="gramStart"/>
      <w:r w:rsidRPr="006D4FEE">
        <w:rPr>
          <w:rFonts w:ascii="Times New Roman" w:hAnsi="Times New Roman" w:cs="Times New Roman"/>
          <w:sz w:val="28"/>
          <w:szCs w:val="28"/>
        </w:rPr>
        <w:t>сохранять  и</w:t>
      </w:r>
      <w:proofErr w:type="gramEnd"/>
      <w:r w:rsidRPr="006D4FEE">
        <w:rPr>
          <w:rFonts w:ascii="Times New Roman" w:hAnsi="Times New Roman" w:cs="Times New Roman"/>
          <w:sz w:val="28"/>
          <w:szCs w:val="28"/>
        </w:rPr>
        <w:t xml:space="preserve"> приумножать  школьные традиции, способствовать  сплочению школьного коллектива через систему совместных мероприятий и систему взаимодействия «семья – школа»; </w:t>
      </w:r>
    </w:p>
    <w:p w:rsidR="00066E03" w:rsidRPr="006D4FEE" w:rsidRDefault="00066E03" w:rsidP="004819FD">
      <w:pPr>
        <w:numPr>
          <w:ilvl w:val="0"/>
          <w:numId w:val="40"/>
        </w:numPr>
        <w:tabs>
          <w:tab w:val="left" w:pos="-284"/>
        </w:tabs>
        <w:spacing w:after="0" w:line="240" w:lineRule="auto"/>
        <w:ind w:left="-567" w:right="393" w:firstLine="283"/>
        <w:jc w:val="both"/>
        <w:rPr>
          <w:rFonts w:ascii="Times New Roman" w:hAnsi="Times New Roman" w:cs="Times New Roman"/>
          <w:sz w:val="28"/>
          <w:szCs w:val="28"/>
        </w:rPr>
      </w:pPr>
      <w:proofErr w:type="gramStart"/>
      <w:r w:rsidRPr="006D4FEE">
        <w:rPr>
          <w:rFonts w:ascii="Times New Roman" w:hAnsi="Times New Roman" w:cs="Times New Roman"/>
          <w:sz w:val="28"/>
          <w:szCs w:val="28"/>
        </w:rPr>
        <w:t>пропагандировать  здоровый</w:t>
      </w:r>
      <w:proofErr w:type="gramEnd"/>
      <w:r w:rsidRPr="006D4FEE">
        <w:rPr>
          <w:rFonts w:ascii="Times New Roman" w:hAnsi="Times New Roman" w:cs="Times New Roman"/>
          <w:sz w:val="28"/>
          <w:szCs w:val="28"/>
        </w:rPr>
        <w:t xml:space="preserve"> образ жизни среди коллектива, обучающихся школы; </w:t>
      </w:r>
    </w:p>
    <w:p w:rsidR="00066E03" w:rsidRPr="006D4FEE" w:rsidRDefault="00066E03" w:rsidP="004819FD">
      <w:pPr>
        <w:numPr>
          <w:ilvl w:val="0"/>
          <w:numId w:val="40"/>
        </w:numPr>
        <w:tabs>
          <w:tab w:val="left" w:pos="-284"/>
        </w:tabs>
        <w:spacing w:after="0" w:line="240" w:lineRule="auto"/>
        <w:ind w:left="-567" w:right="393"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способствовать профессиональному самоопределению обучающихся; </w:t>
      </w:r>
    </w:p>
    <w:p w:rsidR="00066E03" w:rsidRPr="006D4FEE" w:rsidRDefault="00066E03" w:rsidP="004819FD">
      <w:pPr>
        <w:numPr>
          <w:ilvl w:val="0"/>
          <w:numId w:val="40"/>
        </w:numPr>
        <w:tabs>
          <w:tab w:val="left" w:pos="-284"/>
        </w:tabs>
        <w:spacing w:after="0" w:line="240" w:lineRule="auto"/>
        <w:ind w:left="-567" w:right="393" w:firstLine="283"/>
        <w:jc w:val="both"/>
        <w:rPr>
          <w:rFonts w:ascii="Times New Roman" w:hAnsi="Times New Roman" w:cs="Times New Roman"/>
          <w:sz w:val="28"/>
          <w:szCs w:val="28"/>
        </w:rPr>
      </w:pPr>
      <w:proofErr w:type="gramStart"/>
      <w:r w:rsidRPr="006D4FEE">
        <w:rPr>
          <w:rFonts w:ascii="Times New Roman" w:hAnsi="Times New Roman" w:cs="Times New Roman"/>
          <w:sz w:val="28"/>
          <w:szCs w:val="28"/>
        </w:rPr>
        <w:t>совершенствовать  методическое</w:t>
      </w:r>
      <w:proofErr w:type="gramEnd"/>
      <w:r w:rsidRPr="006D4FEE">
        <w:rPr>
          <w:rFonts w:ascii="Times New Roman" w:hAnsi="Times New Roman" w:cs="Times New Roman"/>
          <w:sz w:val="28"/>
          <w:szCs w:val="28"/>
        </w:rPr>
        <w:t xml:space="preserve"> мастерство  классных руководителей и социально – психологическую  службу; </w:t>
      </w:r>
    </w:p>
    <w:p w:rsidR="00066E03" w:rsidRPr="006D4FEE" w:rsidRDefault="00066E03" w:rsidP="004819FD">
      <w:pPr>
        <w:numPr>
          <w:ilvl w:val="0"/>
          <w:numId w:val="40"/>
        </w:numPr>
        <w:tabs>
          <w:tab w:val="left" w:pos="-284"/>
        </w:tabs>
        <w:spacing w:after="0" w:line="240" w:lineRule="auto"/>
        <w:ind w:left="-567" w:right="393" w:firstLine="283"/>
        <w:jc w:val="both"/>
        <w:rPr>
          <w:rFonts w:ascii="Times New Roman" w:hAnsi="Times New Roman" w:cs="Times New Roman"/>
          <w:sz w:val="28"/>
          <w:szCs w:val="28"/>
        </w:rPr>
      </w:pPr>
      <w:proofErr w:type="gramStart"/>
      <w:r w:rsidRPr="006D4FEE">
        <w:rPr>
          <w:rFonts w:ascii="Times New Roman" w:hAnsi="Times New Roman" w:cs="Times New Roman"/>
          <w:sz w:val="28"/>
          <w:szCs w:val="28"/>
        </w:rPr>
        <w:t>развивать  и</w:t>
      </w:r>
      <w:proofErr w:type="gramEnd"/>
      <w:r w:rsidRPr="006D4FEE">
        <w:rPr>
          <w:rFonts w:ascii="Times New Roman" w:hAnsi="Times New Roman" w:cs="Times New Roman"/>
          <w:sz w:val="28"/>
          <w:szCs w:val="28"/>
        </w:rPr>
        <w:t xml:space="preserve"> совершенствовать  систему дополнительного образования  в школе, основанную  на потребностях обучающихся. </w:t>
      </w:r>
    </w:p>
    <w:p w:rsidR="00066E03" w:rsidRPr="006D4FEE" w:rsidRDefault="00066E03" w:rsidP="004819FD">
      <w:pPr>
        <w:numPr>
          <w:ilvl w:val="0"/>
          <w:numId w:val="40"/>
        </w:numPr>
        <w:tabs>
          <w:tab w:val="left" w:pos="142"/>
        </w:tabs>
        <w:spacing w:after="0" w:line="240" w:lineRule="auto"/>
        <w:ind w:left="-567" w:right="393"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 продолжить внедрение «Программы развития воспитательной компоненты в общеобразовательных учреждениях».</w:t>
      </w:r>
    </w:p>
    <w:p w:rsidR="00066E03" w:rsidRPr="006D4FEE" w:rsidRDefault="00066E03" w:rsidP="004819FD">
      <w:pPr>
        <w:numPr>
          <w:ilvl w:val="0"/>
          <w:numId w:val="40"/>
        </w:numPr>
        <w:tabs>
          <w:tab w:val="left" w:pos="142"/>
        </w:tabs>
        <w:spacing w:after="0" w:line="240" w:lineRule="auto"/>
        <w:ind w:left="-567" w:right="393"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 Развивать школьные традиции, создавая благоприятные условия для всестороннего развития личности обучающихся. </w:t>
      </w:r>
    </w:p>
    <w:p w:rsidR="00066E03" w:rsidRPr="006D4FEE" w:rsidRDefault="00066E03" w:rsidP="004819FD">
      <w:pPr>
        <w:numPr>
          <w:ilvl w:val="0"/>
          <w:numId w:val="40"/>
        </w:numPr>
        <w:tabs>
          <w:tab w:val="left" w:pos="142"/>
        </w:tabs>
        <w:spacing w:after="0" w:line="240" w:lineRule="auto"/>
        <w:ind w:left="-567" w:right="393"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 Формировать активную гражданскую позицию и самосознание гражданина РФ. </w:t>
      </w:r>
    </w:p>
    <w:p w:rsidR="00066E03" w:rsidRPr="006D4FEE" w:rsidRDefault="00066E03" w:rsidP="004819FD">
      <w:pPr>
        <w:numPr>
          <w:ilvl w:val="0"/>
          <w:numId w:val="40"/>
        </w:numPr>
        <w:tabs>
          <w:tab w:val="left" w:pos="142"/>
        </w:tabs>
        <w:spacing w:after="0" w:line="240" w:lineRule="auto"/>
        <w:ind w:left="-567" w:right="393"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 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 </w:t>
      </w:r>
    </w:p>
    <w:p w:rsidR="00066E03" w:rsidRPr="006D4FEE" w:rsidRDefault="00066E03" w:rsidP="004819FD">
      <w:pPr>
        <w:numPr>
          <w:ilvl w:val="0"/>
          <w:numId w:val="40"/>
        </w:numPr>
        <w:tabs>
          <w:tab w:val="left" w:pos="142"/>
        </w:tabs>
        <w:spacing w:after="0" w:line="240" w:lineRule="auto"/>
        <w:ind w:left="-567" w:right="393"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 Совершенствовать систему методической работы с классными руководителями. </w:t>
      </w:r>
    </w:p>
    <w:p w:rsidR="00066E03" w:rsidRPr="006D4FEE" w:rsidRDefault="00066E03" w:rsidP="004819FD">
      <w:pPr>
        <w:tabs>
          <w:tab w:val="left" w:pos="-284"/>
        </w:tabs>
        <w:spacing w:after="0" w:line="240" w:lineRule="auto"/>
        <w:ind w:left="-567" w:right="393"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 </w:t>
      </w:r>
    </w:p>
    <w:p w:rsidR="00066E03" w:rsidRPr="006D4FEE" w:rsidRDefault="00066E03" w:rsidP="004819FD">
      <w:pPr>
        <w:tabs>
          <w:tab w:val="left" w:pos="-284"/>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 xml:space="preserve">Решение вышеперечисленных задач способствует развитию воспитательной системы школы, в основе которой – совместная творческая деятельность детей и взрослых. Для реализации поставленных задач определены </w:t>
      </w:r>
      <w:r w:rsidRPr="006D4FEE">
        <w:rPr>
          <w:rFonts w:ascii="Times New Roman" w:hAnsi="Times New Roman" w:cs="Times New Roman"/>
          <w:b/>
          <w:sz w:val="28"/>
          <w:szCs w:val="28"/>
          <w:u w:val="single"/>
        </w:rPr>
        <w:t>приоритетные направления</w:t>
      </w:r>
      <w:r w:rsidRPr="006D4FEE">
        <w:rPr>
          <w:rFonts w:ascii="Times New Roman" w:hAnsi="Times New Roman" w:cs="Times New Roman"/>
          <w:sz w:val="28"/>
          <w:szCs w:val="28"/>
        </w:rPr>
        <w:t>, через которые и осуществлялась воспитательная работа:</w:t>
      </w:r>
    </w:p>
    <w:p w:rsidR="00066E03" w:rsidRPr="006D4FEE" w:rsidRDefault="00066E03" w:rsidP="004819FD">
      <w:pPr>
        <w:tabs>
          <w:tab w:val="left" w:pos="-284"/>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1.</w:t>
      </w:r>
      <w:r w:rsidRPr="006D4FEE">
        <w:rPr>
          <w:rFonts w:ascii="Times New Roman" w:hAnsi="Times New Roman" w:cs="Times New Roman"/>
          <w:sz w:val="28"/>
          <w:szCs w:val="28"/>
        </w:rPr>
        <w:tab/>
        <w:t>Гражданско-патриотическое воспитание;</w:t>
      </w:r>
    </w:p>
    <w:p w:rsidR="00066E03" w:rsidRPr="006D4FEE" w:rsidRDefault="00066E03" w:rsidP="004819FD">
      <w:pPr>
        <w:tabs>
          <w:tab w:val="left" w:pos="-284"/>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2.</w:t>
      </w:r>
      <w:r w:rsidRPr="006D4FEE">
        <w:rPr>
          <w:rFonts w:ascii="Times New Roman" w:hAnsi="Times New Roman" w:cs="Times New Roman"/>
          <w:sz w:val="28"/>
          <w:szCs w:val="28"/>
        </w:rPr>
        <w:tab/>
        <w:t>Нравственное и духовное воспитание;</w:t>
      </w:r>
    </w:p>
    <w:p w:rsidR="00066E03" w:rsidRPr="006D4FEE" w:rsidRDefault="00066E03" w:rsidP="004819FD">
      <w:pPr>
        <w:tabs>
          <w:tab w:val="left" w:pos="-284"/>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3.</w:t>
      </w:r>
      <w:r w:rsidRPr="006D4FEE">
        <w:rPr>
          <w:rFonts w:ascii="Times New Roman" w:hAnsi="Times New Roman" w:cs="Times New Roman"/>
          <w:sz w:val="28"/>
          <w:szCs w:val="28"/>
        </w:rPr>
        <w:tab/>
        <w:t>Воспитание положительного отношения к труду и творчеству;</w:t>
      </w:r>
    </w:p>
    <w:p w:rsidR="00066E03" w:rsidRPr="006D4FEE" w:rsidRDefault="00066E03" w:rsidP="004819FD">
      <w:pPr>
        <w:tabs>
          <w:tab w:val="left" w:pos="-284"/>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4.</w:t>
      </w:r>
      <w:r w:rsidRPr="006D4FEE">
        <w:rPr>
          <w:rFonts w:ascii="Times New Roman" w:hAnsi="Times New Roman" w:cs="Times New Roman"/>
          <w:sz w:val="28"/>
          <w:szCs w:val="28"/>
        </w:rPr>
        <w:tab/>
        <w:t>Интеллектуальное воспитание;</w:t>
      </w:r>
    </w:p>
    <w:p w:rsidR="00066E03" w:rsidRPr="006D4FEE" w:rsidRDefault="00066E03" w:rsidP="004819FD">
      <w:pPr>
        <w:tabs>
          <w:tab w:val="left" w:pos="-284"/>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5.</w:t>
      </w:r>
      <w:r w:rsidRPr="006D4FEE">
        <w:rPr>
          <w:rFonts w:ascii="Times New Roman" w:hAnsi="Times New Roman" w:cs="Times New Roman"/>
          <w:sz w:val="28"/>
          <w:szCs w:val="28"/>
        </w:rPr>
        <w:tab/>
      </w:r>
      <w:proofErr w:type="spellStart"/>
      <w:r w:rsidRPr="006D4FEE">
        <w:rPr>
          <w:rFonts w:ascii="Times New Roman" w:hAnsi="Times New Roman" w:cs="Times New Roman"/>
          <w:sz w:val="28"/>
          <w:szCs w:val="28"/>
        </w:rPr>
        <w:t>Здоровьесберегающее</w:t>
      </w:r>
      <w:proofErr w:type="spellEnd"/>
      <w:r w:rsidRPr="006D4FEE">
        <w:rPr>
          <w:rFonts w:ascii="Times New Roman" w:hAnsi="Times New Roman" w:cs="Times New Roman"/>
          <w:sz w:val="28"/>
          <w:szCs w:val="28"/>
        </w:rPr>
        <w:t xml:space="preserve"> воспитание;</w:t>
      </w:r>
    </w:p>
    <w:p w:rsidR="00066E03" w:rsidRPr="006D4FEE" w:rsidRDefault="00066E03" w:rsidP="004819FD">
      <w:pPr>
        <w:tabs>
          <w:tab w:val="left" w:pos="-284"/>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6.</w:t>
      </w:r>
      <w:r w:rsidRPr="006D4FEE">
        <w:rPr>
          <w:rFonts w:ascii="Times New Roman" w:hAnsi="Times New Roman" w:cs="Times New Roman"/>
          <w:sz w:val="28"/>
          <w:szCs w:val="28"/>
        </w:rPr>
        <w:tab/>
        <w:t xml:space="preserve">Социокультурное и </w:t>
      </w:r>
      <w:proofErr w:type="spellStart"/>
      <w:r w:rsidRPr="006D4FEE">
        <w:rPr>
          <w:rFonts w:ascii="Times New Roman" w:hAnsi="Times New Roman" w:cs="Times New Roman"/>
          <w:sz w:val="28"/>
          <w:szCs w:val="28"/>
        </w:rPr>
        <w:t>медиакультурное</w:t>
      </w:r>
      <w:proofErr w:type="spellEnd"/>
      <w:r w:rsidRPr="006D4FEE">
        <w:rPr>
          <w:rFonts w:ascii="Times New Roman" w:hAnsi="Times New Roman" w:cs="Times New Roman"/>
          <w:sz w:val="28"/>
          <w:szCs w:val="28"/>
        </w:rPr>
        <w:t xml:space="preserve"> воспитание;</w:t>
      </w:r>
    </w:p>
    <w:p w:rsidR="00066E03" w:rsidRPr="006D4FEE" w:rsidRDefault="00066E03" w:rsidP="004819FD">
      <w:pPr>
        <w:tabs>
          <w:tab w:val="left" w:pos="-284"/>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7.</w:t>
      </w:r>
      <w:r w:rsidRPr="006D4FEE">
        <w:rPr>
          <w:rFonts w:ascii="Times New Roman" w:hAnsi="Times New Roman" w:cs="Times New Roman"/>
          <w:sz w:val="28"/>
          <w:szCs w:val="28"/>
        </w:rPr>
        <w:tab/>
      </w:r>
      <w:proofErr w:type="spellStart"/>
      <w:r w:rsidRPr="006D4FEE">
        <w:rPr>
          <w:rFonts w:ascii="Times New Roman" w:hAnsi="Times New Roman" w:cs="Times New Roman"/>
          <w:sz w:val="28"/>
          <w:szCs w:val="28"/>
        </w:rPr>
        <w:t>Культуротворческое</w:t>
      </w:r>
      <w:proofErr w:type="spellEnd"/>
      <w:r w:rsidRPr="006D4FEE">
        <w:rPr>
          <w:rFonts w:ascii="Times New Roman" w:hAnsi="Times New Roman" w:cs="Times New Roman"/>
          <w:sz w:val="28"/>
          <w:szCs w:val="28"/>
        </w:rPr>
        <w:t xml:space="preserve"> и эстетическое воспитание;</w:t>
      </w:r>
    </w:p>
    <w:p w:rsidR="00066E03" w:rsidRPr="006D4FEE" w:rsidRDefault="00066E03" w:rsidP="004819FD">
      <w:pPr>
        <w:tabs>
          <w:tab w:val="left" w:pos="-284"/>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8.</w:t>
      </w:r>
      <w:r w:rsidRPr="006D4FEE">
        <w:rPr>
          <w:rFonts w:ascii="Times New Roman" w:hAnsi="Times New Roman" w:cs="Times New Roman"/>
          <w:sz w:val="28"/>
          <w:szCs w:val="28"/>
        </w:rPr>
        <w:tab/>
        <w:t>Правовое воспитание и культура безопасности;</w:t>
      </w:r>
    </w:p>
    <w:p w:rsidR="00066E03" w:rsidRPr="006D4FEE" w:rsidRDefault="00066E03" w:rsidP="004819FD">
      <w:pPr>
        <w:tabs>
          <w:tab w:val="left" w:pos="-284"/>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9.</w:t>
      </w:r>
      <w:r w:rsidRPr="006D4FEE">
        <w:rPr>
          <w:rFonts w:ascii="Times New Roman" w:hAnsi="Times New Roman" w:cs="Times New Roman"/>
          <w:sz w:val="28"/>
          <w:szCs w:val="28"/>
        </w:rPr>
        <w:tab/>
        <w:t>Воспитание семейных ценностей;</w:t>
      </w:r>
    </w:p>
    <w:p w:rsidR="00066E03" w:rsidRPr="006D4FEE" w:rsidRDefault="00066E03" w:rsidP="004819FD">
      <w:pPr>
        <w:tabs>
          <w:tab w:val="left" w:pos="0"/>
          <w:tab w:val="left" w:pos="142"/>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10.</w:t>
      </w:r>
      <w:r w:rsidRPr="006D4FEE">
        <w:rPr>
          <w:rFonts w:ascii="Times New Roman" w:hAnsi="Times New Roman" w:cs="Times New Roman"/>
          <w:sz w:val="28"/>
          <w:szCs w:val="28"/>
        </w:rPr>
        <w:tab/>
        <w:t>Формирование коммуникативной культуры;</w:t>
      </w:r>
    </w:p>
    <w:p w:rsidR="00066E03" w:rsidRPr="006D4FEE" w:rsidRDefault="00066E03" w:rsidP="004819FD">
      <w:pPr>
        <w:tabs>
          <w:tab w:val="left" w:pos="0"/>
          <w:tab w:val="left" w:pos="142"/>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11.</w:t>
      </w:r>
      <w:r w:rsidRPr="006D4FEE">
        <w:rPr>
          <w:rFonts w:ascii="Times New Roman" w:hAnsi="Times New Roman" w:cs="Times New Roman"/>
          <w:sz w:val="28"/>
          <w:szCs w:val="28"/>
        </w:rPr>
        <w:tab/>
        <w:t>Экологическое воспитание;</w:t>
      </w:r>
    </w:p>
    <w:p w:rsidR="00066E03" w:rsidRPr="006D4FEE" w:rsidRDefault="00066E03" w:rsidP="004819FD">
      <w:pPr>
        <w:tabs>
          <w:tab w:val="left" w:pos="0"/>
          <w:tab w:val="left" w:pos="142"/>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12. Летняя оздоровительная кампания.</w:t>
      </w:r>
    </w:p>
    <w:p w:rsidR="00066E03" w:rsidRPr="006D4FEE" w:rsidRDefault="00066E03" w:rsidP="004819FD">
      <w:pPr>
        <w:tabs>
          <w:tab w:val="left" w:pos="-284"/>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ab/>
      </w:r>
    </w:p>
    <w:p w:rsidR="00066E03" w:rsidRPr="006D4FEE" w:rsidRDefault="00066E03" w:rsidP="004819FD">
      <w:pPr>
        <w:spacing w:after="0" w:line="240" w:lineRule="auto"/>
        <w:ind w:left="-567" w:firstLine="283"/>
        <w:jc w:val="both"/>
        <w:rPr>
          <w:rFonts w:ascii="Times New Roman" w:hAnsi="Times New Roman" w:cs="Times New Roman"/>
          <w:b/>
          <w:sz w:val="28"/>
          <w:szCs w:val="28"/>
        </w:rPr>
      </w:pPr>
      <w:r w:rsidRPr="006D4FEE">
        <w:rPr>
          <w:rFonts w:ascii="Times New Roman" w:hAnsi="Times New Roman" w:cs="Times New Roman"/>
          <w:b/>
          <w:sz w:val="28"/>
          <w:szCs w:val="28"/>
        </w:rPr>
        <w:lastRenderedPageBreak/>
        <w:t>Внеклассная и внеурочная деятельность</w:t>
      </w:r>
    </w:p>
    <w:p w:rsidR="00066E03" w:rsidRPr="006D4FEE" w:rsidRDefault="00066E03" w:rsidP="004819FD">
      <w:pPr>
        <w:tabs>
          <w:tab w:val="left" w:pos="-284"/>
        </w:tabs>
        <w:spacing w:after="0" w:line="240" w:lineRule="auto"/>
        <w:ind w:left="-567" w:firstLine="283"/>
        <w:contextualSpacing/>
        <w:jc w:val="both"/>
        <w:rPr>
          <w:rFonts w:ascii="Times New Roman" w:hAnsi="Times New Roman" w:cs="Times New Roman"/>
          <w:sz w:val="28"/>
          <w:szCs w:val="28"/>
        </w:rPr>
      </w:pPr>
      <w:r w:rsidRPr="006D4FEE">
        <w:rPr>
          <w:rFonts w:ascii="Times New Roman" w:hAnsi="Times New Roman" w:cs="Times New Roman"/>
          <w:sz w:val="28"/>
          <w:szCs w:val="28"/>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всестороннее развитие личности каждого ребенка, формирование его самостоятельности и ответственности, гражданского становления.</w:t>
      </w: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В системе единого воспитательно-образовательного пространства школы работа по дополнительному образованию в 2018-2019 учебном году была направлена на выполнение задач по дальнейшему обеспечению </w:t>
      </w:r>
      <w:proofErr w:type="gramStart"/>
      <w:r w:rsidRPr="006D4FEE">
        <w:rPr>
          <w:rFonts w:ascii="Times New Roman" w:hAnsi="Times New Roman" w:cs="Times New Roman"/>
          <w:sz w:val="28"/>
          <w:szCs w:val="28"/>
        </w:rPr>
        <w:t>доступных форм обучения</w:t>
      </w:r>
      <w:proofErr w:type="gramEnd"/>
      <w:r w:rsidRPr="006D4FEE">
        <w:rPr>
          <w:rFonts w:ascii="Times New Roman" w:hAnsi="Times New Roman" w:cs="Times New Roman"/>
          <w:sz w:val="28"/>
          <w:szCs w:val="28"/>
        </w:rPr>
        <w:t xml:space="preserve"> обучающихся во внеурочное время с учетом их индивидуальных особенностей.</w:t>
      </w:r>
    </w:p>
    <w:p w:rsidR="00066E03" w:rsidRPr="006D4FEE" w:rsidRDefault="00066E03" w:rsidP="004819FD">
      <w:pPr>
        <w:pStyle w:val="a8"/>
        <w:tabs>
          <w:tab w:val="left" w:pos="-284"/>
        </w:tabs>
        <w:ind w:left="-567" w:firstLine="283"/>
        <w:jc w:val="both"/>
        <w:rPr>
          <w:sz w:val="28"/>
          <w:szCs w:val="28"/>
        </w:rPr>
      </w:pPr>
      <w:r w:rsidRPr="006D4FEE">
        <w:rPr>
          <w:sz w:val="28"/>
          <w:szCs w:val="28"/>
        </w:rPr>
        <w:t xml:space="preserve">Педагогически коллективом школы были определены ориентиры </w:t>
      </w:r>
      <w:proofErr w:type="gramStart"/>
      <w:r w:rsidRPr="006D4FEE">
        <w:rPr>
          <w:sz w:val="28"/>
          <w:szCs w:val="28"/>
        </w:rPr>
        <w:t>в  организации</w:t>
      </w:r>
      <w:proofErr w:type="gramEnd"/>
      <w:r w:rsidRPr="006D4FEE">
        <w:rPr>
          <w:sz w:val="28"/>
          <w:szCs w:val="28"/>
        </w:rPr>
        <w:t xml:space="preserve"> внеурочной деятельности:</w:t>
      </w:r>
    </w:p>
    <w:p w:rsidR="00066E03" w:rsidRPr="006D4FEE" w:rsidRDefault="00066E03" w:rsidP="004819FD">
      <w:pPr>
        <w:pStyle w:val="a8"/>
        <w:numPr>
          <w:ilvl w:val="0"/>
          <w:numId w:val="41"/>
        </w:numPr>
        <w:tabs>
          <w:tab w:val="clear" w:pos="1460"/>
          <w:tab w:val="left" w:pos="-284"/>
          <w:tab w:val="num" w:pos="142"/>
        </w:tabs>
        <w:ind w:left="-567" w:firstLine="283"/>
        <w:jc w:val="both"/>
        <w:rPr>
          <w:sz w:val="28"/>
          <w:szCs w:val="28"/>
        </w:rPr>
      </w:pPr>
      <w:r w:rsidRPr="006D4FEE">
        <w:rPr>
          <w:sz w:val="28"/>
          <w:szCs w:val="28"/>
        </w:rPr>
        <w:t>запросы родителей, законных представителей;</w:t>
      </w:r>
    </w:p>
    <w:p w:rsidR="00066E03" w:rsidRPr="006D4FEE" w:rsidRDefault="00066E03" w:rsidP="004819FD">
      <w:pPr>
        <w:pStyle w:val="a8"/>
        <w:numPr>
          <w:ilvl w:val="0"/>
          <w:numId w:val="41"/>
        </w:numPr>
        <w:tabs>
          <w:tab w:val="clear" w:pos="1460"/>
          <w:tab w:val="left" w:pos="-284"/>
          <w:tab w:val="num" w:pos="142"/>
        </w:tabs>
        <w:ind w:left="-567" w:firstLine="283"/>
        <w:jc w:val="both"/>
        <w:rPr>
          <w:sz w:val="28"/>
          <w:szCs w:val="28"/>
        </w:rPr>
      </w:pPr>
      <w:r w:rsidRPr="006D4FEE">
        <w:rPr>
          <w:sz w:val="28"/>
          <w:szCs w:val="28"/>
        </w:rPr>
        <w:t>приоритетные направления деятельности школы;</w:t>
      </w:r>
    </w:p>
    <w:p w:rsidR="00066E03" w:rsidRPr="006D4FEE" w:rsidRDefault="00066E03" w:rsidP="004819FD">
      <w:pPr>
        <w:pStyle w:val="a8"/>
        <w:numPr>
          <w:ilvl w:val="0"/>
          <w:numId w:val="41"/>
        </w:numPr>
        <w:tabs>
          <w:tab w:val="clear" w:pos="1460"/>
          <w:tab w:val="left" w:pos="-284"/>
          <w:tab w:val="num" w:pos="142"/>
        </w:tabs>
        <w:ind w:left="-567" w:firstLine="283"/>
        <w:jc w:val="both"/>
        <w:rPr>
          <w:sz w:val="28"/>
          <w:szCs w:val="28"/>
        </w:rPr>
      </w:pPr>
      <w:r w:rsidRPr="006D4FEE">
        <w:rPr>
          <w:sz w:val="28"/>
          <w:szCs w:val="28"/>
        </w:rPr>
        <w:t>интересы и профессиональные склонности педагогов;</w:t>
      </w:r>
    </w:p>
    <w:p w:rsidR="00066E03" w:rsidRPr="006D4FEE" w:rsidRDefault="00066E03" w:rsidP="004819FD">
      <w:pPr>
        <w:pStyle w:val="a8"/>
        <w:numPr>
          <w:ilvl w:val="0"/>
          <w:numId w:val="41"/>
        </w:numPr>
        <w:tabs>
          <w:tab w:val="clear" w:pos="1460"/>
          <w:tab w:val="left" w:pos="-284"/>
          <w:tab w:val="num" w:pos="142"/>
        </w:tabs>
        <w:ind w:left="-567" w:firstLine="283"/>
        <w:jc w:val="both"/>
        <w:rPr>
          <w:sz w:val="28"/>
          <w:szCs w:val="28"/>
        </w:rPr>
      </w:pPr>
      <w:r w:rsidRPr="006D4FEE">
        <w:rPr>
          <w:sz w:val="28"/>
          <w:szCs w:val="28"/>
        </w:rPr>
        <w:t>возможности образовательных учреждений дополнительного образования;</w:t>
      </w:r>
    </w:p>
    <w:p w:rsidR="00066E03" w:rsidRPr="006D4FEE" w:rsidRDefault="00066E03" w:rsidP="004819FD">
      <w:pPr>
        <w:pStyle w:val="a8"/>
        <w:numPr>
          <w:ilvl w:val="0"/>
          <w:numId w:val="41"/>
        </w:numPr>
        <w:tabs>
          <w:tab w:val="left" w:pos="-284"/>
          <w:tab w:val="num" w:pos="142"/>
        </w:tabs>
        <w:ind w:left="-567" w:firstLine="283"/>
        <w:jc w:val="both"/>
        <w:rPr>
          <w:sz w:val="28"/>
          <w:szCs w:val="28"/>
        </w:rPr>
      </w:pPr>
      <w:r w:rsidRPr="006D4FEE">
        <w:rPr>
          <w:sz w:val="28"/>
          <w:szCs w:val="28"/>
        </w:rPr>
        <w:t>рекомендации психолога как представителя интересов и потребностей ребёнка.</w:t>
      </w: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В 1-8 классах занятия в рамках внеурочной деятельности реализуются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социальное проектирование и т. д. Время, отводимое на внеурочную деятельность, не включается в расчёт допустимой (максимальной) обязательной нагрузки обучающихся.</w:t>
      </w: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В соответствии с требованиями ФГОС НОО, ООО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w:t>
      </w:r>
    </w:p>
    <w:p w:rsidR="00066E03" w:rsidRPr="006D4FEE" w:rsidRDefault="00066E03" w:rsidP="004819FD">
      <w:pPr>
        <w:numPr>
          <w:ilvl w:val="0"/>
          <w:numId w:val="42"/>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духовно-нравственное, </w:t>
      </w:r>
    </w:p>
    <w:p w:rsidR="00066E03" w:rsidRPr="006D4FEE" w:rsidRDefault="00066E03" w:rsidP="004819FD">
      <w:pPr>
        <w:numPr>
          <w:ilvl w:val="0"/>
          <w:numId w:val="42"/>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художественно-эстетическое,</w:t>
      </w:r>
    </w:p>
    <w:p w:rsidR="00066E03" w:rsidRPr="006D4FEE" w:rsidRDefault="00066E03" w:rsidP="004819FD">
      <w:pPr>
        <w:numPr>
          <w:ilvl w:val="0"/>
          <w:numId w:val="42"/>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социальное, </w:t>
      </w:r>
      <w:proofErr w:type="spellStart"/>
      <w:r w:rsidRPr="006D4FEE">
        <w:rPr>
          <w:rFonts w:ascii="Times New Roman" w:hAnsi="Times New Roman" w:cs="Times New Roman"/>
          <w:sz w:val="28"/>
          <w:szCs w:val="28"/>
        </w:rPr>
        <w:t>общеинтеллектуальное</w:t>
      </w:r>
      <w:proofErr w:type="spellEnd"/>
      <w:r w:rsidRPr="006D4FEE">
        <w:rPr>
          <w:rFonts w:ascii="Times New Roman" w:hAnsi="Times New Roman" w:cs="Times New Roman"/>
          <w:sz w:val="28"/>
          <w:szCs w:val="28"/>
        </w:rPr>
        <w:t xml:space="preserve">, </w:t>
      </w:r>
    </w:p>
    <w:p w:rsidR="00066E03" w:rsidRPr="006D4FEE" w:rsidRDefault="00066E03" w:rsidP="004819FD">
      <w:pPr>
        <w:numPr>
          <w:ilvl w:val="0"/>
          <w:numId w:val="42"/>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общекультурное, </w:t>
      </w:r>
    </w:p>
    <w:p w:rsidR="00066E03" w:rsidRPr="006D4FEE" w:rsidRDefault="00066E03" w:rsidP="004819FD">
      <w:pPr>
        <w:numPr>
          <w:ilvl w:val="0"/>
          <w:numId w:val="42"/>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спортивно-оздоровительное. </w:t>
      </w: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На внеурочную деятельность в неделю отводится 5-6 часов на класс. Внеурочная деятельность организуется в соответствии с планом внеурочной деятельности, расписанием внеурочной деятельности, составленным в соответствии с требованиями СанПиН и Положением о внеурочной деятельности школы.</w:t>
      </w:r>
    </w:p>
    <w:p w:rsidR="00066E03" w:rsidRPr="006D4FEE" w:rsidRDefault="00066E03" w:rsidP="004819FD">
      <w:pPr>
        <w:spacing w:after="0" w:line="240" w:lineRule="auto"/>
        <w:jc w:val="both"/>
        <w:rPr>
          <w:rFonts w:ascii="Times New Roman" w:hAnsi="Times New Roman" w:cs="Times New Roman"/>
          <w:sz w:val="28"/>
          <w:szCs w:val="28"/>
        </w:rPr>
      </w:pP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Каждый из педагогов, занятый во внеурочной занятости, старается строить работу, отличную от урочной системы: детям предоставляется возможность перемещаться в свободном пространстве, общаться друг с другом, проявлять смекалку и творчество, приобретать навыки через игру, экскурсии, наблюдения, соревнования и конкурсы. Благодаря таким формам деятельности дети имеют </w:t>
      </w:r>
      <w:r w:rsidRPr="006D4FEE">
        <w:rPr>
          <w:rFonts w:ascii="Times New Roman" w:hAnsi="Times New Roman" w:cs="Times New Roman"/>
          <w:sz w:val="28"/>
          <w:szCs w:val="28"/>
        </w:rPr>
        <w:lastRenderedPageBreak/>
        <w:t xml:space="preserve">возможность выхода на новый образовательный результат: в части предметных результатов они приобретают опыт творческой деятельности; в части </w:t>
      </w:r>
      <w:proofErr w:type="spellStart"/>
      <w:r w:rsidRPr="006D4FEE">
        <w:rPr>
          <w:rFonts w:ascii="Times New Roman" w:hAnsi="Times New Roman" w:cs="Times New Roman"/>
          <w:sz w:val="28"/>
          <w:szCs w:val="28"/>
        </w:rPr>
        <w:t>метапредметных</w:t>
      </w:r>
      <w:proofErr w:type="spellEnd"/>
      <w:r w:rsidRPr="006D4FEE">
        <w:rPr>
          <w:rFonts w:ascii="Times New Roman" w:hAnsi="Times New Roman" w:cs="Times New Roman"/>
          <w:sz w:val="28"/>
          <w:szCs w:val="28"/>
        </w:rPr>
        <w:t xml:space="preserve"> результатов – использование и решение проблем в реальных жизненных ситуациях; в части личностных результатов – интересы, мотивации, толерантность.</w:t>
      </w: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Система дополнительного образования позволяет всесторонне раскрыть способности. В школе насчитывается </w:t>
      </w:r>
      <w:r w:rsidR="004819FD">
        <w:rPr>
          <w:rFonts w:ascii="Times New Roman" w:hAnsi="Times New Roman" w:cs="Times New Roman"/>
          <w:sz w:val="28"/>
          <w:szCs w:val="28"/>
        </w:rPr>
        <w:t>5</w:t>
      </w:r>
      <w:r w:rsidRPr="006D4FEE">
        <w:rPr>
          <w:rFonts w:ascii="Times New Roman" w:hAnsi="Times New Roman" w:cs="Times New Roman"/>
          <w:sz w:val="28"/>
          <w:szCs w:val="28"/>
        </w:rPr>
        <w:t xml:space="preserve"> кружков. Каждый ученик может посещать несколько кружков. В 201</w:t>
      </w:r>
      <w:r w:rsidR="004819FD">
        <w:rPr>
          <w:rFonts w:ascii="Times New Roman" w:hAnsi="Times New Roman" w:cs="Times New Roman"/>
          <w:sz w:val="28"/>
          <w:szCs w:val="28"/>
        </w:rPr>
        <w:t>21</w:t>
      </w:r>
      <w:r w:rsidRPr="006D4FEE">
        <w:rPr>
          <w:rFonts w:ascii="Times New Roman" w:hAnsi="Times New Roman" w:cs="Times New Roman"/>
          <w:sz w:val="28"/>
          <w:szCs w:val="28"/>
        </w:rPr>
        <w:t>-20</w:t>
      </w:r>
      <w:r w:rsidR="004819FD">
        <w:rPr>
          <w:rFonts w:ascii="Times New Roman" w:hAnsi="Times New Roman" w:cs="Times New Roman"/>
          <w:sz w:val="28"/>
          <w:szCs w:val="28"/>
        </w:rPr>
        <w:t xml:space="preserve">22 </w:t>
      </w:r>
      <w:r w:rsidRPr="006D4FEE">
        <w:rPr>
          <w:rFonts w:ascii="Times New Roman" w:hAnsi="Times New Roman" w:cs="Times New Roman"/>
          <w:sz w:val="28"/>
          <w:szCs w:val="28"/>
        </w:rPr>
        <w:t>учебном году в учреждении активно работали следующие творческие объединения:</w:t>
      </w:r>
    </w:p>
    <w:p w:rsidR="00066E03" w:rsidRPr="006D4FEE" w:rsidRDefault="00066E03" w:rsidP="004819FD">
      <w:pPr>
        <w:spacing w:after="0" w:line="240" w:lineRule="auto"/>
        <w:ind w:left="-851" w:right="-1" w:firstLine="284"/>
        <w:jc w:val="both"/>
        <w:rPr>
          <w:rFonts w:ascii="Times New Roman" w:hAnsi="Times New Roman" w:cs="Times New Roman"/>
          <w:sz w:val="28"/>
          <w:szCs w:val="28"/>
        </w:rPr>
      </w:pPr>
      <w:r w:rsidRPr="006D4FEE">
        <w:rPr>
          <w:rFonts w:ascii="Times New Roman" w:hAnsi="Times New Roman" w:cs="Times New Roman"/>
          <w:sz w:val="28"/>
          <w:szCs w:val="28"/>
        </w:rPr>
        <w:t xml:space="preserve">Охват учащихся дополнительным </w:t>
      </w:r>
      <w:proofErr w:type="gramStart"/>
      <w:r w:rsidRPr="006D4FEE">
        <w:rPr>
          <w:rFonts w:ascii="Times New Roman" w:hAnsi="Times New Roman" w:cs="Times New Roman"/>
          <w:sz w:val="28"/>
          <w:szCs w:val="28"/>
        </w:rPr>
        <w:t>образованием  всего</w:t>
      </w:r>
      <w:proofErr w:type="gramEnd"/>
      <w:r w:rsidRPr="006D4FEE">
        <w:rPr>
          <w:rFonts w:ascii="Times New Roman" w:hAnsi="Times New Roman" w:cs="Times New Roman"/>
          <w:sz w:val="28"/>
          <w:szCs w:val="28"/>
        </w:rPr>
        <w:t xml:space="preserve"> 92 человека, на базе школы </w:t>
      </w:r>
      <w:r w:rsidR="004819FD">
        <w:rPr>
          <w:rFonts w:ascii="Times New Roman" w:hAnsi="Times New Roman" w:cs="Times New Roman"/>
          <w:sz w:val="28"/>
          <w:szCs w:val="28"/>
        </w:rPr>
        <w:t>74</w:t>
      </w:r>
      <w:r w:rsidRPr="006D4FEE">
        <w:rPr>
          <w:rFonts w:ascii="Times New Roman" w:hAnsi="Times New Roman" w:cs="Times New Roman"/>
          <w:sz w:val="28"/>
          <w:szCs w:val="28"/>
        </w:rPr>
        <w:t xml:space="preserve">. Ребята занимаются в кружках с удовольствием, участвуют в конкурсах и соревнованиях, становятся победителями и призёрами.  </w:t>
      </w:r>
    </w:p>
    <w:p w:rsidR="00066E03" w:rsidRPr="006D4FEE" w:rsidRDefault="00066E03" w:rsidP="004819FD">
      <w:pPr>
        <w:spacing w:after="0" w:line="240" w:lineRule="auto"/>
        <w:ind w:left="-851" w:right="-1" w:firstLine="284"/>
        <w:jc w:val="both"/>
        <w:rPr>
          <w:rFonts w:ascii="Times New Roman" w:hAnsi="Times New Roman" w:cs="Times New Roman"/>
          <w:sz w:val="28"/>
          <w:szCs w:val="28"/>
        </w:rPr>
      </w:pPr>
      <w:r w:rsidRPr="006D4FEE">
        <w:rPr>
          <w:rFonts w:ascii="Times New Roman" w:hAnsi="Times New Roman" w:cs="Times New Roman"/>
          <w:sz w:val="28"/>
          <w:szCs w:val="28"/>
        </w:rPr>
        <w:t xml:space="preserve">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Необходимо расширять систему дополнительного образования в школе, работать по привлечению учащихся в школьные кружки и секции. Педагогам дополнительного образования необходимо выявлять одаренных детей, оформлять опыт работы с одаренными детьми в виде творческих отчетов, представляя в полной мере достижения </w:t>
      </w:r>
      <w:proofErr w:type="gramStart"/>
      <w:r w:rsidRPr="006D4FEE">
        <w:rPr>
          <w:rFonts w:ascii="Times New Roman" w:hAnsi="Times New Roman" w:cs="Times New Roman"/>
          <w:sz w:val="28"/>
          <w:szCs w:val="28"/>
        </w:rPr>
        <w:t>каждого  учащегося</w:t>
      </w:r>
      <w:proofErr w:type="gramEnd"/>
      <w:r w:rsidRPr="006D4FEE">
        <w:rPr>
          <w:rFonts w:ascii="Times New Roman" w:hAnsi="Times New Roman" w:cs="Times New Roman"/>
          <w:sz w:val="28"/>
          <w:szCs w:val="28"/>
        </w:rPr>
        <w:t>.</w:t>
      </w:r>
    </w:p>
    <w:p w:rsidR="00066E03" w:rsidRPr="006D4FEE" w:rsidRDefault="00066E03" w:rsidP="004819FD">
      <w:pPr>
        <w:pStyle w:val="a3"/>
        <w:ind w:left="-851" w:firstLine="284"/>
        <w:jc w:val="both"/>
        <w:rPr>
          <w:sz w:val="28"/>
          <w:szCs w:val="28"/>
        </w:rPr>
      </w:pPr>
      <w:r w:rsidRPr="006D4FEE">
        <w:rPr>
          <w:sz w:val="28"/>
          <w:szCs w:val="28"/>
        </w:rPr>
        <w:t xml:space="preserve">В течение учебного года казачата принимали активное участие в школьных и районных мероприятиях: </w:t>
      </w:r>
    </w:p>
    <w:p w:rsidR="00066E03" w:rsidRPr="006D4FEE" w:rsidRDefault="00066E03" w:rsidP="004819FD">
      <w:pPr>
        <w:pStyle w:val="a3"/>
        <w:numPr>
          <w:ilvl w:val="0"/>
          <w:numId w:val="43"/>
        </w:numPr>
        <w:ind w:left="-851" w:firstLine="284"/>
        <w:jc w:val="both"/>
        <w:rPr>
          <w:sz w:val="28"/>
          <w:szCs w:val="28"/>
        </w:rPr>
      </w:pPr>
      <w:r w:rsidRPr="006D4FEE">
        <w:rPr>
          <w:sz w:val="28"/>
          <w:szCs w:val="28"/>
        </w:rPr>
        <w:t>Районный детский фольклорный фестиваль «Казачата»;</w:t>
      </w:r>
    </w:p>
    <w:p w:rsidR="00066E03" w:rsidRPr="006D4FEE" w:rsidRDefault="00066E03" w:rsidP="004819FD">
      <w:pPr>
        <w:pStyle w:val="a3"/>
        <w:numPr>
          <w:ilvl w:val="0"/>
          <w:numId w:val="43"/>
        </w:numPr>
        <w:ind w:left="-851" w:firstLine="284"/>
        <w:jc w:val="both"/>
        <w:rPr>
          <w:sz w:val="28"/>
          <w:szCs w:val="28"/>
        </w:rPr>
      </w:pPr>
      <w:r w:rsidRPr="006D4FEE">
        <w:rPr>
          <w:sz w:val="28"/>
          <w:szCs w:val="28"/>
        </w:rPr>
        <w:t>Районный конкурс-фестиваль патриотической песни «Гвоздики Отечества»</w:t>
      </w:r>
    </w:p>
    <w:p w:rsidR="00066E03" w:rsidRPr="006D4FEE" w:rsidRDefault="00066E03" w:rsidP="004819FD">
      <w:pPr>
        <w:pStyle w:val="a3"/>
        <w:ind w:left="-851" w:firstLine="284"/>
        <w:jc w:val="both"/>
        <w:rPr>
          <w:sz w:val="28"/>
          <w:szCs w:val="28"/>
        </w:rPr>
      </w:pPr>
      <w:r w:rsidRPr="006D4FEE">
        <w:rPr>
          <w:sz w:val="28"/>
          <w:szCs w:val="28"/>
        </w:rPr>
        <w:t xml:space="preserve"> Побывали на театрализованном интерактивном занятии, организованном музеем-заповедником М.А. Шолохова</w:t>
      </w:r>
    </w:p>
    <w:p w:rsidR="00066E03" w:rsidRPr="006D4FEE" w:rsidRDefault="00066E03" w:rsidP="004819FD">
      <w:pPr>
        <w:pStyle w:val="a3"/>
        <w:ind w:left="-851" w:firstLine="284"/>
        <w:jc w:val="both"/>
        <w:rPr>
          <w:sz w:val="28"/>
          <w:szCs w:val="28"/>
        </w:rPr>
      </w:pPr>
      <w:r w:rsidRPr="006D4FEE">
        <w:rPr>
          <w:sz w:val="28"/>
          <w:szCs w:val="28"/>
        </w:rPr>
        <w:t xml:space="preserve">  Поздравляли с Днем матери и Международным женским днем.</w:t>
      </w:r>
    </w:p>
    <w:p w:rsidR="00066E03" w:rsidRPr="006D4FEE" w:rsidRDefault="004819FD" w:rsidP="004819FD">
      <w:pPr>
        <w:spacing w:after="0" w:line="240" w:lineRule="auto"/>
        <w:ind w:left="-851" w:firstLine="284"/>
        <w:jc w:val="both"/>
        <w:rPr>
          <w:rFonts w:ascii="Times New Roman" w:hAnsi="Times New Roman" w:cs="Times New Roman"/>
          <w:b/>
          <w:sz w:val="28"/>
          <w:szCs w:val="28"/>
        </w:rPr>
      </w:pPr>
      <w:r>
        <w:rPr>
          <w:rFonts w:ascii="Times New Roman" w:hAnsi="Times New Roman" w:cs="Times New Roman"/>
          <w:sz w:val="28"/>
          <w:szCs w:val="28"/>
        </w:rPr>
        <w:t xml:space="preserve"> </w:t>
      </w:r>
    </w:p>
    <w:p w:rsidR="00066E03" w:rsidRPr="006D4FEE" w:rsidRDefault="00066E03" w:rsidP="004819FD">
      <w:pPr>
        <w:spacing w:after="0" w:line="240" w:lineRule="auto"/>
        <w:ind w:left="-851" w:firstLine="284"/>
        <w:jc w:val="both"/>
        <w:rPr>
          <w:rFonts w:ascii="Times New Roman" w:hAnsi="Times New Roman" w:cs="Times New Roman"/>
          <w:b/>
          <w:sz w:val="28"/>
          <w:szCs w:val="28"/>
        </w:rPr>
      </w:pPr>
      <w:r w:rsidRPr="006D4FEE">
        <w:rPr>
          <w:rFonts w:ascii="Times New Roman" w:hAnsi="Times New Roman" w:cs="Times New Roman"/>
          <w:b/>
          <w:sz w:val="28"/>
          <w:szCs w:val="28"/>
        </w:rPr>
        <w:t>Социальные партнеры</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 xml:space="preserve">Очень важно, чтобы </w:t>
      </w:r>
      <w:proofErr w:type="gramStart"/>
      <w:r w:rsidRPr="006D4FEE">
        <w:rPr>
          <w:rFonts w:ascii="Times New Roman" w:hAnsi="Times New Roman" w:cs="Times New Roman"/>
          <w:sz w:val="28"/>
          <w:szCs w:val="28"/>
        </w:rPr>
        <w:t>каждый  был</w:t>
      </w:r>
      <w:proofErr w:type="gramEnd"/>
      <w:r w:rsidRPr="006D4FEE">
        <w:rPr>
          <w:rFonts w:ascii="Times New Roman" w:hAnsi="Times New Roman" w:cs="Times New Roman"/>
          <w:sz w:val="28"/>
          <w:szCs w:val="28"/>
        </w:rPr>
        <w:t xml:space="preserve"> услышан и понят в семье и в школе, иначе его услышат и поймут там, где могут навредить, сделать неправильный выбор, иногда напрямую угроза жизни и здоровью обучающихся. Здесь очень важно выстроить совместную системную работу с нашими социальными партнерами, и такая работа проводится планово с  </w:t>
      </w:r>
      <w:r w:rsidRPr="006D4FEE">
        <w:rPr>
          <w:rStyle w:val="af5"/>
          <w:rFonts w:ascii="Times New Roman" w:hAnsi="Times New Roman" w:cs="Times New Roman"/>
          <w:b w:val="0"/>
          <w:sz w:val="28"/>
          <w:szCs w:val="28"/>
        </w:rPr>
        <w:t xml:space="preserve">МБДОУ детским садом № 8 «Казачок», </w:t>
      </w:r>
      <w:r w:rsidRPr="006D4FEE">
        <w:rPr>
          <w:rFonts w:ascii="Times New Roman" w:hAnsi="Times New Roman" w:cs="Times New Roman"/>
          <w:sz w:val="28"/>
          <w:szCs w:val="28"/>
        </w:rPr>
        <w:t>МБУК КСП «</w:t>
      </w:r>
      <w:proofErr w:type="spellStart"/>
      <w:r w:rsidRPr="006D4FEE">
        <w:rPr>
          <w:rFonts w:ascii="Times New Roman" w:hAnsi="Times New Roman" w:cs="Times New Roman"/>
          <w:sz w:val="28"/>
          <w:szCs w:val="28"/>
        </w:rPr>
        <w:t>Калитвенский</w:t>
      </w:r>
      <w:proofErr w:type="spellEnd"/>
      <w:r w:rsidRPr="006D4FEE">
        <w:rPr>
          <w:rFonts w:ascii="Times New Roman" w:hAnsi="Times New Roman" w:cs="Times New Roman"/>
          <w:sz w:val="28"/>
          <w:szCs w:val="28"/>
        </w:rPr>
        <w:t xml:space="preserve"> ЦКС», отделом образования Администрации Каменского района, Администрацией </w:t>
      </w:r>
      <w:proofErr w:type="spellStart"/>
      <w:r w:rsidRPr="006D4FEE">
        <w:rPr>
          <w:rFonts w:ascii="Times New Roman" w:hAnsi="Times New Roman" w:cs="Times New Roman"/>
          <w:sz w:val="28"/>
          <w:szCs w:val="28"/>
        </w:rPr>
        <w:t>Калитвенского</w:t>
      </w:r>
      <w:proofErr w:type="spellEnd"/>
      <w:r w:rsidRPr="006D4FEE">
        <w:rPr>
          <w:rFonts w:ascii="Times New Roman" w:hAnsi="Times New Roman" w:cs="Times New Roman"/>
          <w:sz w:val="28"/>
          <w:szCs w:val="28"/>
        </w:rPr>
        <w:t xml:space="preserve"> сельского поселения, </w:t>
      </w:r>
      <w:r w:rsidRPr="006D4FEE">
        <w:rPr>
          <w:rStyle w:val="af5"/>
          <w:rFonts w:ascii="Times New Roman" w:hAnsi="Times New Roman" w:cs="Times New Roman"/>
          <w:b w:val="0"/>
          <w:sz w:val="28"/>
          <w:szCs w:val="28"/>
        </w:rPr>
        <w:t xml:space="preserve">ДЮСШ «Олимп», </w:t>
      </w:r>
      <w:r w:rsidRPr="006D4FEE">
        <w:rPr>
          <w:rFonts w:ascii="Times New Roman" w:hAnsi="Times New Roman" w:cs="Times New Roman"/>
          <w:sz w:val="28"/>
          <w:szCs w:val="28"/>
        </w:rPr>
        <w:t>МБОУ ДО Каменского районного ДДТ, с храмом</w:t>
      </w:r>
      <w:r w:rsidRPr="006D4FEE">
        <w:rPr>
          <w:rFonts w:ascii="Times New Roman" w:hAnsi="Times New Roman" w:cs="Times New Roman"/>
          <w:bCs/>
          <w:sz w:val="28"/>
          <w:szCs w:val="28"/>
        </w:rPr>
        <w:t xml:space="preserve"> Успения Пресвятой Богородицы,</w:t>
      </w:r>
      <w:r w:rsidRPr="006D4FEE">
        <w:rPr>
          <w:rFonts w:ascii="Times New Roman" w:hAnsi="Times New Roman" w:cs="Times New Roman"/>
          <w:sz w:val="28"/>
          <w:szCs w:val="28"/>
        </w:rPr>
        <w:t xml:space="preserve"> Каменским музеем декоративно-прикладного искусства и народного творчества и т.д. Сотрудничество с объектами социальной среды повышает эффективность воспитания и социализации обучающихся. </w:t>
      </w:r>
    </w:p>
    <w:p w:rsidR="00066E03" w:rsidRPr="006D4FEE" w:rsidRDefault="00066E03" w:rsidP="004819FD">
      <w:pPr>
        <w:spacing w:after="0" w:line="240" w:lineRule="auto"/>
        <w:ind w:left="-993" w:firstLine="426"/>
        <w:jc w:val="both"/>
        <w:rPr>
          <w:rFonts w:ascii="Times New Roman" w:hAnsi="Times New Roman" w:cs="Times New Roman"/>
          <w:b/>
          <w:sz w:val="28"/>
          <w:szCs w:val="28"/>
          <w:u w:val="single"/>
        </w:rPr>
      </w:pPr>
      <w:r w:rsidRPr="006D4FEE">
        <w:rPr>
          <w:rFonts w:ascii="Times New Roman" w:hAnsi="Times New Roman" w:cs="Times New Roman"/>
          <w:sz w:val="28"/>
          <w:szCs w:val="28"/>
        </w:rPr>
        <w:t xml:space="preserve">В образовательном учреждении созданы и функционируют следующие </w:t>
      </w:r>
      <w:r w:rsidRPr="006D4FEE">
        <w:rPr>
          <w:rFonts w:ascii="Times New Roman" w:hAnsi="Times New Roman" w:cs="Times New Roman"/>
          <w:b/>
          <w:sz w:val="28"/>
          <w:szCs w:val="28"/>
          <w:u w:val="single"/>
        </w:rPr>
        <w:t>общественные объединения:</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862"/>
        <w:gridCol w:w="3191"/>
      </w:tblGrid>
      <w:tr w:rsidR="00066E03" w:rsidRPr="006D4FEE" w:rsidTr="00C538B5">
        <w:tc>
          <w:tcPr>
            <w:tcW w:w="3403"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b/>
                <w:sz w:val="28"/>
                <w:szCs w:val="28"/>
              </w:rPr>
            </w:pPr>
            <w:r w:rsidRPr="006D4FEE">
              <w:rPr>
                <w:rFonts w:ascii="Times New Roman" w:hAnsi="Times New Roman" w:cs="Times New Roman"/>
                <w:b/>
                <w:sz w:val="28"/>
                <w:szCs w:val="28"/>
              </w:rPr>
              <w:t>Наименование формирования</w:t>
            </w:r>
          </w:p>
        </w:tc>
        <w:tc>
          <w:tcPr>
            <w:tcW w:w="3862"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b/>
                <w:sz w:val="28"/>
                <w:szCs w:val="28"/>
              </w:rPr>
            </w:pPr>
            <w:r w:rsidRPr="006D4FEE">
              <w:rPr>
                <w:rFonts w:ascii="Times New Roman" w:hAnsi="Times New Roman" w:cs="Times New Roman"/>
                <w:b/>
                <w:sz w:val="28"/>
                <w:szCs w:val="28"/>
              </w:rPr>
              <w:t>Данные руководителя</w:t>
            </w:r>
          </w:p>
        </w:tc>
        <w:tc>
          <w:tcPr>
            <w:tcW w:w="3191"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b/>
                <w:sz w:val="28"/>
                <w:szCs w:val="28"/>
              </w:rPr>
            </w:pPr>
            <w:r w:rsidRPr="006D4FEE">
              <w:rPr>
                <w:rFonts w:ascii="Times New Roman" w:hAnsi="Times New Roman" w:cs="Times New Roman"/>
                <w:b/>
                <w:sz w:val="28"/>
                <w:szCs w:val="28"/>
              </w:rPr>
              <w:t>График работы</w:t>
            </w:r>
          </w:p>
        </w:tc>
      </w:tr>
      <w:tr w:rsidR="00066E03" w:rsidRPr="006D4FEE" w:rsidTr="00C538B5">
        <w:tc>
          <w:tcPr>
            <w:tcW w:w="3403"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Совет школы </w:t>
            </w:r>
          </w:p>
        </w:tc>
        <w:tc>
          <w:tcPr>
            <w:tcW w:w="3862"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Станислава Вячеславовна – заместитель </w:t>
            </w:r>
            <w:r w:rsidRPr="006D4FEE">
              <w:rPr>
                <w:rFonts w:ascii="Times New Roman" w:hAnsi="Times New Roman" w:cs="Times New Roman"/>
                <w:sz w:val="28"/>
                <w:szCs w:val="28"/>
              </w:rPr>
              <w:lastRenderedPageBreak/>
              <w:t xml:space="preserve">директора </w:t>
            </w:r>
          </w:p>
        </w:tc>
        <w:tc>
          <w:tcPr>
            <w:tcW w:w="3191"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1 раз в четверть</w:t>
            </w:r>
          </w:p>
        </w:tc>
      </w:tr>
      <w:tr w:rsidR="00066E03" w:rsidRPr="006D4FEE" w:rsidTr="00C538B5">
        <w:tc>
          <w:tcPr>
            <w:tcW w:w="3403"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Совет профилактики</w:t>
            </w:r>
          </w:p>
        </w:tc>
        <w:tc>
          <w:tcPr>
            <w:tcW w:w="3862"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Желтова Оксана </w:t>
            </w:r>
            <w:proofErr w:type="spellStart"/>
            <w:r w:rsidRPr="006D4FEE">
              <w:rPr>
                <w:rFonts w:ascii="Times New Roman" w:hAnsi="Times New Roman" w:cs="Times New Roman"/>
                <w:sz w:val="28"/>
                <w:szCs w:val="28"/>
              </w:rPr>
              <w:t>Аннагельдыевна</w:t>
            </w:r>
            <w:proofErr w:type="spellEnd"/>
            <w:r w:rsidRPr="006D4FEE">
              <w:rPr>
                <w:rFonts w:ascii="Times New Roman" w:hAnsi="Times New Roman" w:cs="Times New Roman"/>
                <w:sz w:val="28"/>
                <w:szCs w:val="28"/>
              </w:rPr>
              <w:t xml:space="preserve"> - уполномоченный по правам ребенка </w:t>
            </w:r>
          </w:p>
        </w:tc>
        <w:tc>
          <w:tcPr>
            <w:tcW w:w="3191"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Не реже одного раза в четверть</w:t>
            </w:r>
          </w:p>
        </w:tc>
      </w:tr>
      <w:tr w:rsidR="00066E03" w:rsidRPr="006D4FEE" w:rsidTr="00C538B5">
        <w:tc>
          <w:tcPr>
            <w:tcW w:w="3403"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Родительский комитет</w:t>
            </w:r>
          </w:p>
        </w:tc>
        <w:tc>
          <w:tcPr>
            <w:tcW w:w="3862"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Севостьянова Надежда Юрьевна</w:t>
            </w:r>
          </w:p>
        </w:tc>
        <w:tc>
          <w:tcPr>
            <w:tcW w:w="3191"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1 раз в четверть</w:t>
            </w:r>
          </w:p>
        </w:tc>
      </w:tr>
      <w:tr w:rsidR="00066E03" w:rsidRPr="006D4FEE" w:rsidTr="00C538B5">
        <w:tc>
          <w:tcPr>
            <w:tcW w:w="3403"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Детское объединение «Алые паруса»</w:t>
            </w:r>
          </w:p>
        </w:tc>
        <w:tc>
          <w:tcPr>
            <w:tcW w:w="3862"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Дорошенко Ирина Олеговна- старшая вожатая</w:t>
            </w:r>
          </w:p>
        </w:tc>
        <w:tc>
          <w:tcPr>
            <w:tcW w:w="3191"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1 раз в месяц</w:t>
            </w:r>
          </w:p>
        </w:tc>
      </w:tr>
      <w:tr w:rsidR="00066E03" w:rsidRPr="006D4FEE" w:rsidTr="00C538B5">
        <w:tc>
          <w:tcPr>
            <w:tcW w:w="3403"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pStyle w:val="a3"/>
              <w:jc w:val="both"/>
              <w:rPr>
                <w:sz w:val="28"/>
                <w:szCs w:val="28"/>
                <w:lang w:eastAsia="en-US"/>
              </w:rPr>
            </w:pPr>
            <w:r w:rsidRPr="006D4FEE">
              <w:rPr>
                <w:sz w:val="28"/>
                <w:szCs w:val="28"/>
                <w:lang w:eastAsia="en-US"/>
              </w:rPr>
              <w:t>Молодежное (детское) общественное объединение «Горячие сердца»</w:t>
            </w:r>
          </w:p>
        </w:tc>
        <w:tc>
          <w:tcPr>
            <w:tcW w:w="3862"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Сычева Надежда Николаевна</w:t>
            </w:r>
          </w:p>
        </w:tc>
        <w:tc>
          <w:tcPr>
            <w:tcW w:w="3191"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Не реже одного раза в месяц</w:t>
            </w:r>
          </w:p>
        </w:tc>
      </w:tr>
      <w:tr w:rsidR="00066E03" w:rsidRPr="006D4FEE" w:rsidTr="00C538B5">
        <w:tc>
          <w:tcPr>
            <w:tcW w:w="3403"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pStyle w:val="a3"/>
              <w:jc w:val="both"/>
              <w:rPr>
                <w:sz w:val="28"/>
                <w:szCs w:val="28"/>
                <w:lang w:eastAsia="en-US"/>
              </w:rPr>
            </w:pPr>
            <w:r w:rsidRPr="006D4FEE">
              <w:rPr>
                <w:sz w:val="28"/>
                <w:szCs w:val="28"/>
                <w:lang w:eastAsia="en-US"/>
              </w:rPr>
              <w:t>Экологическое объединение «Чистая станица»</w:t>
            </w:r>
          </w:p>
        </w:tc>
        <w:tc>
          <w:tcPr>
            <w:tcW w:w="3862"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Сычева Надежда Николаевна</w:t>
            </w:r>
          </w:p>
        </w:tc>
        <w:tc>
          <w:tcPr>
            <w:tcW w:w="3191" w:type="dxa"/>
            <w:tcBorders>
              <w:top w:val="single" w:sz="4" w:space="0" w:color="auto"/>
              <w:left w:val="single" w:sz="4" w:space="0" w:color="auto"/>
              <w:bottom w:val="single" w:sz="4" w:space="0" w:color="auto"/>
              <w:right w:val="single" w:sz="4" w:space="0" w:color="auto"/>
            </w:tcBorders>
            <w:hideMark/>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1 раз в неделю </w:t>
            </w:r>
          </w:p>
        </w:tc>
      </w:tr>
    </w:tbl>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p>
    <w:p w:rsidR="00066E03" w:rsidRPr="006D4FEE" w:rsidRDefault="00066E03" w:rsidP="004819FD">
      <w:pPr>
        <w:spacing w:after="0" w:line="240" w:lineRule="auto"/>
        <w:ind w:left="-851" w:firstLine="284"/>
        <w:jc w:val="both"/>
        <w:rPr>
          <w:rFonts w:ascii="Times New Roman" w:hAnsi="Times New Roman" w:cs="Times New Roman"/>
          <w:b/>
          <w:sz w:val="28"/>
          <w:szCs w:val="28"/>
        </w:rPr>
      </w:pPr>
      <w:r w:rsidRPr="006D4FEE">
        <w:rPr>
          <w:rFonts w:ascii="Times New Roman" w:hAnsi="Times New Roman" w:cs="Times New Roman"/>
          <w:b/>
          <w:sz w:val="28"/>
          <w:szCs w:val="28"/>
        </w:rPr>
        <w:t>Организация работы органов школьного ученического самоуправления</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выпускников. В нашей школе ученическое самоуправление осуществляется через деятельность детского объединения «Алые паруса».</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 xml:space="preserve">Основными задачами школьного самоуправления являются: </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 xml:space="preserve">-развитие, сплочение </w:t>
      </w:r>
      <w:r w:rsidRPr="006D4FEE">
        <w:rPr>
          <w:rFonts w:ascii="Times New Roman" w:eastAsia="Times New Roman" w:hAnsi="Times New Roman" w:cs="Times New Roman"/>
          <w:sz w:val="28"/>
          <w:szCs w:val="28"/>
        </w:rPr>
        <w:t>и координация</w:t>
      </w:r>
      <w:r w:rsidRPr="006D4FEE">
        <w:rPr>
          <w:rFonts w:ascii="Times New Roman" w:hAnsi="Times New Roman" w:cs="Times New Roman"/>
          <w:sz w:val="28"/>
          <w:szCs w:val="28"/>
        </w:rPr>
        <w:t xml:space="preserve"> ученического коллектива; </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-формирование культуры деловых отношений, навыков ведения деловой документации;</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 xml:space="preserve">-умение решать проблемы; </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 xml:space="preserve">-самораскрытие и самореализация личности; </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-умение планировать трудовую деятельность, рационально использовать рабочее время и место, вести учет результатов труда;</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w:t>
      </w:r>
      <w:proofErr w:type="spellStart"/>
      <w:r w:rsidRPr="006D4FEE">
        <w:rPr>
          <w:rFonts w:ascii="Times New Roman" w:hAnsi="Times New Roman" w:cs="Times New Roman"/>
          <w:sz w:val="28"/>
          <w:szCs w:val="28"/>
        </w:rPr>
        <w:t>разноуровневый</w:t>
      </w:r>
      <w:proofErr w:type="spellEnd"/>
      <w:r w:rsidRPr="006D4FEE">
        <w:rPr>
          <w:rFonts w:ascii="Times New Roman" w:hAnsi="Times New Roman" w:cs="Times New Roman"/>
          <w:sz w:val="28"/>
          <w:szCs w:val="28"/>
        </w:rPr>
        <w:t xml:space="preserve"> подход в организации самоуправления с учетом личностных потребностей школьников, определяющих их цели и профессиональную ориентацию; </w:t>
      </w:r>
    </w:p>
    <w:p w:rsidR="00066E03" w:rsidRPr="006D4FEE" w:rsidRDefault="00066E03" w:rsidP="004819FD">
      <w:pPr>
        <w:spacing w:after="0" w:line="240" w:lineRule="auto"/>
        <w:ind w:left="-851"/>
        <w:jc w:val="both"/>
        <w:rPr>
          <w:rFonts w:ascii="Times New Roman" w:hAnsi="Times New Roman" w:cs="Times New Roman"/>
          <w:sz w:val="28"/>
          <w:szCs w:val="28"/>
        </w:rPr>
      </w:pPr>
      <w:r w:rsidRPr="006D4FEE">
        <w:rPr>
          <w:rFonts w:ascii="Times New Roman" w:hAnsi="Times New Roman" w:cs="Times New Roman"/>
          <w:sz w:val="28"/>
          <w:szCs w:val="28"/>
        </w:rPr>
        <w:t xml:space="preserve">   -формирование готовности участвовать в различных проектах. </w:t>
      </w:r>
    </w:p>
    <w:p w:rsidR="00066E03" w:rsidRPr="006D4FEE" w:rsidRDefault="00066E03" w:rsidP="004819FD">
      <w:pPr>
        <w:spacing w:after="0" w:line="240" w:lineRule="auto"/>
        <w:ind w:left="-851"/>
        <w:jc w:val="both"/>
        <w:rPr>
          <w:rFonts w:ascii="Times New Roman" w:hAnsi="Times New Roman" w:cs="Times New Roman"/>
          <w:sz w:val="28"/>
          <w:szCs w:val="28"/>
        </w:rPr>
      </w:pPr>
      <w:r w:rsidRPr="006D4FEE">
        <w:rPr>
          <w:rFonts w:ascii="Times New Roman" w:hAnsi="Times New Roman" w:cs="Times New Roman"/>
          <w:sz w:val="28"/>
          <w:szCs w:val="28"/>
        </w:rPr>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Активность классов в общешкольных внеклассных мероприятиях высокая. Деятельность нашего ученического самоуправления должна помогать ребятам стать активными гражданами общества, добиться успеха в жизни и развить у учащихся потребность в самоанализе, самооценке и самоорганизации. </w:t>
      </w:r>
    </w:p>
    <w:p w:rsidR="00066E03" w:rsidRPr="006D4FEE" w:rsidRDefault="00066E03" w:rsidP="004819FD">
      <w:pPr>
        <w:spacing w:after="0" w:line="240" w:lineRule="auto"/>
        <w:ind w:left="-851"/>
        <w:jc w:val="both"/>
        <w:rPr>
          <w:rFonts w:ascii="Times New Roman" w:hAnsi="Times New Roman" w:cs="Times New Roman"/>
          <w:sz w:val="28"/>
          <w:szCs w:val="28"/>
        </w:rPr>
      </w:pPr>
      <w:r w:rsidRPr="006D4FEE">
        <w:rPr>
          <w:rFonts w:ascii="Times New Roman" w:hAnsi="Times New Roman" w:cs="Times New Roman"/>
          <w:sz w:val="28"/>
          <w:szCs w:val="28"/>
        </w:rPr>
        <w:lastRenderedPageBreak/>
        <w:t xml:space="preserve">На заседаниях Совета школы обсуждался план подготовки и проведения, анализ общешкольных ключевых дел. По инициативе ученического Совета организовывались и проверялись дежурства по школе и столовой, рейды по проверке внешнего вида. </w:t>
      </w:r>
    </w:p>
    <w:p w:rsidR="00066E03" w:rsidRPr="006D4FEE" w:rsidRDefault="00066E03" w:rsidP="004819FD">
      <w:pPr>
        <w:spacing w:after="0" w:line="240" w:lineRule="auto"/>
        <w:ind w:left="-851"/>
        <w:jc w:val="both"/>
        <w:rPr>
          <w:rFonts w:ascii="Times New Roman" w:eastAsia="Times New Roman" w:hAnsi="Times New Roman" w:cs="Times New Roman"/>
          <w:sz w:val="28"/>
          <w:szCs w:val="28"/>
        </w:rPr>
      </w:pPr>
      <w:r w:rsidRPr="006D4FEE">
        <w:rPr>
          <w:rFonts w:ascii="Times New Roman" w:hAnsi="Times New Roman" w:cs="Times New Roman"/>
          <w:sz w:val="28"/>
          <w:szCs w:val="28"/>
        </w:rPr>
        <w:t>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 Анализируя работу школьного ученического самоуправления надо отметить, что ребята стали самостоятельнее, активнее, инициативнее. Обучающиеся осуществляют организацию трудовых дел (субботники, озеленение территории школы, станицы); поисковую и исследовательскую работу; шефскую работу, организацию досуга. На заседаниях Советов ребята обсуждали план подготовки и проведения школьных мероприятий, проводили анализ общешкольных ключевых дел, подводились итоги рейтинга активности классов по четвертям. Самоуправление способствует личностному росту школьников, развитию их ответственности и самостоятельности.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Классное самоуправление построено по тому же принципу, что и школьное. Основной составляющей работы в классе является участие во всех общешкольных мероприятиях. Это позволяет определить место класса в общей системе школы.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p>
    <w:p w:rsidR="00066E03" w:rsidRPr="006D4FEE" w:rsidRDefault="00066E03" w:rsidP="004819FD">
      <w:pPr>
        <w:pStyle w:val="a4"/>
        <w:spacing w:after="0" w:line="240" w:lineRule="auto"/>
        <w:ind w:left="-851" w:firstLine="284"/>
        <w:jc w:val="both"/>
        <w:rPr>
          <w:rFonts w:ascii="Times New Roman" w:hAnsi="Times New Roman"/>
          <w:sz w:val="28"/>
          <w:szCs w:val="28"/>
        </w:rPr>
      </w:pPr>
      <w:r w:rsidRPr="006D4FEE">
        <w:rPr>
          <w:rFonts w:ascii="Times New Roman" w:hAnsi="Times New Roman"/>
          <w:sz w:val="28"/>
          <w:szCs w:val="28"/>
        </w:rPr>
        <w:t xml:space="preserve">Министерством образования и науки Российской Федерации подготовлен </w:t>
      </w:r>
      <w:r w:rsidRPr="006D4FEE">
        <w:rPr>
          <w:rFonts w:ascii="Times New Roman" w:hAnsi="Times New Roman"/>
          <w:b/>
          <w:i/>
          <w:sz w:val="28"/>
          <w:szCs w:val="28"/>
          <w:u w:val="single"/>
        </w:rPr>
        <w:t>календарь образовательных событий на 20</w:t>
      </w:r>
      <w:r w:rsidR="004819FD">
        <w:rPr>
          <w:rFonts w:ascii="Times New Roman" w:hAnsi="Times New Roman"/>
          <w:b/>
          <w:i/>
          <w:sz w:val="28"/>
          <w:szCs w:val="28"/>
          <w:u w:val="single"/>
        </w:rPr>
        <w:t>21</w:t>
      </w:r>
      <w:r w:rsidRPr="006D4FEE">
        <w:rPr>
          <w:rFonts w:ascii="Times New Roman" w:hAnsi="Times New Roman"/>
          <w:b/>
          <w:i/>
          <w:sz w:val="28"/>
          <w:szCs w:val="28"/>
          <w:u w:val="single"/>
        </w:rPr>
        <w:t>–</w:t>
      </w:r>
      <w:proofErr w:type="gramStart"/>
      <w:r w:rsidRPr="006D4FEE">
        <w:rPr>
          <w:rFonts w:ascii="Times New Roman" w:hAnsi="Times New Roman"/>
          <w:b/>
          <w:i/>
          <w:sz w:val="28"/>
          <w:szCs w:val="28"/>
          <w:u w:val="single"/>
        </w:rPr>
        <w:t>20</w:t>
      </w:r>
      <w:r w:rsidR="004819FD">
        <w:rPr>
          <w:rFonts w:ascii="Times New Roman" w:hAnsi="Times New Roman"/>
          <w:b/>
          <w:i/>
          <w:sz w:val="28"/>
          <w:szCs w:val="28"/>
          <w:u w:val="single"/>
        </w:rPr>
        <w:t>22</w:t>
      </w:r>
      <w:r w:rsidRPr="006D4FEE">
        <w:rPr>
          <w:rFonts w:ascii="Times New Roman" w:hAnsi="Times New Roman"/>
          <w:b/>
          <w:i/>
          <w:sz w:val="28"/>
          <w:szCs w:val="28"/>
          <w:u w:val="single"/>
        </w:rPr>
        <w:t xml:space="preserve">  учебный</w:t>
      </w:r>
      <w:proofErr w:type="gramEnd"/>
      <w:r w:rsidRPr="006D4FEE">
        <w:rPr>
          <w:rFonts w:ascii="Times New Roman" w:hAnsi="Times New Roman"/>
          <w:b/>
          <w:i/>
          <w:sz w:val="28"/>
          <w:szCs w:val="28"/>
          <w:u w:val="single"/>
        </w:rPr>
        <w:t xml:space="preserve"> год,</w:t>
      </w:r>
      <w:r w:rsidRPr="006D4FEE">
        <w:rPr>
          <w:rFonts w:ascii="Times New Roman" w:hAnsi="Times New Roman"/>
          <w:b/>
          <w:sz w:val="28"/>
          <w:szCs w:val="28"/>
        </w:rPr>
        <w:t xml:space="preserve"> </w:t>
      </w:r>
      <w:r w:rsidRPr="006D4FEE">
        <w:rPr>
          <w:rFonts w:ascii="Times New Roman" w:hAnsi="Times New Roman"/>
          <w:sz w:val="28"/>
          <w:szCs w:val="28"/>
        </w:rPr>
        <w:t>приуроченных к государственным и национальным праздникам России, памятным датам и событиям российской истории и культуры.</w:t>
      </w:r>
    </w:p>
    <w:p w:rsidR="00066E03" w:rsidRPr="006D4FEE" w:rsidRDefault="00066E03" w:rsidP="004819FD">
      <w:pPr>
        <w:pStyle w:val="a3"/>
        <w:ind w:left="-851" w:firstLine="284"/>
        <w:jc w:val="both"/>
        <w:rPr>
          <w:sz w:val="28"/>
          <w:szCs w:val="28"/>
        </w:rPr>
      </w:pPr>
      <w:r w:rsidRPr="006D4FEE">
        <w:rPr>
          <w:sz w:val="28"/>
          <w:szCs w:val="28"/>
        </w:rPr>
        <w:t xml:space="preserve">По рекомендации </w:t>
      </w:r>
      <w:proofErr w:type="spellStart"/>
      <w:r w:rsidRPr="006D4FEE">
        <w:rPr>
          <w:sz w:val="28"/>
          <w:szCs w:val="28"/>
        </w:rPr>
        <w:t>Минобрнауки</w:t>
      </w:r>
      <w:proofErr w:type="spellEnd"/>
      <w:r w:rsidRPr="006D4FEE">
        <w:rPr>
          <w:sz w:val="28"/>
          <w:szCs w:val="28"/>
        </w:rPr>
        <w:t xml:space="preserve"> России в  2018–2019 учебном году в целях приобщения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в программы воспитания и социализации были включены образовательные события, приуроченные: к государственным и национальным праздникам Российской Федерации, к памятным датам и событиям российской истории и культуры, местным и региональным памятным датам и событиям.</w:t>
      </w:r>
    </w:p>
    <w:p w:rsidR="00066E03" w:rsidRPr="006D4FEE" w:rsidRDefault="00066E03" w:rsidP="004819FD">
      <w:pPr>
        <w:pStyle w:val="a3"/>
        <w:ind w:left="-851" w:firstLine="284"/>
        <w:jc w:val="both"/>
        <w:rPr>
          <w:sz w:val="28"/>
          <w:szCs w:val="28"/>
        </w:rPr>
      </w:pPr>
      <w:r w:rsidRPr="006D4FEE">
        <w:rPr>
          <w:sz w:val="28"/>
          <w:szCs w:val="28"/>
        </w:rPr>
        <w:t>При организации мероприятий школа эффективно использовала возможности научных, физкультурно-спортивных и иных организаций, организаций культуры, обладающих ресурсами, необходимыми для осуществления образовательной деятельности.</w:t>
      </w:r>
    </w:p>
    <w:p w:rsidR="00066E03" w:rsidRPr="006D4FEE" w:rsidRDefault="00066E03" w:rsidP="004819FD">
      <w:pPr>
        <w:spacing w:after="0" w:line="240" w:lineRule="auto"/>
        <w:ind w:left="-851"/>
        <w:jc w:val="both"/>
        <w:rPr>
          <w:rFonts w:ascii="Times New Roman" w:hAnsi="Times New Roman" w:cs="Times New Roman"/>
          <w:b/>
          <w:sz w:val="28"/>
          <w:szCs w:val="28"/>
        </w:rPr>
      </w:pPr>
      <w:r w:rsidRPr="006D4FEE">
        <w:rPr>
          <w:rFonts w:ascii="Times New Roman" w:hAnsi="Times New Roman" w:cs="Times New Roman"/>
          <w:b/>
          <w:sz w:val="28"/>
          <w:szCs w:val="28"/>
        </w:rPr>
        <w:t>Участие обучающихся и педагогов в муниципальных, региональных, всероссийских и международных мероприятиях</w:t>
      </w:r>
    </w:p>
    <w:p w:rsidR="00066E03" w:rsidRPr="006D4FEE" w:rsidRDefault="004819FD" w:rsidP="004819FD">
      <w:pPr>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в 2021</w:t>
      </w:r>
      <w:r w:rsidR="00066E03" w:rsidRPr="006D4FEE">
        <w:rPr>
          <w:rFonts w:ascii="Times New Roman" w:hAnsi="Times New Roman" w:cs="Times New Roman"/>
          <w:b/>
          <w:sz w:val="28"/>
          <w:szCs w:val="28"/>
        </w:rPr>
        <w:t>-20</w:t>
      </w:r>
      <w:r>
        <w:rPr>
          <w:rFonts w:ascii="Times New Roman" w:hAnsi="Times New Roman" w:cs="Times New Roman"/>
          <w:b/>
          <w:sz w:val="28"/>
          <w:szCs w:val="28"/>
        </w:rPr>
        <w:t>22</w:t>
      </w:r>
      <w:r w:rsidR="00066E03" w:rsidRPr="006D4FEE">
        <w:rPr>
          <w:rFonts w:ascii="Times New Roman" w:hAnsi="Times New Roman" w:cs="Times New Roman"/>
          <w:b/>
          <w:sz w:val="28"/>
          <w:szCs w:val="28"/>
        </w:rPr>
        <w:t xml:space="preserve"> учебном году</w:t>
      </w:r>
    </w:p>
    <w:p w:rsidR="00066E03" w:rsidRPr="006D4FEE" w:rsidRDefault="00066E03" w:rsidP="004819FD">
      <w:pPr>
        <w:spacing w:after="0" w:line="240" w:lineRule="auto"/>
        <w:jc w:val="both"/>
        <w:rPr>
          <w:rFonts w:ascii="Times New Roman" w:hAnsi="Times New Roman" w:cs="Times New Roman"/>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1806"/>
        <w:gridCol w:w="2163"/>
        <w:gridCol w:w="1950"/>
      </w:tblGrid>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b/>
                <w:sz w:val="28"/>
                <w:szCs w:val="28"/>
              </w:rPr>
            </w:pPr>
            <w:r w:rsidRPr="006D4FEE">
              <w:rPr>
                <w:rFonts w:ascii="Times New Roman" w:hAnsi="Times New Roman" w:cs="Times New Roman"/>
                <w:b/>
                <w:sz w:val="28"/>
                <w:szCs w:val="28"/>
              </w:rPr>
              <w:t>Название</w:t>
            </w:r>
          </w:p>
        </w:tc>
        <w:tc>
          <w:tcPr>
            <w:tcW w:w="1843" w:type="dxa"/>
          </w:tcPr>
          <w:p w:rsidR="00066E03" w:rsidRPr="006D4FEE" w:rsidRDefault="00066E03" w:rsidP="004819FD">
            <w:pPr>
              <w:spacing w:after="0" w:line="240" w:lineRule="auto"/>
              <w:jc w:val="both"/>
              <w:rPr>
                <w:rFonts w:ascii="Times New Roman" w:hAnsi="Times New Roman" w:cs="Times New Roman"/>
                <w:b/>
                <w:sz w:val="28"/>
                <w:szCs w:val="28"/>
              </w:rPr>
            </w:pPr>
            <w:r w:rsidRPr="006D4FEE">
              <w:rPr>
                <w:rFonts w:ascii="Times New Roman" w:hAnsi="Times New Roman" w:cs="Times New Roman"/>
                <w:b/>
                <w:sz w:val="28"/>
                <w:szCs w:val="28"/>
              </w:rPr>
              <w:t xml:space="preserve">Уровень </w:t>
            </w:r>
          </w:p>
        </w:tc>
        <w:tc>
          <w:tcPr>
            <w:tcW w:w="1806" w:type="dxa"/>
          </w:tcPr>
          <w:p w:rsidR="00066E03" w:rsidRPr="006D4FEE" w:rsidRDefault="00066E03" w:rsidP="004819FD">
            <w:pPr>
              <w:spacing w:after="0" w:line="240" w:lineRule="auto"/>
              <w:jc w:val="both"/>
              <w:rPr>
                <w:rFonts w:ascii="Times New Roman" w:hAnsi="Times New Roman" w:cs="Times New Roman"/>
                <w:b/>
                <w:sz w:val="28"/>
                <w:szCs w:val="28"/>
              </w:rPr>
            </w:pPr>
            <w:r w:rsidRPr="006D4FEE">
              <w:rPr>
                <w:rFonts w:ascii="Times New Roman" w:hAnsi="Times New Roman" w:cs="Times New Roman"/>
                <w:b/>
                <w:sz w:val="28"/>
                <w:szCs w:val="28"/>
              </w:rPr>
              <w:t>Количество участников (обучающиеся)</w:t>
            </w:r>
          </w:p>
        </w:tc>
        <w:tc>
          <w:tcPr>
            <w:tcW w:w="2163" w:type="dxa"/>
          </w:tcPr>
          <w:p w:rsidR="00066E03" w:rsidRPr="006D4FEE" w:rsidRDefault="00066E03" w:rsidP="004819FD">
            <w:pPr>
              <w:spacing w:after="0" w:line="240" w:lineRule="auto"/>
              <w:jc w:val="both"/>
              <w:rPr>
                <w:rFonts w:ascii="Times New Roman" w:hAnsi="Times New Roman" w:cs="Times New Roman"/>
                <w:b/>
                <w:sz w:val="28"/>
                <w:szCs w:val="28"/>
              </w:rPr>
            </w:pPr>
            <w:r w:rsidRPr="006D4FEE">
              <w:rPr>
                <w:rFonts w:ascii="Times New Roman" w:hAnsi="Times New Roman" w:cs="Times New Roman"/>
                <w:b/>
                <w:sz w:val="28"/>
                <w:szCs w:val="28"/>
              </w:rPr>
              <w:t>ФИО педагога</w:t>
            </w:r>
          </w:p>
        </w:tc>
        <w:tc>
          <w:tcPr>
            <w:tcW w:w="1950" w:type="dxa"/>
          </w:tcPr>
          <w:p w:rsidR="00066E03" w:rsidRPr="006D4FEE" w:rsidRDefault="00066E03" w:rsidP="004819FD">
            <w:pPr>
              <w:spacing w:after="0" w:line="240" w:lineRule="auto"/>
              <w:jc w:val="both"/>
              <w:rPr>
                <w:rFonts w:ascii="Times New Roman" w:hAnsi="Times New Roman" w:cs="Times New Roman"/>
                <w:b/>
                <w:sz w:val="28"/>
                <w:szCs w:val="28"/>
              </w:rPr>
            </w:pPr>
            <w:r w:rsidRPr="006D4FEE">
              <w:rPr>
                <w:rFonts w:ascii="Times New Roman" w:hAnsi="Times New Roman" w:cs="Times New Roman"/>
                <w:b/>
                <w:sz w:val="28"/>
                <w:szCs w:val="28"/>
              </w:rPr>
              <w:t>Результат</w:t>
            </w:r>
          </w:p>
        </w:tc>
      </w:tr>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Участие во </w:t>
            </w:r>
            <w:r w:rsidRPr="006D4FEE">
              <w:rPr>
                <w:rFonts w:ascii="Times New Roman" w:hAnsi="Times New Roman" w:cs="Times New Roman"/>
                <w:sz w:val="28"/>
                <w:szCs w:val="28"/>
              </w:rPr>
              <w:lastRenderedPageBreak/>
              <w:t>Всероссийской интернет-олимпиаде для школьников на знание правил дорожного движения</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Всероссийск</w:t>
            </w:r>
            <w:r w:rsidRPr="006D4FEE">
              <w:rPr>
                <w:rFonts w:ascii="Times New Roman" w:hAnsi="Times New Roman" w:cs="Times New Roman"/>
                <w:sz w:val="28"/>
                <w:szCs w:val="28"/>
              </w:rPr>
              <w:lastRenderedPageBreak/>
              <w:t>ий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4</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w:t>
            </w:r>
            <w:r w:rsidRPr="006D4FEE">
              <w:rPr>
                <w:rFonts w:ascii="Times New Roman" w:hAnsi="Times New Roman" w:cs="Times New Roman"/>
                <w:sz w:val="28"/>
                <w:szCs w:val="28"/>
              </w:rPr>
              <w:lastRenderedPageBreak/>
              <w:t>С.В.</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 xml:space="preserve">Сертификат </w:t>
            </w:r>
            <w:r w:rsidRPr="006D4FEE">
              <w:rPr>
                <w:rFonts w:ascii="Times New Roman" w:hAnsi="Times New Roman" w:cs="Times New Roman"/>
                <w:sz w:val="28"/>
                <w:szCs w:val="28"/>
              </w:rPr>
              <w:lastRenderedPageBreak/>
              <w:t>участника</w:t>
            </w:r>
          </w:p>
        </w:tc>
      </w:tr>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bCs/>
                <w:sz w:val="28"/>
                <w:szCs w:val="28"/>
              </w:rPr>
            </w:pPr>
            <w:r w:rsidRPr="006D4FEE">
              <w:rPr>
                <w:rStyle w:val="af5"/>
                <w:rFonts w:ascii="Times New Roman" w:hAnsi="Times New Roman" w:cs="Times New Roman"/>
                <w:b w:val="0"/>
                <w:sz w:val="28"/>
                <w:szCs w:val="28"/>
              </w:rPr>
              <w:lastRenderedPageBreak/>
              <w:t xml:space="preserve">Всероссийский конкурс «Лучший </w:t>
            </w:r>
            <w:proofErr w:type="spellStart"/>
            <w:r w:rsidRPr="006D4FEE">
              <w:rPr>
                <w:rStyle w:val="af5"/>
                <w:rFonts w:ascii="Times New Roman" w:hAnsi="Times New Roman" w:cs="Times New Roman"/>
                <w:b w:val="0"/>
                <w:sz w:val="28"/>
                <w:szCs w:val="28"/>
              </w:rPr>
              <w:t>эковолонтерский</w:t>
            </w:r>
            <w:proofErr w:type="spellEnd"/>
            <w:r w:rsidRPr="006D4FEE">
              <w:rPr>
                <w:rStyle w:val="af5"/>
                <w:rFonts w:ascii="Times New Roman" w:hAnsi="Times New Roman" w:cs="Times New Roman"/>
                <w:b w:val="0"/>
                <w:sz w:val="28"/>
                <w:szCs w:val="28"/>
              </w:rPr>
              <w:t xml:space="preserve"> отряд»</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Всероссийский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Сычева Н.Н.</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Участие </w:t>
            </w:r>
          </w:p>
        </w:tc>
      </w:tr>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Большой этнографический диктант</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Всероссийский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С.В.</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Желтова О.А.</w:t>
            </w:r>
          </w:p>
          <w:p w:rsidR="00066E03" w:rsidRPr="006D4FEE" w:rsidRDefault="00066E03" w:rsidP="004819FD">
            <w:pPr>
              <w:spacing w:after="0" w:line="240" w:lineRule="auto"/>
              <w:jc w:val="both"/>
              <w:rPr>
                <w:rFonts w:ascii="Times New Roman" w:hAnsi="Times New Roman" w:cs="Times New Roman"/>
                <w:sz w:val="28"/>
                <w:szCs w:val="28"/>
              </w:rPr>
            </w:pP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Сертификат</w:t>
            </w:r>
          </w:p>
        </w:tc>
      </w:tr>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Онлайн уроки финансовой грамотности</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Всероссийский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С.В.</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Сертификат</w:t>
            </w:r>
          </w:p>
        </w:tc>
      </w:tr>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Всероссийская программа «Дни финансовой грамотности в </w:t>
            </w:r>
            <w:proofErr w:type="spellStart"/>
            <w:r w:rsidRPr="006D4FEE">
              <w:rPr>
                <w:rFonts w:ascii="Times New Roman" w:hAnsi="Times New Roman" w:cs="Times New Roman"/>
                <w:sz w:val="28"/>
                <w:szCs w:val="28"/>
              </w:rPr>
              <w:t>уч.заведениях</w:t>
            </w:r>
            <w:proofErr w:type="spellEnd"/>
            <w:r w:rsidRPr="006D4FEE">
              <w:rPr>
                <w:rFonts w:ascii="Times New Roman" w:hAnsi="Times New Roman" w:cs="Times New Roman"/>
                <w:sz w:val="28"/>
                <w:szCs w:val="28"/>
              </w:rPr>
              <w:t>»</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Всероссийский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С.В.</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Сертификат участника</w:t>
            </w:r>
          </w:p>
        </w:tc>
      </w:tr>
      <w:tr w:rsidR="00066E03" w:rsidRPr="006D4FEE" w:rsidTr="00C538B5">
        <w:tc>
          <w:tcPr>
            <w:tcW w:w="2552" w:type="dxa"/>
          </w:tcPr>
          <w:p w:rsidR="00066E03" w:rsidRPr="006D4FEE" w:rsidRDefault="00066E03" w:rsidP="004819FD">
            <w:pPr>
              <w:pStyle w:val="a8"/>
              <w:jc w:val="both"/>
              <w:rPr>
                <w:sz w:val="28"/>
                <w:szCs w:val="28"/>
              </w:rPr>
            </w:pPr>
            <w:r w:rsidRPr="006D4FEE">
              <w:rPr>
                <w:sz w:val="28"/>
                <w:szCs w:val="28"/>
              </w:rPr>
              <w:t>Всероссийская контрольная работа по информационной безопасности Единого урока безопасности в сети «Интернет»</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Всероссийский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20</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Разуваева Е.Ю.</w:t>
            </w:r>
          </w:p>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С.В.</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Сертификат </w:t>
            </w:r>
          </w:p>
        </w:tc>
      </w:tr>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Районный детский фольклорный фестиваль «Казачата»</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Муниципальный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11</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Верлиенко</w:t>
            </w:r>
            <w:proofErr w:type="spellEnd"/>
            <w:r w:rsidRPr="006D4FEE">
              <w:rPr>
                <w:rFonts w:ascii="Times New Roman" w:hAnsi="Times New Roman" w:cs="Times New Roman"/>
                <w:sz w:val="28"/>
                <w:szCs w:val="28"/>
              </w:rPr>
              <w:t xml:space="preserve"> А.Ф.</w:t>
            </w:r>
          </w:p>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Недвига</w:t>
            </w:r>
            <w:proofErr w:type="spellEnd"/>
            <w:r w:rsidRPr="006D4FEE">
              <w:rPr>
                <w:rFonts w:ascii="Times New Roman" w:hAnsi="Times New Roman" w:cs="Times New Roman"/>
                <w:sz w:val="28"/>
                <w:szCs w:val="28"/>
              </w:rPr>
              <w:t xml:space="preserve"> Е.В.</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Благодарность </w:t>
            </w:r>
          </w:p>
        </w:tc>
      </w:tr>
      <w:tr w:rsidR="00066E03" w:rsidRPr="006D4FEE" w:rsidTr="00C538B5">
        <w:trPr>
          <w:trHeight w:val="2557"/>
        </w:trPr>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Муниципальный этап областного смотра готовности и областной конкурс проектов «Новые поступки ЮИД»</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Муниципальный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Груцинова</w:t>
            </w:r>
            <w:proofErr w:type="spellEnd"/>
            <w:r w:rsidRPr="006D4FEE">
              <w:rPr>
                <w:rFonts w:ascii="Times New Roman" w:hAnsi="Times New Roman" w:cs="Times New Roman"/>
                <w:sz w:val="28"/>
                <w:szCs w:val="28"/>
              </w:rPr>
              <w:t xml:space="preserve"> Е.А.</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Желтова О.А.</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1 место </w:t>
            </w:r>
          </w:p>
        </w:tc>
      </w:tr>
      <w:tr w:rsidR="00066E03" w:rsidRPr="006D4FEE" w:rsidTr="00C538B5">
        <w:trPr>
          <w:trHeight w:val="2557"/>
        </w:trPr>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 xml:space="preserve">Всероссийская дистанционная олимпиада              «Вертикаль знаний»  по предметам  русский язык и математика </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Всероссийский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5</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Груцинова</w:t>
            </w:r>
            <w:proofErr w:type="spellEnd"/>
            <w:r w:rsidRPr="006D4FEE">
              <w:rPr>
                <w:rFonts w:ascii="Times New Roman" w:hAnsi="Times New Roman" w:cs="Times New Roman"/>
                <w:sz w:val="28"/>
                <w:szCs w:val="28"/>
              </w:rPr>
              <w:t xml:space="preserve"> Е.А.</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Дипломы</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сертификаты</w:t>
            </w:r>
          </w:p>
        </w:tc>
      </w:tr>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bCs/>
                <w:spacing w:val="-2"/>
                <w:sz w:val="28"/>
                <w:szCs w:val="28"/>
              </w:rPr>
              <w:t>Международный конкурс</w:t>
            </w:r>
            <w:r w:rsidRPr="006D4FEE">
              <w:rPr>
                <w:rFonts w:ascii="Times New Roman" w:hAnsi="Times New Roman" w:cs="Times New Roman"/>
                <w:spacing w:val="-2"/>
                <w:sz w:val="28"/>
                <w:szCs w:val="28"/>
              </w:rPr>
              <w:t xml:space="preserve"> </w:t>
            </w:r>
            <w:r w:rsidRPr="006D4FEE">
              <w:rPr>
                <w:rFonts w:ascii="Times New Roman" w:hAnsi="Times New Roman" w:cs="Times New Roman"/>
                <w:bCs/>
                <w:spacing w:val="-2"/>
                <w:sz w:val="28"/>
                <w:szCs w:val="28"/>
              </w:rPr>
              <w:t>«Русский Медвежонок – языкознание для всех»</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Международный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45</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Желтова О.А.</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Грамоты,</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Сертификаты участников</w:t>
            </w:r>
          </w:p>
        </w:tc>
      </w:tr>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Style w:val="Bodytext6"/>
                <w:rFonts w:eastAsia="Calibri"/>
                <w:b w:val="0"/>
                <w:bCs w:val="0"/>
                <w:sz w:val="28"/>
                <w:szCs w:val="28"/>
              </w:rPr>
              <w:t xml:space="preserve">Муниципальный этап областного конкурса </w:t>
            </w:r>
            <w:r w:rsidRPr="006D4FEE">
              <w:rPr>
                <w:rStyle w:val="Bodytext6Italic"/>
                <w:rFonts w:eastAsia="Calibri"/>
                <w:b w:val="0"/>
                <w:bCs w:val="0"/>
                <w:i w:val="0"/>
                <w:sz w:val="28"/>
                <w:szCs w:val="28"/>
              </w:rPr>
              <w:t>«ЕГЭ-ВОЛОНТЕР 2018»</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Муниципальный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6</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Разуваева Е.Ю.</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Участие </w:t>
            </w:r>
          </w:p>
        </w:tc>
      </w:tr>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eastAsia="Times New Roman" w:hAnsi="Times New Roman" w:cs="Times New Roman"/>
                <w:sz w:val="28"/>
                <w:szCs w:val="28"/>
              </w:rPr>
              <w:t>Олимпиада школьников «Я – бакалавр» Донского государственного технического университета</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Региональный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29</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С.В.</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Желтова О.А.</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Разуваева Е.Ю.</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Харченко Н.С.</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Участие </w:t>
            </w:r>
          </w:p>
        </w:tc>
      </w:tr>
      <w:tr w:rsidR="00066E03" w:rsidRPr="006D4FEE" w:rsidTr="00C538B5">
        <w:tc>
          <w:tcPr>
            <w:tcW w:w="2552" w:type="dxa"/>
          </w:tcPr>
          <w:p w:rsidR="00066E03" w:rsidRPr="006D4FEE" w:rsidRDefault="00066E03" w:rsidP="004819FD">
            <w:pPr>
              <w:spacing w:after="0" w:line="240" w:lineRule="auto"/>
              <w:jc w:val="both"/>
              <w:rPr>
                <w:rStyle w:val="c12"/>
                <w:rFonts w:ascii="Times New Roman" w:hAnsi="Times New Roman" w:cs="Times New Roman"/>
                <w:sz w:val="28"/>
                <w:szCs w:val="28"/>
              </w:rPr>
            </w:pPr>
            <w:r w:rsidRPr="006D4FEE">
              <w:rPr>
                <w:rStyle w:val="c12"/>
                <w:rFonts w:ascii="Times New Roman" w:hAnsi="Times New Roman" w:cs="Times New Roman"/>
                <w:sz w:val="28"/>
                <w:szCs w:val="28"/>
              </w:rPr>
              <w:t>Районный конкурс инсценированной песни и театрализованной постановки «Музы в шинелях», посвященный 76-й годовщине освобождения Каменского района от немецко-фашистских захватчиков</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Муниципальный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5</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С.В.</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Желтова О.А.</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Благодарность </w:t>
            </w:r>
          </w:p>
        </w:tc>
      </w:tr>
      <w:tr w:rsidR="00066E03" w:rsidRPr="006D4FEE" w:rsidTr="00C538B5">
        <w:tc>
          <w:tcPr>
            <w:tcW w:w="2552" w:type="dxa"/>
          </w:tcPr>
          <w:p w:rsidR="00066E03" w:rsidRPr="006D4FEE" w:rsidRDefault="00066E03" w:rsidP="004819FD">
            <w:pPr>
              <w:spacing w:after="0" w:line="240" w:lineRule="auto"/>
              <w:jc w:val="both"/>
              <w:rPr>
                <w:rStyle w:val="c12"/>
                <w:rFonts w:ascii="Times New Roman" w:hAnsi="Times New Roman" w:cs="Times New Roman"/>
                <w:sz w:val="28"/>
                <w:szCs w:val="28"/>
              </w:rPr>
            </w:pPr>
            <w:r w:rsidRPr="006D4FEE">
              <w:rPr>
                <w:rFonts w:ascii="Times New Roman" w:hAnsi="Times New Roman" w:cs="Times New Roman"/>
                <w:sz w:val="28"/>
                <w:szCs w:val="28"/>
              </w:rPr>
              <w:t>Районный конкурс-фестиваль патриотической песни «Гвоздики Отечества»</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Муниципальный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12</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Верлиенко</w:t>
            </w:r>
            <w:proofErr w:type="spellEnd"/>
            <w:r w:rsidRPr="006D4FEE">
              <w:rPr>
                <w:rFonts w:ascii="Times New Roman" w:hAnsi="Times New Roman" w:cs="Times New Roman"/>
                <w:sz w:val="28"/>
                <w:szCs w:val="28"/>
              </w:rPr>
              <w:t xml:space="preserve"> А.Ф. </w:t>
            </w:r>
          </w:p>
          <w:p w:rsidR="00066E03" w:rsidRPr="006D4FEE" w:rsidRDefault="00066E03" w:rsidP="004819FD">
            <w:pPr>
              <w:spacing w:after="0" w:line="240" w:lineRule="auto"/>
              <w:jc w:val="both"/>
              <w:rPr>
                <w:rFonts w:ascii="Times New Roman" w:hAnsi="Times New Roman" w:cs="Times New Roman"/>
                <w:sz w:val="28"/>
                <w:szCs w:val="28"/>
              </w:rPr>
            </w:pP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Диплом лауреата 3 степени </w:t>
            </w:r>
          </w:p>
        </w:tc>
      </w:tr>
      <w:tr w:rsidR="00066E03" w:rsidRPr="006D4FEE" w:rsidTr="00C538B5">
        <w:tc>
          <w:tcPr>
            <w:tcW w:w="2552" w:type="dxa"/>
          </w:tcPr>
          <w:p w:rsidR="00066E03" w:rsidRPr="006D4FEE" w:rsidRDefault="00066E03" w:rsidP="004819FD">
            <w:pPr>
              <w:spacing w:after="0" w:line="240" w:lineRule="auto"/>
              <w:jc w:val="both"/>
              <w:rPr>
                <w:rStyle w:val="c12"/>
                <w:rFonts w:ascii="Times New Roman" w:hAnsi="Times New Roman" w:cs="Times New Roman"/>
                <w:sz w:val="28"/>
                <w:szCs w:val="28"/>
              </w:rPr>
            </w:pPr>
            <w:r w:rsidRPr="006D4FEE">
              <w:rPr>
                <w:rFonts w:ascii="Times New Roman" w:hAnsi="Times New Roman" w:cs="Times New Roman"/>
                <w:sz w:val="28"/>
                <w:szCs w:val="28"/>
              </w:rPr>
              <w:t xml:space="preserve">Районный военно-спортивный конкурс «А ну-ка, </w:t>
            </w:r>
            <w:r w:rsidRPr="006D4FEE">
              <w:rPr>
                <w:rFonts w:ascii="Times New Roman" w:hAnsi="Times New Roman" w:cs="Times New Roman"/>
                <w:sz w:val="28"/>
                <w:szCs w:val="28"/>
              </w:rPr>
              <w:lastRenderedPageBreak/>
              <w:t>парни» среди образовательных учреждений Каменского района, посвященный Дню защитника Отечества</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Муниципальный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6</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Верлиенко</w:t>
            </w:r>
            <w:proofErr w:type="spellEnd"/>
            <w:r w:rsidRPr="006D4FEE">
              <w:rPr>
                <w:rFonts w:ascii="Times New Roman" w:hAnsi="Times New Roman" w:cs="Times New Roman"/>
                <w:sz w:val="28"/>
                <w:szCs w:val="28"/>
              </w:rPr>
              <w:t xml:space="preserve"> А.Ф.</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Грамота</w:t>
            </w:r>
          </w:p>
        </w:tc>
      </w:tr>
      <w:tr w:rsidR="00066E03" w:rsidRPr="006D4FEE" w:rsidTr="00C538B5">
        <w:tc>
          <w:tcPr>
            <w:tcW w:w="2552" w:type="dxa"/>
          </w:tcPr>
          <w:p w:rsidR="00066E03" w:rsidRPr="006D4FEE" w:rsidRDefault="00066E03" w:rsidP="004819FD">
            <w:pPr>
              <w:spacing w:after="0" w:line="240" w:lineRule="auto"/>
              <w:jc w:val="both"/>
              <w:rPr>
                <w:rStyle w:val="c12"/>
                <w:rFonts w:ascii="Times New Roman" w:hAnsi="Times New Roman" w:cs="Times New Roman"/>
                <w:sz w:val="28"/>
                <w:szCs w:val="28"/>
              </w:rPr>
            </w:pPr>
            <w:r w:rsidRPr="006D4FEE">
              <w:rPr>
                <w:rFonts w:ascii="Times New Roman" w:hAnsi="Times New Roman" w:cs="Times New Roman"/>
                <w:sz w:val="28"/>
                <w:szCs w:val="28"/>
              </w:rPr>
              <w:lastRenderedPageBreak/>
              <w:t>Всероссийский конкурс юных чтецов «Живая классика»</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Муниципальный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2</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С.В.</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Диплом победителя муниципального этапа</w:t>
            </w:r>
          </w:p>
        </w:tc>
      </w:tr>
      <w:tr w:rsidR="00066E03" w:rsidRPr="006D4FEE" w:rsidTr="00C538B5">
        <w:tc>
          <w:tcPr>
            <w:tcW w:w="2552" w:type="dxa"/>
          </w:tcPr>
          <w:p w:rsidR="00066E03" w:rsidRPr="006D4FEE" w:rsidRDefault="00066E03" w:rsidP="004819FD">
            <w:pPr>
              <w:spacing w:after="0" w:line="240" w:lineRule="auto"/>
              <w:jc w:val="both"/>
              <w:rPr>
                <w:rStyle w:val="c12"/>
                <w:rFonts w:ascii="Times New Roman" w:hAnsi="Times New Roman" w:cs="Times New Roman"/>
                <w:sz w:val="28"/>
                <w:szCs w:val="28"/>
              </w:rPr>
            </w:pPr>
            <w:r w:rsidRPr="006D4FEE">
              <w:rPr>
                <w:rStyle w:val="c4"/>
                <w:rFonts w:ascii="Times New Roman" w:hAnsi="Times New Roman" w:cs="Times New Roman"/>
                <w:sz w:val="28"/>
                <w:szCs w:val="28"/>
                <w:bdr w:val="none" w:sz="0" w:space="0" w:color="auto" w:frame="1"/>
              </w:rPr>
              <w:t xml:space="preserve">Муниципальный этап областного конкурса сочинений </w:t>
            </w:r>
            <w:r w:rsidRPr="006D4FEE">
              <w:rPr>
                <w:rFonts w:ascii="Times New Roman" w:hAnsi="Times New Roman" w:cs="Times New Roman"/>
                <w:sz w:val="28"/>
                <w:szCs w:val="28"/>
              </w:rPr>
              <w:t>среди учащихся 11-х классов общеобразовательных организаций «Почему я хочу работать в органах прокуратуры»</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Муниципальный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1</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Желтова О.А.</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Участие </w:t>
            </w:r>
          </w:p>
        </w:tc>
      </w:tr>
      <w:tr w:rsidR="00066E03" w:rsidRPr="006D4FEE" w:rsidTr="00C538B5">
        <w:tc>
          <w:tcPr>
            <w:tcW w:w="2552" w:type="dxa"/>
          </w:tcPr>
          <w:p w:rsidR="00066E03" w:rsidRPr="006D4FEE" w:rsidRDefault="00066E03" w:rsidP="004819FD">
            <w:pPr>
              <w:spacing w:after="0" w:line="240" w:lineRule="auto"/>
              <w:jc w:val="both"/>
              <w:rPr>
                <w:rStyle w:val="c12"/>
                <w:rFonts w:ascii="Times New Roman" w:hAnsi="Times New Roman" w:cs="Times New Roman"/>
                <w:sz w:val="28"/>
                <w:szCs w:val="28"/>
              </w:rPr>
            </w:pPr>
            <w:r w:rsidRPr="006D4FEE">
              <w:rPr>
                <w:rStyle w:val="c4"/>
                <w:rFonts w:ascii="Times New Roman" w:hAnsi="Times New Roman" w:cs="Times New Roman"/>
                <w:sz w:val="28"/>
                <w:szCs w:val="28"/>
                <w:bdr w:val="none" w:sz="0" w:space="0" w:color="auto" w:frame="1"/>
              </w:rPr>
              <w:t>Муниципальный этап областного конкурса-фестиваля отрядов ЮИД «Безопасное колесо 2019» среди отрядов ЮИД общеобразовательных организаций Каменского района</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Муниципальный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4</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Верлиенко</w:t>
            </w:r>
            <w:proofErr w:type="spellEnd"/>
            <w:r w:rsidRPr="006D4FEE">
              <w:rPr>
                <w:rFonts w:ascii="Times New Roman" w:hAnsi="Times New Roman" w:cs="Times New Roman"/>
                <w:sz w:val="28"/>
                <w:szCs w:val="28"/>
              </w:rPr>
              <w:t xml:space="preserve"> А.Ф.</w:t>
            </w:r>
          </w:p>
          <w:p w:rsidR="00066E03" w:rsidRPr="006D4FEE" w:rsidRDefault="00066E03" w:rsidP="004819FD">
            <w:pPr>
              <w:spacing w:after="0" w:line="240" w:lineRule="auto"/>
              <w:jc w:val="both"/>
              <w:rPr>
                <w:rFonts w:ascii="Times New Roman" w:hAnsi="Times New Roman" w:cs="Times New Roman"/>
                <w:sz w:val="28"/>
                <w:szCs w:val="28"/>
              </w:rPr>
            </w:pP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4 место </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(приняли участие 18 общеобразовательных учреждений)</w:t>
            </w:r>
          </w:p>
        </w:tc>
      </w:tr>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Зональный этап областного конкурса «Новые дела ЮИД в детских садах» в рамках реализации программы «Новые дела ЮИД - дела Дона России»</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Зональный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10</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С.В.</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Желтова О.А.</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3 место </w:t>
            </w:r>
          </w:p>
        </w:tc>
      </w:tr>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Style w:val="c4"/>
                <w:rFonts w:ascii="Times New Roman" w:hAnsi="Times New Roman" w:cs="Times New Roman"/>
                <w:sz w:val="28"/>
                <w:szCs w:val="28"/>
                <w:bdr w:val="none" w:sz="0" w:space="0" w:color="auto" w:frame="1"/>
              </w:rPr>
              <w:t xml:space="preserve">Участие  в конкурсе </w:t>
            </w:r>
            <w:r w:rsidRPr="006D4FEE">
              <w:rPr>
                <w:rStyle w:val="c4"/>
                <w:rFonts w:ascii="Times New Roman" w:hAnsi="Times New Roman" w:cs="Times New Roman"/>
                <w:sz w:val="28"/>
                <w:szCs w:val="28"/>
                <w:bdr w:val="none" w:sz="0" w:space="0" w:color="auto" w:frame="1"/>
              </w:rPr>
              <w:lastRenderedPageBreak/>
              <w:t>сочинение на тему «Война коснулась каждой семьи» для районной газеты «Земля»</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 xml:space="preserve">Муниципальный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4</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С.В.</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Желтова О.А.</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 xml:space="preserve">Публикация работ в </w:t>
            </w:r>
            <w:r w:rsidRPr="006D4FEE">
              <w:rPr>
                <w:rFonts w:ascii="Times New Roman" w:hAnsi="Times New Roman" w:cs="Times New Roman"/>
                <w:sz w:val="28"/>
                <w:szCs w:val="28"/>
              </w:rPr>
              <w:lastRenderedPageBreak/>
              <w:t>районной газете «Земля»</w:t>
            </w:r>
          </w:p>
        </w:tc>
      </w:tr>
      <w:tr w:rsidR="00066E03" w:rsidRPr="006D4FEE" w:rsidTr="00C538B5">
        <w:tc>
          <w:tcPr>
            <w:tcW w:w="2552" w:type="dxa"/>
          </w:tcPr>
          <w:p w:rsidR="00066E03" w:rsidRPr="006D4FEE" w:rsidRDefault="00066E03" w:rsidP="004819FD">
            <w:pPr>
              <w:spacing w:after="0" w:line="240" w:lineRule="auto"/>
              <w:jc w:val="both"/>
              <w:rPr>
                <w:rStyle w:val="c4"/>
                <w:rFonts w:ascii="Times New Roman" w:hAnsi="Times New Roman" w:cs="Times New Roman"/>
                <w:sz w:val="28"/>
                <w:szCs w:val="28"/>
                <w:highlight w:val="yellow"/>
                <w:bdr w:val="none" w:sz="0" w:space="0" w:color="auto" w:frame="1"/>
              </w:rPr>
            </w:pPr>
            <w:r w:rsidRPr="006D4FEE">
              <w:rPr>
                <w:rStyle w:val="c4"/>
                <w:rFonts w:ascii="Times New Roman" w:hAnsi="Times New Roman" w:cs="Times New Roman"/>
                <w:sz w:val="28"/>
                <w:szCs w:val="28"/>
                <w:bdr w:val="none" w:sz="0" w:space="0" w:color="auto" w:frame="1"/>
                <w:lang w:val="en-US"/>
              </w:rPr>
              <w:lastRenderedPageBreak/>
              <w:t>X</w:t>
            </w:r>
            <w:r w:rsidRPr="006D4FEE">
              <w:rPr>
                <w:rStyle w:val="c4"/>
                <w:rFonts w:ascii="Times New Roman" w:hAnsi="Times New Roman" w:cs="Times New Roman"/>
                <w:sz w:val="28"/>
                <w:szCs w:val="28"/>
                <w:bdr w:val="none" w:sz="0" w:space="0" w:color="auto" w:frame="1"/>
              </w:rPr>
              <w:t xml:space="preserve"> Международная акция «Читаем детям о войне»</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Международный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80</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С.В.</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Желтова О.А.</w:t>
            </w:r>
          </w:p>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Груцинова</w:t>
            </w:r>
            <w:proofErr w:type="spellEnd"/>
            <w:r w:rsidRPr="006D4FEE">
              <w:rPr>
                <w:rFonts w:ascii="Times New Roman" w:hAnsi="Times New Roman" w:cs="Times New Roman"/>
                <w:sz w:val="28"/>
                <w:szCs w:val="28"/>
              </w:rPr>
              <w:t xml:space="preserve"> Е.А.</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Зорина И.М.</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Севостьянова В.В.</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Диплом участника </w:t>
            </w:r>
          </w:p>
        </w:tc>
      </w:tr>
      <w:tr w:rsidR="00066E03" w:rsidRPr="006D4FEE" w:rsidTr="00C538B5">
        <w:tc>
          <w:tcPr>
            <w:tcW w:w="2552" w:type="dxa"/>
          </w:tcPr>
          <w:p w:rsidR="00066E03" w:rsidRPr="006D4FEE" w:rsidRDefault="00066E03" w:rsidP="004819FD">
            <w:pPr>
              <w:spacing w:after="0" w:line="240" w:lineRule="auto"/>
              <w:jc w:val="both"/>
              <w:rPr>
                <w:rStyle w:val="c4"/>
                <w:rFonts w:ascii="Times New Roman" w:hAnsi="Times New Roman" w:cs="Times New Roman"/>
                <w:sz w:val="28"/>
                <w:szCs w:val="28"/>
                <w:bdr w:val="none" w:sz="0" w:space="0" w:color="auto" w:frame="1"/>
              </w:rPr>
            </w:pPr>
            <w:r w:rsidRPr="006D4FEE">
              <w:rPr>
                <w:rStyle w:val="c4"/>
                <w:rFonts w:ascii="Times New Roman" w:hAnsi="Times New Roman" w:cs="Times New Roman"/>
                <w:sz w:val="28"/>
                <w:szCs w:val="28"/>
                <w:bdr w:val="none" w:sz="0" w:space="0" w:color="auto" w:frame="1"/>
              </w:rPr>
              <w:t>Всероссийский исторический диктант на тему событий Великой Отечественной войны «Диктант Победы»</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Всероссийский</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10</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Гайфутдинова</w:t>
            </w:r>
            <w:proofErr w:type="spellEnd"/>
            <w:r w:rsidRPr="006D4FEE">
              <w:rPr>
                <w:rFonts w:ascii="Times New Roman" w:hAnsi="Times New Roman" w:cs="Times New Roman"/>
                <w:sz w:val="28"/>
                <w:szCs w:val="28"/>
              </w:rPr>
              <w:t xml:space="preserve"> С.В.</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Разуваева Е.Ю.</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Харченко Н.С.</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Диплом участника</w:t>
            </w:r>
          </w:p>
        </w:tc>
      </w:tr>
      <w:tr w:rsidR="00066E03" w:rsidRPr="006D4FEE" w:rsidTr="00C538B5">
        <w:tc>
          <w:tcPr>
            <w:tcW w:w="2552" w:type="dxa"/>
          </w:tcPr>
          <w:p w:rsidR="00066E03" w:rsidRPr="006D4FEE" w:rsidRDefault="00066E03" w:rsidP="004819FD">
            <w:pPr>
              <w:spacing w:after="0" w:line="240" w:lineRule="auto"/>
              <w:jc w:val="both"/>
              <w:rPr>
                <w:rStyle w:val="c4"/>
                <w:rFonts w:ascii="Times New Roman" w:hAnsi="Times New Roman" w:cs="Times New Roman"/>
                <w:sz w:val="28"/>
                <w:szCs w:val="28"/>
                <w:bdr w:val="none" w:sz="0" w:space="0" w:color="auto" w:frame="1"/>
              </w:rPr>
            </w:pPr>
            <w:r w:rsidRPr="006D4FEE">
              <w:rPr>
                <w:rStyle w:val="c4"/>
                <w:rFonts w:ascii="Times New Roman" w:hAnsi="Times New Roman" w:cs="Times New Roman"/>
                <w:sz w:val="28"/>
                <w:szCs w:val="28"/>
                <w:bdr w:val="none" w:sz="0" w:space="0" w:color="auto" w:frame="1"/>
              </w:rPr>
              <w:t>Районная военно-спортивная игра «ОРЛЁНОК-2019»</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Муниципальный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10</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proofErr w:type="spellStart"/>
            <w:r w:rsidRPr="006D4FEE">
              <w:rPr>
                <w:rFonts w:ascii="Times New Roman" w:hAnsi="Times New Roman" w:cs="Times New Roman"/>
                <w:sz w:val="28"/>
                <w:szCs w:val="28"/>
              </w:rPr>
              <w:t>Верлиенко</w:t>
            </w:r>
            <w:proofErr w:type="spellEnd"/>
            <w:r w:rsidRPr="006D4FEE">
              <w:rPr>
                <w:rFonts w:ascii="Times New Roman" w:hAnsi="Times New Roman" w:cs="Times New Roman"/>
                <w:sz w:val="28"/>
                <w:szCs w:val="28"/>
              </w:rPr>
              <w:t xml:space="preserve"> А.Ф. </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Грамота за участие; </w:t>
            </w:r>
          </w:p>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2 место в конкурсе «Вперёд, юнармейцы!» (комбинированная эстафета)</w:t>
            </w:r>
          </w:p>
        </w:tc>
      </w:tr>
      <w:tr w:rsidR="00066E03" w:rsidRPr="006D4FEE" w:rsidTr="00C538B5">
        <w:tc>
          <w:tcPr>
            <w:tcW w:w="2552" w:type="dxa"/>
          </w:tcPr>
          <w:p w:rsidR="00066E03" w:rsidRPr="006D4FEE" w:rsidRDefault="00066E03" w:rsidP="004819FD">
            <w:pPr>
              <w:spacing w:after="0" w:line="240" w:lineRule="auto"/>
              <w:jc w:val="both"/>
              <w:rPr>
                <w:rStyle w:val="c4"/>
                <w:rFonts w:ascii="Times New Roman" w:hAnsi="Times New Roman" w:cs="Times New Roman"/>
                <w:sz w:val="28"/>
                <w:szCs w:val="28"/>
                <w:bdr w:val="none" w:sz="0" w:space="0" w:color="auto" w:frame="1"/>
              </w:rPr>
            </w:pPr>
            <w:r w:rsidRPr="006D4FEE">
              <w:rPr>
                <w:rFonts w:ascii="Times New Roman" w:hAnsi="Times New Roman" w:cs="Times New Roman"/>
                <w:sz w:val="28"/>
                <w:szCs w:val="28"/>
              </w:rPr>
              <w:t>Всероссийская акция «Здоровое питание – активное долголетие»</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Региональный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4</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Сычева Н.Н.</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Участие </w:t>
            </w:r>
          </w:p>
        </w:tc>
      </w:tr>
      <w:tr w:rsidR="00066E03" w:rsidRPr="006D4FEE" w:rsidTr="00C538B5">
        <w:tc>
          <w:tcPr>
            <w:tcW w:w="2552"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shd w:val="clear" w:color="auto" w:fill="FFFFFF"/>
              </w:rPr>
              <w:t>Всероссийская Акция «Русский Крым и Севастополь»</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Региональный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2</w:t>
            </w: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Разуваева Е.Ю.</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Участие </w:t>
            </w:r>
          </w:p>
        </w:tc>
      </w:tr>
      <w:tr w:rsidR="00066E03" w:rsidRPr="006D4FEE" w:rsidTr="00C538B5">
        <w:tc>
          <w:tcPr>
            <w:tcW w:w="2552" w:type="dxa"/>
          </w:tcPr>
          <w:p w:rsidR="00066E03" w:rsidRPr="006D4FEE" w:rsidRDefault="00066E03" w:rsidP="004819FD">
            <w:pPr>
              <w:spacing w:after="0" w:line="240" w:lineRule="auto"/>
              <w:jc w:val="both"/>
              <w:rPr>
                <w:rStyle w:val="c4"/>
                <w:rFonts w:ascii="Times New Roman" w:hAnsi="Times New Roman" w:cs="Times New Roman"/>
                <w:sz w:val="28"/>
                <w:szCs w:val="28"/>
                <w:bdr w:val="none" w:sz="0" w:space="0" w:color="auto" w:frame="1"/>
              </w:rPr>
            </w:pPr>
            <w:r w:rsidRPr="006D4FEE">
              <w:rPr>
                <w:rFonts w:ascii="Times New Roman" w:hAnsi="Times New Roman" w:cs="Times New Roman"/>
                <w:sz w:val="28"/>
                <w:szCs w:val="28"/>
              </w:rPr>
              <w:t xml:space="preserve">Районный литературно-музыкальный фестиваль-конкурс «Малая Родина –Донской край» в рамках областного проекта «Донской культурный </w:t>
            </w:r>
            <w:r w:rsidRPr="006D4FEE">
              <w:rPr>
                <w:rFonts w:ascii="Times New Roman" w:hAnsi="Times New Roman" w:cs="Times New Roman"/>
                <w:sz w:val="28"/>
                <w:szCs w:val="28"/>
              </w:rPr>
              <w:lastRenderedPageBreak/>
              <w:t>марафон»</w:t>
            </w:r>
          </w:p>
        </w:tc>
        <w:tc>
          <w:tcPr>
            <w:tcW w:w="184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 xml:space="preserve">Муниципальный </w:t>
            </w:r>
          </w:p>
        </w:tc>
        <w:tc>
          <w:tcPr>
            <w:tcW w:w="1806" w:type="dxa"/>
          </w:tcPr>
          <w:p w:rsidR="00066E03" w:rsidRPr="006D4FEE" w:rsidRDefault="00066E03" w:rsidP="004819FD">
            <w:pPr>
              <w:spacing w:after="0" w:line="240" w:lineRule="auto"/>
              <w:jc w:val="both"/>
              <w:rPr>
                <w:rFonts w:ascii="Times New Roman" w:hAnsi="Times New Roman" w:cs="Times New Roman"/>
                <w:sz w:val="28"/>
                <w:szCs w:val="28"/>
              </w:rPr>
            </w:pPr>
          </w:p>
        </w:tc>
        <w:tc>
          <w:tcPr>
            <w:tcW w:w="2163"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Желтова О.А.</w:t>
            </w:r>
          </w:p>
        </w:tc>
        <w:tc>
          <w:tcPr>
            <w:tcW w:w="1950" w:type="dxa"/>
          </w:tcPr>
          <w:p w:rsidR="00066E03" w:rsidRPr="006D4FEE" w:rsidRDefault="00066E03"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Номинация «Лента Победы»</w:t>
            </w:r>
          </w:p>
        </w:tc>
      </w:tr>
    </w:tbl>
    <w:p w:rsidR="00066E03" w:rsidRPr="006D4FEE" w:rsidRDefault="00066E03" w:rsidP="004819FD">
      <w:pPr>
        <w:spacing w:after="0" w:line="240" w:lineRule="auto"/>
        <w:ind w:left="-567" w:firstLine="283"/>
        <w:jc w:val="both"/>
        <w:rPr>
          <w:rFonts w:ascii="Times New Roman" w:hAnsi="Times New Roman" w:cs="Times New Roman"/>
          <w:sz w:val="28"/>
          <w:szCs w:val="28"/>
        </w:rPr>
      </w:pPr>
    </w:p>
    <w:p w:rsidR="00066E03" w:rsidRPr="006D4FEE" w:rsidRDefault="00066E03" w:rsidP="004819FD">
      <w:pPr>
        <w:spacing w:after="0" w:line="240" w:lineRule="auto"/>
        <w:ind w:left="-851" w:firstLine="284"/>
        <w:jc w:val="both"/>
        <w:rPr>
          <w:rFonts w:ascii="Times New Roman" w:hAnsi="Times New Roman" w:cs="Times New Roman"/>
          <w:b/>
          <w:sz w:val="28"/>
          <w:szCs w:val="28"/>
        </w:rPr>
      </w:pPr>
    </w:p>
    <w:p w:rsidR="00066E03" w:rsidRPr="006D4FEE" w:rsidRDefault="00066E03" w:rsidP="004819FD">
      <w:pPr>
        <w:spacing w:after="0" w:line="240" w:lineRule="auto"/>
        <w:ind w:left="-851" w:firstLine="284"/>
        <w:jc w:val="both"/>
        <w:rPr>
          <w:rFonts w:ascii="Times New Roman" w:hAnsi="Times New Roman" w:cs="Times New Roman"/>
          <w:b/>
          <w:sz w:val="28"/>
          <w:szCs w:val="28"/>
        </w:rPr>
      </w:pPr>
      <w:r w:rsidRPr="006D4FEE">
        <w:rPr>
          <w:rFonts w:ascii="Times New Roman" w:hAnsi="Times New Roman" w:cs="Times New Roman"/>
          <w:b/>
          <w:sz w:val="28"/>
          <w:szCs w:val="28"/>
        </w:rPr>
        <w:t>Охрана и укрепление здоровья школьников</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 современном обществе возрастает роль и ответственность системы образования в формировании личности, знающей основы защиты человека, общества, государства от современного комплекса опасных факторов и умеющей применить эти знания на практике. Не менее значима роль образования в воспитании гражданственности, патриотизма, ответственности молодого человека перед обществом и природой.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 20</w:t>
      </w:r>
      <w:r w:rsidR="00C05A37">
        <w:rPr>
          <w:rFonts w:ascii="Times New Roman" w:eastAsia="Times New Roman" w:hAnsi="Times New Roman" w:cs="Times New Roman"/>
          <w:sz w:val="28"/>
          <w:szCs w:val="28"/>
        </w:rPr>
        <w:t>21-2022</w:t>
      </w:r>
      <w:r w:rsidRPr="006D4FEE">
        <w:rPr>
          <w:rFonts w:ascii="Times New Roman" w:eastAsia="Times New Roman" w:hAnsi="Times New Roman" w:cs="Times New Roman"/>
          <w:sz w:val="28"/>
          <w:szCs w:val="28"/>
        </w:rPr>
        <w:t xml:space="preserve"> учебном году при организации работы по обеспечению безопасности жизнедеятельности ставилась следующая </w:t>
      </w:r>
      <w:r w:rsidRPr="006D4FEE">
        <w:rPr>
          <w:rFonts w:ascii="Times New Roman" w:eastAsia="Times New Roman" w:hAnsi="Times New Roman" w:cs="Times New Roman"/>
          <w:b/>
          <w:i/>
          <w:sz w:val="28"/>
          <w:szCs w:val="28"/>
          <w:u w:val="single"/>
        </w:rPr>
        <w:t>цель:</w:t>
      </w:r>
      <w:r w:rsidRPr="006D4FEE">
        <w:rPr>
          <w:rFonts w:ascii="Times New Roman" w:eastAsia="Times New Roman" w:hAnsi="Times New Roman" w:cs="Times New Roman"/>
          <w:sz w:val="28"/>
          <w:szCs w:val="28"/>
        </w:rPr>
        <w:t xml:space="preserve">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обеспечение функциональной готовности образовательного учреждения к безопасной повседневной деятельности, а также к действиям в случае угрозы или возникновения чрезвычайных ситуаций. </w:t>
      </w:r>
    </w:p>
    <w:p w:rsidR="00066E03" w:rsidRPr="006D4FEE" w:rsidRDefault="00066E03" w:rsidP="004819FD">
      <w:pPr>
        <w:spacing w:after="0" w:line="240" w:lineRule="auto"/>
        <w:ind w:left="-851" w:firstLine="284"/>
        <w:jc w:val="both"/>
        <w:rPr>
          <w:rFonts w:ascii="Times New Roman" w:eastAsia="Times New Roman" w:hAnsi="Times New Roman" w:cs="Times New Roman"/>
          <w:b/>
          <w:i/>
          <w:sz w:val="28"/>
          <w:szCs w:val="28"/>
          <w:u w:val="single"/>
        </w:rPr>
      </w:pPr>
      <w:r w:rsidRPr="006D4FEE">
        <w:rPr>
          <w:rFonts w:ascii="Times New Roman" w:eastAsia="Times New Roman" w:hAnsi="Times New Roman" w:cs="Times New Roman"/>
          <w:b/>
          <w:i/>
          <w:sz w:val="28"/>
          <w:szCs w:val="28"/>
          <w:u w:val="single"/>
        </w:rPr>
        <w:t xml:space="preserve">Задачи: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-продолжить комплекс мероприятий, направленных на повышение эффективности системы обучения работников и обучающихся правилам поведения при чрезвычайных ситуациях природного, техногенного и социального характера через: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•систематическое проведение уроков ОБЖ,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•обновление стендов по вопросам безопасности,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•проведение практических занятий по эвакуации,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•проведение занятий по ГО, пожарной безопасности, антитеррористической защищенности, охране труда;</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-формировать у всех участников образовательного процесса сознательное и ответственное отношение к вопросам личной и общественной безопасности через проведение: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 месячников безопасности и дней Здоровья;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•проведение инструктажей по правилам безопасного поведения; •работу отрядов ЮИД и Дружин ЮДП;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Всероссийских уроков ОБЖ ко Дню ГО и Дню Пожарной Охраны»;</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 •акций «Дорога в школу!», «Светлячок», «День белой трости», «Засветись», «День создания отрядов ЮИД», «Садимся на велосипед!» и т.д.;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-совершенствовать знания работников школы и обучающихся по ГО, пожарной безопасности, антитеррористической защищенности, охране труда;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-взаимодействовать с </w:t>
      </w:r>
      <w:r w:rsidRPr="006D4FEE">
        <w:rPr>
          <w:rFonts w:ascii="Times New Roman" w:hAnsi="Times New Roman" w:cs="Times New Roman"/>
          <w:sz w:val="28"/>
          <w:szCs w:val="28"/>
        </w:rPr>
        <w:t xml:space="preserve">Каменским инспекторским отделением ФКУ «Центр ГИМС МЧС России по РО» </w:t>
      </w:r>
      <w:r w:rsidRPr="006D4FEE">
        <w:rPr>
          <w:rFonts w:ascii="Times New Roman" w:eastAsia="Times New Roman" w:hAnsi="Times New Roman" w:cs="Times New Roman"/>
          <w:sz w:val="28"/>
          <w:szCs w:val="28"/>
        </w:rPr>
        <w:t>пожарными частями, родителями.</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Реализация вышеперечисленных задач осуществлялась в следующих направлениях:</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•защита здоровья и сохранение жизни обучающихся и работников школы;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•знание и соблюдение ТБ и охраны труда обучающимися и работниками школы;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lastRenderedPageBreak/>
        <w:t xml:space="preserve">•организация обучения безопасному поведению, сохранению жизни и здоровья обучающихся, педагогического и технического персонала школы, практической отработки приобретенных знаний;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•нормативно-правовое обеспечение безопасности школы.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По первому направлению реализовывались запланированные и внеплановые мероприятия.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Во всех классах проводились инструктажи по ТБ, ПДД, правилам поведения в нестандартных, опасных ситуациях в соответствии с возрастными особенностями обучающихся, природными и климатическими условиями. Беседы проводили классные руководители, учитель ОБЖ, приглашенные медицинские работники. На уроках биологии, физики, химии, информатики, технологии, физкультуры учителя-предметники проводили инструктажи перед каждым видом работ, требующим особого внимания и соблюдения техники безопасности. У каждого учителя заведен журнал инструктажей, который ведется и заполняется в соответствии с требованиями. Проверяются журналы заместителем директора по воспитательной работе в рамках ВШК. Составляются справки, устраняются замечания. Большое внимание в течение всего учебного года уделялось работе по противопожарной безопасности, профилактике ДДТТ, профилактике правонарушений, привлечению к ведению здорового образа жизни и занятию спортом. Теоретическая и иллюстративная информация по этим вопросам оформлена в уголках безопасности, уголках здоровья, информационных стендах по безопасности жизнедеятельности, где для всех участников образовательного процесса наглядно демонстрируется, как обезопасить свою жизнь и жизнь окружающих людей, а также как вести себя при ЧС. Ведение журналов инструктажей учителями-предметниками и классными руководителями, состояние уголков безопасности, пропускного режима контролировалось заместителем директора. Контроль показал, что преподаватели добросовестно относятся к ведению журналов инструктажей, регулярно проводят и фиксируют вводные, плановые, внеплановые и целевые инструктажи, обновляют информацию в уголках безопасности. Проверка соблюдения техники безопасности и охраны труда при организации учебных занятий показала, что, все требования, предъявляемые к проведению и организации учебного процесса, работниками школы соблюдается. Результаты проверок зафиксированы в справках.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Понятие «охрана образовательного учреждения» включает в себя: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•организацию физической охраны;</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•вопросы обеспечения пропускного режима на территорию и в здание школы;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•инженерно-техническое оснащение охранной деятельности по обеспечению безопасности школы.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Для предупреждения и предотвращения террористических актов в здании школы и на прилегающей территории разработан паспорт безопасности (антитеррористической защищенности) ОУ, действуют «Инструкции по противодействию терроризму», требования которых должны строго соблюдать постоянный состав (руководители, педагоги, служащие, рабочие), обучающиеся образовательного учреждения и их родители (законные представители). Кроме этого для предотвращения актов терроризма в образовательном учреждении и на его территории постоянно производится контроль за подвальными и подсобными </w:t>
      </w:r>
      <w:r w:rsidRPr="006D4FEE">
        <w:rPr>
          <w:rFonts w:ascii="Times New Roman" w:eastAsia="Times New Roman" w:hAnsi="Times New Roman" w:cs="Times New Roman"/>
          <w:sz w:val="28"/>
          <w:szCs w:val="28"/>
        </w:rPr>
        <w:lastRenderedPageBreak/>
        <w:t xml:space="preserve">помещениями, запасными выходами, открытие учебных кабинетов с обязательным осмотром перед началом занятия дежурной по этажу уборщицей, дежурным администратором и учителем, работающим в кабинете. В здании ОУ осуществляется пропускной режим. 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издан приказ «Об организации пропускного режима» и разработано «Положение об организации пропускного и </w:t>
      </w:r>
      <w:proofErr w:type="spellStart"/>
      <w:r w:rsidRPr="006D4FEE">
        <w:rPr>
          <w:rFonts w:ascii="Times New Roman" w:eastAsia="Times New Roman" w:hAnsi="Times New Roman" w:cs="Times New Roman"/>
          <w:sz w:val="28"/>
          <w:szCs w:val="28"/>
        </w:rPr>
        <w:t>внутриобъектового</w:t>
      </w:r>
      <w:proofErr w:type="spellEnd"/>
      <w:r w:rsidRPr="006D4FEE">
        <w:rPr>
          <w:rFonts w:ascii="Times New Roman" w:eastAsia="Times New Roman" w:hAnsi="Times New Roman" w:cs="Times New Roman"/>
          <w:sz w:val="28"/>
          <w:szCs w:val="28"/>
        </w:rPr>
        <w:t xml:space="preserve"> режима в общеобразовательном учреждении». При входе в школу ежедневно дежурит администратор и классный руководитель дежурного класса. Запрещен вход в школу любых посетителей, если они отказываются предъявить документы, удостоверяющие личность, и объяснить цель посещения. Представители проверяющих и других организаций фиксируются в специальном журнале посетителей. Родители учащихся пропускаются в школу на переменах или после занятий, только в присутствии того, к кому пришли. Учитель обязан встретить в фойе школы и проводить посетителя. Здание школы оснащено тревожной кнопкой вызова вневедомственной охраны, исправное состояние которой постоянно контролируется. Также установлено видеонаблюдение за школьной территорией. У дежурного администратора имеются должностные инструкции и список телефонов экстренной службы связи. При проведении массовых мероприятий охрана школы усиливается сотрудниками полиции, администрацией школы и учителями.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ОУ огорожено, большие ворота закрыты, открываются только для вывоза мусора или завоза продуктов в столовую и другого школьного оборудования, поэтому на территорию школы посторонний транспорт не заезжает.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 целях обеспечения пожарной безопасности в школе в 20</w:t>
      </w:r>
      <w:r w:rsidR="00C05A37">
        <w:rPr>
          <w:rFonts w:ascii="Times New Roman" w:eastAsia="Times New Roman" w:hAnsi="Times New Roman" w:cs="Times New Roman"/>
          <w:sz w:val="28"/>
          <w:szCs w:val="28"/>
        </w:rPr>
        <w:t>21</w:t>
      </w:r>
      <w:r w:rsidRPr="006D4FEE">
        <w:rPr>
          <w:rFonts w:ascii="Times New Roman" w:eastAsia="Times New Roman" w:hAnsi="Times New Roman" w:cs="Times New Roman"/>
          <w:sz w:val="28"/>
          <w:szCs w:val="28"/>
        </w:rPr>
        <w:t>-20</w:t>
      </w:r>
      <w:r w:rsidR="00C05A37">
        <w:rPr>
          <w:rFonts w:ascii="Times New Roman" w:eastAsia="Times New Roman" w:hAnsi="Times New Roman" w:cs="Times New Roman"/>
          <w:sz w:val="28"/>
          <w:szCs w:val="28"/>
        </w:rPr>
        <w:t xml:space="preserve">22 </w:t>
      </w:r>
      <w:r w:rsidRPr="006D4FEE">
        <w:rPr>
          <w:rFonts w:ascii="Times New Roman" w:eastAsia="Times New Roman" w:hAnsi="Times New Roman" w:cs="Times New Roman"/>
          <w:sz w:val="28"/>
          <w:szCs w:val="28"/>
        </w:rPr>
        <w:t xml:space="preserve">учебном году проведены следующие мероприятия: •пожарно-технической комиссией обновлена нормативно-правовая база и разработаны инструкции по обеспечению пожарной безопасности в ОУ;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•здание школы согласно </w:t>
      </w:r>
      <w:proofErr w:type="gramStart"/>
      <w:r w:rsidRPr="006D4FEE">
        <w:rPr>
          <w:rFonts w:ascii="Times New Roman" w:eastAsia="Times New Roman" w:hAnsi="Times New Roman" w:cs="Times New Roman"/>
          <w:sz w:val="28"/>
          <w:szCs w:val="28"/>
        </w:rPr>
        <w:t>нормам</w:t>
      </w:r>
      <w:proofErr w:type="gramEnd"/>
      <w:r w:rsidRPr="006D4FEE">
        <w:rPr>
          <w:rFonts w:ascii="Times New Roman" w:eastAsia="Times New Roman" w:hAnsi="Times New Roman" w:cs="Times New Roman"/>
          <w:sz w:val="28"/>
          <w:szCs w:val="28"/>
        </w:rPr>
        <w:t xml:space="preserve"> оборудовано первичными средствами пожаротушения (огнетушителями). Все огнетушители постоянно проверяются, о чем обязательно составляется акт и делается учетная запись в специальном журнале. Помещения, в которых стоят огнетушители, обозначены знаком. На этажах и запасных выходах имеются внутренние пожарные краны. Все сотрудники школы обучены правилам пользования первичными средствами пожаротушения;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•с сотрудниками и обучающимися школы в течение года проводились плановые и внеплановые инструктажи по правилам ПБ с регистрацией в «Журнале регистрации противопожарного инструктажа». Проводятся тренировочные эвакуации сотрудников, обучающихся, материальных ценностей; обязательно составляется акт с выводами, замечаниями и предложениями; •имеется план действия администрации и сотрудников школы в случае пожара. Разработана и утверждена памятка о мерах пожарной безопасности;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•к системам противопожарной защиты объекта относится АПС -автоматическая пожарная сигнализация. Технический персонал школы и администраторы обучены </w:t>
      </w:r>
      <w:r w:rsidRPr="006D4FEE">
        <w:rPr>
          <w:rFonts w:ascii="Times New Roman" w:eastAsia="Times New Roman" w:hAnsi="Times New Roman" w:cs="Times New Roman"/>
          <w:sz w:val="28"/>
          <w:szCs w:val="28"/>
        </w:rPr>
        <w:lastRenderedPageBreak/>
        <w:t xml:space="preserve">последовательности действий при срабатывании сигнализации. Сотрудники школы и обучающиеся проинструктированы по правилам поведения при срабатывании АПС и системы оповещения;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•перед проведением массовых мероприятий комиссией школы проводились проверки с составлением акта противопожарного состояния школы и соответствие требованиям безопасности и антитеррористической защищенности;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•оформлен стенд «Пожарная безопасность»;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•для профилактики и предупреждения бытовых и лесных пожаров в школе успешно работает</w:t>
      </w:r>
      <w:r w:rsidRPr="006D4FEE">
        <w:rPr>
          <w:rFonts w:ascii="Times New Roman" w:hAnsi="Times New Roman" w:cs="Times New Roman"/>
          <w:sz w:val="28"/>
          <w:szCs w:val="28"/>
        </w:rPr>
        <w:t xml:space="preserve"> добровольная дружина юных пожарных (ДЮП)</w:t>
      </w:r>
      <w:r w:rsidRPr="006D4FEE">
        <w:rPr>
          <w:rFonts w:ascii="Times New Roman" w:eastAsia="Times New Roman" w:hAnsi="Times New Roman" w:cs="Times New Roman"/>
          <w:sz w:val="28"/>
          <w:szCs w:val="28"/>
        </w:rPr>
        <w:t>.</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 течение учебного года проводились специальные учения (тренировки) по действиям обучающихся и педагогического состава в чрезвычайных и экстремальных ситуациях. В коридорах оформлены постоянные стенды «Безопасность на воде», «Терроризм –угроза обществу и государству», стенд по профилактике ДТП «Дорога знаний в страну твоего будущего» и сменный стенд по правилам безопасности в различных опасных ситуациях.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С целью безопасности на дороге, в общественных местах и предотвращении детского дорожно-транспортного травматизма в школе разработан паспорт дорожной безопасности образовательного учреждения.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 течение года традиционно прошли акции «Дорога в школу», «Светлячок», «День белой трости», «Садимся на велосипед», «Памяти жертв ДТП». На начало учебного года в школе был оформлен уголок безопасности дорожного движения. В течение всего года информация менялась один раз в четверть. Один раз в три месяца размещалась информация о дорожных ситуациях на дорогах и дорожно-транспортных происшествиях с участием детей. Также уголок содержит информационный материал для родителей. В течение учебного года с обучающимися и их родителями составлены схемы безопасного маршрута «Дом-школа-дом», были проведены проверочные тесты на знание ПДД, викторины, игры, которые показали повышение уровня знаний учащихся в этой области.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 течение всего года классными руководителями проводилась профилактическая и разъяснительная работа через внеурочную деятельность с нарушителями ПДД. Итогом проводимой работы в школе по предупреждению детского дорожно-транспортного травматизма можно считать снижение среди обучающихся числа нарушителей ПДД и отсутствие виновников ДТП.</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 xml:space="preserve">Безопасность сегодня становится обязательным условием </w:t>
      </w:r>
      <w:proofErr w:type="gramStart"/>
      <w:r w:rsidRPr="006D4FEE">
        <w:rPr>
          <w:rFonts w:ascii="Times New Roman" w:hAnsi="Times New Roman" w:cs="Times New Roman"/>
          <w:sz w:val="28"/>
          <w:szCs w:val="28"/>
        </w:rPr>
        <w:t>и  одним</w:t>
      </w:r>
      <w:proofErr w:type="gramEnd"/>
      <w:r w:rsidRPr="006D4FEE">
        <w:rPr>
          <w:rFonts w:ascii="Times New Roman" w:hAnsi="Times New Roman" w:cs="Times New Roman"/>
          <w:sz w:val="28"/>
          <w:szCs w:val="28"/>
        </w:rPr>
        <w:t xml:space="preserve"> из критериев эффективности деятельности школы.</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hAnsi="Times New Roman" w:cs="Times New Roman"/>
          <w:sz w:val="28"/>
          <w:szCs w:val="28"/>
        </w:rPr>
        <w:t xml:space="preserve">Комплексная безопасность школы – это совокупность мер и мероприятий, направленных на обеспечение безопасного функционирования </w:t>
      </w:r>
      <w:proofErr w:type="gramStart"/>
      <w:r w:rsidRPr="006D4FEE">
        <w:rPr>
          <w:rFonts w:ascii="Times New Roman" w:hAnsi="Times New Roman" w:cs="Times New Roman"/>
          <w:sz w:val="28"/>
          <w:szCs w:val="28"/>
        </w:rPr>
        <w:t>школы  и</w:t>
      </w:r>
      <w:proofErr w:type="gramEnd"/>
      <w:r w:rsidRPr="006D4FEE">
        <w:rPr>
          <w:rFonts w:ascii="Times New Roman" w:hAnsi="Times New Roman" w:cs="Times New Roman"/>
          <w:sz w:val="28"/>
          <w:szCs w:val="28"/>
        </w:rPr>
        <w:t xml:space="preserve"> готовности сотрудников и обучающихся к рациональным действиям в чрезвычайных ситуациях.</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 xml:space="preserve">С целью сохранения </w:t>
      </w:r>
      <w:proofErr w:type="gramStart"/>
      <w:r w:rsidRPr="006D4FEE">
        <w:rPr>
          <w:rFonts w:ascii="Times New Roman" w:hAnsi="Times New Roman" w:cs="Times New Roman"/>
          <w:sz w:val="28"/>
          <w:szCs w:val="28"/>
        </w:rPr>
        <w:t>и  укрепления</w:t>
      </w:r>
      <w:proofErr w:type="gramEnd"/>
      <w:r w:rsidRPr="006D4FEE">
        <w:rPr>
          <w:rFonts w:ascii="Times New Roman" w:hAnsi="Times New Roman" w:cs="Times New Roman"/>
          <w:sz w:val="28"/>
          <w:szCs w:val="28"/>
        </w:rPr>
        <w:t xml:space="preserve"> здоровья школьников используются  разнообразные формы работы: лекции, беседы, </w:t>
      </w:r>
      <w:proofErr w:type="spellStart"/>
      <w:r w:rsidRPr="006D4FEE">
        <w:rPr>
          <w:rFonts w:ascii="Times New Roman" w:hAnsi="Times New Roman" w:cs="Times New Roman"/>
          <w:sz w:val="28"/>
          <w:szCs w:val="28"/>
        </w:rPr>
        <w:t>флешмобы</w:t>
      </w:r>
      <w:proofErr w:type="spellEnd"/>
      <w:r w:rsidRPr="006D4FEE">
        <w:rPr>
          <w:rFonts w:ascii="Times New Roman" w:hAnsi="Times New Roman" w:cs="Times New Roman"/>
          <w:sz w:val="28"/>
          <w:szCs w:val="28"/>
        </w:rPr>
        <w:t>, акции, ежедневная утренняя зарядка, динамические паузы на уроках и т.д.</w:t>
      </w:r>
    </w:p>
    <w:p w:rsidR="00066E03" w:rsidRPr="006D4FEE" w:rsidRDefault="00066E03" w:rsidP="004819FD">
      <w:pPr>
        <w:spacing w:after="0" w:line="240" w:lineRule="auto"/>
        <w:ind w:left="-851" w:firstLine="284"/>
        <w:jc w:val="both"/>
        <w:rPr>
          <w:rFonts w:ascii="Times New Roman" w:hAnsi="Times New Roman" w:cs="Times New Roman"/>
          <w:color w:val="000000"/>
          <w:sz w:val="28"/>
          <w:szCs w:val="28"/>
          <w:shd w:val="clear" w:color="auto" w:fill="FFFFFF"/>
        </w:rPr>
      </w:pPr>
      <w:r w:rsidRPr="006D4FEE">
        <w:rPr>
          <w:rFonts w:ascii="Times New Roman" w:hAnsi="Times New Roman" w:cs="Times New Roman"/>
          <w:color w:val="000000"/>
          <w:sz w:val="28"/>
          <w:szCs w:val="28"/>
          <w:shd w:val="clear" w:color="auto" w:fill="FFFFFF"/>
        </w:rPr>
        <w:t>Случаев травматизма во время учебного процесса, на переменах в нашей школе – нет. Отсутствуют случаи закрытия учебного заведения на карантин.</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proofErr w:type="gramStart"/>
      <w:r w:rsidRPr="006D4FEE">
        <w:rPr>
          <w:rFonts w:ascii="Times New Roman" w:hAnsi="Times New Roman" w:cs="Times New Roman"/>
          <w:i/>
          <w:color w:val="000000"/>
          <w:spacing w:val="-10"/>
          <w:sz w:val="28"/>
          <w:szCs w:val="28"/>
          <w:u w:val="single"/>
        </w:rPr>
        <w:t>Меры  по</w:t>
      </w:r>
      <w:proofErr w:type="gramEnd"/>
      <w:r w:rsidRPr="006D4FEE">
        <w:rPr>
          <w:rFonts w:ascii="Times New Roman" w:hAnsi="Times New Roman" w:cs="Times New Roman"/>
          <w:i/>
          <w:color w:val="000000"/>
          <w:spacing w:val="-10"/>
          <w:sz w:val="28"/>
          <w:szCs w:val="28"/>
          <w:u w:val="single"/>
        </w:rPr>
        <w:t xml:space="preserve"> сохранению физического и психического здоровья учащихся реализуются через:</w:t>
      </w:r>
    </w:p>
    <w:p w:rsidR="00066E03" w:rsidRPr="006D4FEE" w:rsidRDefault="00066E03" w:rsidP="004819FD">
      <w:pPr>
        <w:pStyle w:val="msonormalcxspmiddle"/>
        <w:tabs>
          <w:tab w:val="left" w:pos="-709"/>
        </w:tabs>
        <w:spacing w:before="0" w:beforeAutospacing="0" w:after="0" w:afterAutospacing="0"/>
        <w:ind w:left="-851" w:firstLine="284"/>
        <w:contextualSpacing/>
        <w:jc w:val="both"/>
        <w:rPr>
          <w:color w:val="000000"/>
          <w:sz w:val="28"/>
          <w:szCs w:val="28"/>
        </w:rPr>
      </w:pPr>
      <w:r w:rsidRPr="006D4FEE">
        <w:rPr>
          <w:color w:val="000000"/>
          <w:sz w:val="28"/>
          <w:szCs w:val="28"/>
        </w:rPr>
        <w:lastRenderedPageBreak/>
        <w:t>1. Осуществляется страхование жизни и здоровья детей страховой компанией «Росгосстрах».</w:t>
      </w:r>
    </w:p>
    <w:p w:rsidR="00066E03" w:rsidRPr="006D4FEE" w:rsidRDefault="00066E03" w:rsidP="004819FD">
      <w:pPr>
        <w:pStyle w:val="msonormalcxspmiddle"/>
        <w:tabs>
          <w:tab w:val="left" w:pos="709"/>
        </w:tabs>
        <w:spacing w:before="0" w:beforeAutospacing="0" w:after="0" w:afterAutospacing="0"/>
        <w:ind w:left="-851" w:firstLine="284"/>
        <w:contextualSpacing/>
        <w:jc w:val="both"/>
        <w:rPr>
          <w:color w:val="000000"/>
          <w:sz w:val="28"/>
          <w:szCs w:val="28"/>
        </w:rPr>
      </w:pPr>
      <w:r w:rsidRPr="006D4FEE">
        <w:rPr>
          <w:color w:val="000000"/>
          <w:sz w:val="28"/>
          <w:szCs w:val="28"/>
        </w:rPr>
        <w:t>2. Проведение профилактических осмотров детей.</w:t>
      </w:r>
    </w:p>
    <w:p w:rsidR="00066E03" w:rsidRPr="006D4FEE" w:rsidRDefault="00066E03" w:rsidP="004819FD">
      <w:pPr>
        <w:pStyle w:val="msonormalcxspmiddle"/>
        <w:tabs>
          <w:tab w:val="left" w:pos="709"/>
        </w:tabs>
        <w:spacing w:before="0" w:beforeAutospacing="0" w:after="0" w:afterAutospacing="0"/>
        <w:ind w:left="-851" w:firstLine="284"/>
        <w:contextualSpacing/>
        <w:jc w:val="both"/>
        <w:rPr>
          <w:color w:val="000000"/>
          <w:sz w:val="28"/>
          <w:szCs w:val="28"/>
        </w:rPr>
      </w:pPr>
      <w:r w:rsidRPr="006D4FEE">
        <w:rPr>
          <w:color w:val="000000"/>
          <w:sz w:val="28"/>
          <w:szCs w:val="28"/>
        </w:rPr>
        <w:t>3. Проводится диспансеризация работников школы.</w:t>
      </w:r>
    </w:p>
    <w:p w:rsidR="00066E03" w:rsidRPr="006D4FEE" w:rsidRDefault="00066E03" w:rsidP="004819FD">
      <w:pPr>
        <w:pStyle w:val="msonormalcxspmiddle"/>
        <w:tabs>
          <w:tab w:val="left" w:pos="709"/>
        </w:tabs>
        <w:spacing w:before="0" w:beforeAutospacing="0" w:after="0" w:afterAutospacing="0"/>
        <w:ind w:left="-851" w:firstLine="284"/>
        <w:contextualSpacing/>
        <w:jc w:val="both"/>
        <w:rPr>
          <w:color w:val="000000"/>
          <w:sz w:val="28"/>
          <w:szCs w:val="28"/>
        </w:rPr>
      </w:pPr>
      <w:r w:rsidRPr="006D4FEE">
        <w:rPr>
          <w:color w:val="000000"/>
          <w:sz w:val="28"/>
          <w:szCs w:val="28"/>
        </w:rPr>
        <w:t>4. Осуществляется систематический контроль нормализации учебной нагрузки учащихся.</w:t>
      </w:r>
    </w:p>
    <w:p w:rsidR="00066E03" w:rsidRPr="006D4FEE" w:rsidRDefault="00066E03" w:rsidP="004819FD">
      <w:pPr>
        <w:pStyle w:val="msonormalcxspmiddle"/>
        <w:tabs>
          <w:tab w:val="left" w:pos="709"/>
        </w:tabs>
        <w:spacing w:before="0" w:beforeAutospacing="0" w:after="0" w:afterAutospacing="0"/>
        <w:ind w:left="-851" w:firstLine="284"/>
        <w:contextualSpacing/>
        <w:jc w:val="both"/>
        <w:rPr>
          <w:color w:val="000000"/>
          <w:sz w:val="28"/>
          <w:szCs w:val="28"/>
        </w:rPr>
      </w:pPr>
      <w:r w:rsidRPr="006D4FEE">
        <w:rPr>
          <w:color w:val="000000"/>
          <w:sz w:val="28"/>
          <w:szCs w:val="28"/>
        </w:rPr>
        <w:t>5. Работают спортивные секции.</w:t>
      </w:r>
    </w:p>
    <w:p w:rsidR="00066E03" w:rsidRPr="006D4FEE" w:rsidRDefault="00066E03" w:rsidP="004819FD">
      <w:pPr>
        <w:pStyle w:val="msonormalcxspmiddle"/>
        <w:tabs>
          <w:tab w:val="left" w:pos="709"/>
        </w:tabs>
        <w:spacing w:before="0" w:beforeAutospacing="0" w:after="0" w:afterAutospacing="0"/>
        <w:ind w:left="-851" w:firstLine="284"/>
        <w:contextualSpacing/>
        <w:jc w:val="both"/>
        <w:rPr>
          <w:color w:val="000000"/>
          <w:sz w:val="28"/>
          <w:szCs w:val="28"/>
        </w:rPr>
      </w:pPr>
      <w:r w:rsidRPr="006D4FEE">
        <w:rPr>
          <w:color w:val="000000"/>
          <w:sz w:val="28"/>
          <w:szCs w:val="28"/>
        </w:rPr>
        <w:t>6. Ежегодно принимается участие в соревнованиях среди допризывной молодёжи.</w:t>
      </w:r>
    </w:p>
    <w:p w:rsidR="00066E03" w:rsidRPr="006D4FEE" w:rsidRDefault="00066E03" w:rsidP="004819FD">
      <w:pPr>
        <w:pStyle w:val="msonormalcxspmiddle"/>
        <w:tabs>
          <w:tab w:val="left" w:pos="709"/>
        </w:tabs>
        <w:spacing w:before="0" w:beforeAutospacing="0" w:after="0" w:afterAutospacing="0"/>
        <w:ind w:left="-851" w:firstLine="284"/>
        <w:contextualSpacing/>
        <w:jc w:val="both"/>
        <w:rPr>
          <w:color w:val="000000"/>
          <w:sz w:val="28"/>
          <w:szCs w:val="28"/>
        </w:rPr>
      </w:pPr>
      <w:r w:rsidRPr="006D4FEE">
        <w:rPr>
          <w:color w:val="000000"/>
          <w:sz w:val="28"/>
          <w:szCs w:val="28"/>
        </w:rPr>
        <w:t>7. Проводятся тренингов по снятию напряженности, усталости школьников.</w:t>
      </w:r>
    </w:p>
    <w:p w:rsidR="00066E03" w:rsidRPr="006D4FEE" w:rsidRDefault="00066E03" w:rsidP="004819FD">
      <w:pPr>
        <w:pStyle w:val="msonormalcxspmiddle"/>
        <w:spacing w:before="0" w:beforeAutospacing="0" w:after="0" w:afterAutospacing="0"/>
        <w:ind w:left="-851" w:firstLine="284"/>
        <w:contextualSpacing/>
        <w:jc w:val="both"/>
        <w:rPr>
          <w:color w:val="000000"/>
          <w:sz w:val="28"/>
          <w:szCs w:val="28"/>
        </w:rPr>
      </w:pPr>
      <w:r w:rsidRPr="006D4FEE">
        <w:rPr>
          <w:color w:val="000000"/>
          <w:sz w:val="28"/>
          <w:szCs w:val="28"/>
        </w:rPr>
        <w:t xml:space="preserve">8. Решение задач психолого-педагогического сопровождения ребенка </w:t>
      </w:r>
      <w:proofErr w:type="gramStart"/>
      <w:r w:rsidRPr="006D4FEE">
        <w:rPr>
          <w:color w:val="000000"/>
          <w:sz w:val="28"/>
          <w:szCs w:val="28"/>
        </w:rPr>
        <w:t>не  ограничивается</w:t>
      </w:r>
      <w:proofErr w:type="gramEnd"/>
      <w:r w:rsidRPr="006D4FEE">
        <w:rPr>
          <w:color w:val="000000"/>
          <w:sz w:val="28"/>
          <w:szCs w:val="28"/>
        </w:rPr>
        <w:t xml:space="preserve"> областью непосредственного взаимодействия психолога с ребенком, к решению возникающих проблем привлекаются педагоги и родители.  </w:t>
      </w:r>
    </w:p>
    <w:p w:rsidR="00066E03" w:rsidRPr="006D4FEE" w:rsidRDefault="00066E03" w:rsidP="004819FD">
      <w:pPr>
        <w:pStyle w:val="msonormalcxspmiddle"/>
        <w:spacing w:before="0" w:beforeAutospacing="0" w:after="0" w:afterAutospacing="0"/>
        <w:ind w:left="-851" w:firstLine="284"/>
        <w:contextualSpacing/>
        <w:jc w:val="both"/>
        <w:rPr>
          <w:b/>
          <w:color w:val="000000"/>
          <w:sz w:val="28"/>
          <w:szCs w:val="28"/>
        </w:rPr>
      </w:pPr>
      <w:r w:rsidRPr="006D4FEE">
        <w:rPr>
          <w:b/>
          <w:color w:val="000000"/>
          <w:sz w:val="28"/>
          <w:szCs w:val="28"/>
        </w:rPr>
        <w:t>Мероприятия, направленные на обеспечение безопасности школьников, охрану и укрепление здоровья</w:t>
      </w:r>
    </w:p>
    <w:p w:rsidR="00066E03" w:rsidRPr="006D4FEE" w:rsidRDefault="00066E03" w:rsidP="004819FD">
      <w:pPr>
        <w:pStyle w:val="a3"/>
        <w:ind w:left="-851" w:firstLine="284"/>
        <w:jc w:val="both"/>
        <w:rPr>
          <w:sz w:val="28"/>
          <w:szCs w:val="28"/>
        </w:rPr>
      </w:pPr>
      <w:r w:rsidRPr="006D4FEE">
        <w:rPr>
          <w:sz w:val="28"/>
          <w:szCs w:val="28"/>
        </w:rPr>
        <w:t>3 сентября 20</w:t>
      </w:r>
      <w:r w:rsidR="00C05A37">
        <w:rPr>
          <w:sz w:val="28"/>
          <w:szCs w:val="28"/>
        </w:rPr>
        <w:t>21</w:t>
      </w:r>
      <w:r w:rsidRPr="006D4FEE">
        <w:rPr>
          <w:sz w:val="28"/>
          <w:szCs w:val="28"/>
        </w:rPr>
        <w:t xml:space="preserve"> года в </w:t>
      </w:r>
      <w:r w:rsidR="00C05A37">
        <w:rPr>
          <w:sz w:val="28"/>
          <w:szCs w:val="28"/>
        </w:rPr>
        <w:t>1</w:t>
      </w:r>
      <w:r w:rsidRPr="006D4FEE">
        <w:rPr>
          <w:sz w:val="28"/>
          <w:szCs w:val="28"/>
        </w:rPr>
        <w:t xml:space="preserve"> школ</w:t>
      </w:r>
      <w:r w:rsidR="00C05A37">
        <w:rPr>
          <w:sz w:val="28"/>
          <w:szCs w:val="28"/>
        </w:rPr>
        <w:t>е</w:t>
      </w:r>
      <w:r w:rsidRPr="006D4FEE">
        <w:rPr>
          <w:sz w:val="28"/>
          <w:szCs w:val="28"/>
        </w:rPr>
        <w:t xml:space="preserve"> состоялась общешкольная линейка «Слёзы Беслана – трагедия мира», посвященная памяти трагических событий, произошедших в сентябре 2004 года в Беслане; прошли классные часы: «Наш мир без терроризма», «Терроризм и экстремизм – угроза жизни», беседы-инструктажи о действиях в экстремальных опасных ситуациях в случае угрозы и теракта. </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Каждый должен владеть информацией о том, как обезопасить себя в любой ситуации, знать формулу безопасности: предвидеть опасность, при необходимости чётко действовать, помнить номера телефонов вызова экстренных служб.</w:t>
      </w:r>
    </w:p>
    <w:p w:rsidR="00066E03" w:rsidRPr="006D4FEE" w:rsidRDefault="00066E03" w:rsidP="004819FD">
      <w:pPr>
        <w:tabs>
          <w:tab w:val="left" w:pos="-284"/>
        </w:tabs>
        <w:spacing w:after="0" w:line="240" w:lineRule="auto"/>
        <w:ind w:left="-851" w:firstLine="284"/>
        <w:jc w:val="both"/>
        <w:rPr>
          <w:rFonts w:ascii="Times New Roman" w:hAnsi="Times New Roman" w:cs="Times New Roman"/>
          <w:b/>
          <w:sz w:val="28"/>
          <w:szCs w:val="28"/>
        </w:rPr>
      </w:pPr>
      <w:r w:rsidRPr="006D4FEE">
        <w:rPr>
          <w:rFonts w:ascii="Times New Roman" w:hAnsi="Times New Roman" w:cs="Times New Roman"/>
          <w:b/>
          <w:sz w:val="28"/>
          <w:szCs w:val="28"/>
        </w:rPr>
        <w:t>День ГО (учебная эвакуация обучающихся)</w:t>
      </w:r>
    </w:p>
    <w:p w:rsidR="00066E03" w:rsidRPr="006D4FEE" w:rsidRDefault="00066E03" w:rsidP="00C05A37">
      <w:pPr>
        <w:tabs>
          <w:tab w:val="left" w:pos="-284"/>
        </w:tabs>
        <w:spacing w:after="0" w:line="240" w:lineRule="auto"/>
        <w:ind w:left="-851" w:firstLine="284"/>
        <w:jc w:val="both"/>
        <w:rPr>
          <w:rFonts w:ascii="Times New Roman" w:eastAsia="Times New Roman" w:hAnsi="Times New Roman" w:cs="Times New Roman"/>
          <w:b/>
          <w:bCs/>
          <w:sz w:val="28"/>
          <w:szCs w:val="28"/>
        </w:rPr>
      </w:pPr>
      <w:r w:rsidRPr="006D4FEE">
        <w:rPr>
          <w:rFonts w:ascii="Times New Roman" w:hAnsi="Times New Roman" w:cs="Times New Roman"/>
          <w:b/>
          <w:sz w:val="28"/>
          <w:szCs w:val="28"/>
        </w:rPr>
        <w:t xml:space="preserve"> </w:t>
      </w:r>
      <w:r w:rsidRPr="006D4FEE">
        <w:rPr>
          <w:rFonts w:ascii="Times New Roman" w:eastAsia="Times New Roman" w:hAnsi="Times New Roman" w:cs="Times New Roman"/>
          <w:b/>
          <w:bCs/>
          <w:sz w:val="28"/>
          <w:szCs w:val="28"/>
        </w:rPr>
        <w:t>Встреча сотрудников МЧС с учащимися школы</w:t>
      </w:r>
    </w:p>
    <w:p w:rsidR="00066E03" w:rsidRPr="006D4FEE" w:rsidRDefault="00066E03" w:rsidP="004819FD">
      <w:pPr>
        <w:pStyle w:val="1"/>
        <w:ind w:left="-567" w:firstLine="283"/>
        <w:jc w:val="both"/>
        <w:rPr>
          <w:rFonts w:cs="Times New Roman"/>
          <w:sz w:val="28"/>
          <w:szCs w:val="28"/>
        </w:rPr>
      </w:pPr>
      <w:r w:rsidRPr="006D4FEE">
        <w:rPr>
          <w:rFonts w:cs="Times New Roman"/>
          <w:sz w:val="28"/>
          <w:szCs w:val="28"/>
        </w:rPr>
        <w:t>Основа жизни – безопасность</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2</w:t>
      </w:r>
      <w:r w:rsidR="00C05A37">
        <w:rPr>
          <w:rFonts w:ascii="Times New Roman" w:eastAsia="Times New Roman" w:hAnsi="Times New Roman" w:cs="Times New Roman"/>
          <w:sz w:val="28"/>
          <w:szCs w:val="28"/>
        </w:rPr>
        <w:t>5</w:t>
      </w:r>
      <w:r w:rsidRPr="006D4FEE">
        <w:rPr>
          <w:rFonts w:ascii="Times New Roman" w:eastAsia="Times New Roman" w:hAnsi="Times New Roman" w:cs="Times New Roman"/>
          <w:sz w:val="28"/>
          <w:szCs w:val="28"/>
        </w:rPr>
        <w:t xml:space="preserve"> ноября состоялась встреча с сотрудниками МЧС. Они подготовили для учащихся интересные и познавательные вопросы по основам безопасности, в процессе чего состоялась увлекательная беседа с детьми.</w:t>
      </w:r>
      <w:r w:rsidRPr="006D4FEE">
        <w:rPr>
          <w:rFonts w:ascii="Times New Roman" w:hAnsi="Times New Roman" w:cs="Times New Roman"/>
          <w:sz w:val="28"/>
          <w:szCs w:val="28"/>
        </w:rPr>
        <w:t xml:space="preserve"> Сотрудники </w:t>
      </w:r>
      <w:r w:rsidRPr="006D4FEE">
        <w:rPr>
          <w:rFonts w:ascii="Times New Roman" w:eastAsia="Times New Roman" w:hAnsi="Times New Roman" w:cs="Times New Roman"/>
          <w:sz w:val="28"/>
          <w:szCs w:val="28"/>
        </w:rPr>
        <w:t>напомнили ребятам основные правила пожарной безопасности в быту и при массовом скоплении людей, рассказали об опасности пользования газовыми приборами и использовании баллончиков, находящихся под давлением (газ в них горюч и взрывоопасен</w:t>
      </w:r>
      <w:proofErr w:type="gramStart"/>
      <w:r w:rsidRPr="006D4FEE">
        <w:rPr>
          <w:rFonts w:ascii="Times New Roman" w:eastAsia="Times New Roman" w:hAnsi="Times New Roman" w:cs="Times New Roman"/>
          <w:sz w:val="28"/>
          <w:szCs w:val="28"/>
        </w:rPr>
        <w:t>),  а</w:t>
      </w:r>
      <w:proofErr w:type="gramEnd"/>
      <w:r w:rsidRPr="006D4FEE">
        <w:rPr>
          <w:rFonts w:ascii="Times New Roman" w:eastAsia="Times New Roman" w:hAnsi="Times New Roman" w:cs="Times New Roman"/>
          <w:sz w:val="28"/>
          <w:szCs w:val="28"/>
        </w:rPr>
        <w:t xml:space="preserve"> также проверили знания учеников по действиям в случае возникновения пожара и способах дозвона в службу спасения. </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 целях предотвращения несчастных случаев на тонком зимнем льду с участием несовершеннолетних была проведена беседа и отработаны практические приемы спасения человека, оказавшегося в опасной ситуации.   </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Сотрудники МЧС напомнили ребятам о том, что выходить на тонкий зимний лед очень опасно и играть возле водоемов без взрослых категорически запрещается. Затем были приведены примеры реальных историй, когда люди из-за собственной беспечности проваливались под лед. Во время беседы ребята повторили основные правила безопасного поведения на водных объектах, ученики посмотрели обучающий фильм о том, что нужно делать, если они стали свидетелями несчастного случая на льду.</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lastRenderedPageBreak/>
        <w:t xml:space="preserve">Далее ребятам был продемонстрирован </w:t>
      </w:r>
      <w:proofErr w:type="gramStart"/>
      <w:r w:rsidRPr="006D4FEE">
        <w:rPr>
          <w:rFonts w:ascii="Times New Roman" w:eastAsia="Times New Roman" w:hAnsi="Times New Roman" w:cs="Times New Roman"/>
          <w:sz w:val="28"/>
          <w:szCs w:val="28"/>
        </w:rPr>
        <w:t>спец.автомобиль</w:t>
      </w:r>
      <w:proofErr w:type="gramEnd"/>
      <w:r w:rsidRPr="006D4FEE">
        <w:rPr>
          <w:rFonts w:ascii="Times New Roman" w:eastAsia="Times New Roman" w:hAnsi="Times New Roman" w:cs="Times New Roman"/>
          <w:sz w:val="28"/>
          <w:szCs w:val="28"/>
        </w:rPr>
        <w:t xml:space="preserve"> и его оборудование, с помощью которого сотрудники МЧС спасают людей из искореженных после аварии средств. </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 завершении беседы дети задали интересующие их вопросы и получили на них ответы.</w:t>
      </w:r>
    </w:p>
    <w:p w:rsidR="00066E03" w:rsidRPr="006D4FEE" w:rsidRDefault="00066E03" w:rsidP="004819FD">
      <w:pPr>
        <w:spacing w:after="0" w:line="240" w:lineRule="auto"/>
        <w:ind w:left="-851" w:firstLine="284"/>
        <w:jc w:val="both"/>
        <w:outlineLvl w:val="0"/>
        <w:rPr>
          <w:rFonts w:ascii="Times New Roman" w:eastAsia="Times New Roman" w:hAnsi="Times New Roman" w:cs="Times New Roman"/>
          <w:b/>
          <w:bCs/>
          <w:kern w:val="36"/>
          <w:sz w:val="28"/>
          <w:szCs w:val="28"/>
        </w:rPr>
      </w:pPr>
      <w:r w:rsidRPr="006D4FEE">
        <w:rPr>
          <w:rFonts w:ascii="Times New Roman" w:eastAsia="Times New Roman" w:hAnsi="Times New Roman" w:cs="Times New Roman"/>
          <w:b/>
          <w:bCs/>
          <w:kern w:val="36"/>
          <w:sz w:val="28"/>
          <w:szCs w:val="28"/>
        </w:rPr>
        <w:t xml:space="preserve">Встреча сотрудников МЧС с обучающимися </w:t>
      </w:r>
    </w:p>
    <w:p w:rsidR="00066E03" w:rsidRPr="006D4FEE" w:rsidRDefault="00066E03" w:rsidP="004819FD">
      <w:pPr>
        <w:spacing w:after="0" w:line="240" w:lineRule="auto"/>
        <w:ind w:left="-851" w:firstLine="284"/>
        <w:jc w:val="both"/>
        <w:outlineLvl w:val="0"/>
        <w:rPr>
          <w:rFonts w:ascii="Times New Roman" w:eastAsia="Times New Roman" w:hAnsi="Times New Roman" w:cs="Times New Roman"/>
          <w:bCs/>
          <w:kern w:val="36"/>
          <w:sz w:val="28"/>
          <w:szCs w:val="28"/>
        </w:rPr>
      </w:pP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 xml:space="preserve">Цель встречи - ознакомить детей с правилами поведения на воде во избежание несчастных случаев, с алгоритмом действий при возникновении чрезвычайной ситуации. </w:t>
      </w:r>
    </w:p>
    <w:p w:rsidR="00066E03" w:rsidRPr="006D4FEE" w:rsidRDefault="00066E03" w:rsidP="004819FD">
      <w:pPr>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 xml:space="preserve">На общешкольной линейке проведена лекция на тему «Безопасность людей на водных объектах в весенне-летний период». В ходе проведения информационно-обучающего мероприятия инспектор ознакомил обучающихся </w:t>
      </w:r>
      <w:proofErr w:type="gramStart"/>
      <w:r w:rsidRPr="006D4FEE">
        <w:rPr>
          <w:rFonts w:ascii="Times New Roman" w:hAnsi="Times New Roman" w:cs="Times New Roman"/>
          <w:sz w:val="28"/>
          <w:szCs w:val="28"/>
        </w:rPr>
        <w:t>с оперативной обстановке</w:t>
      </w:r>
      <w:proofErr w:type="gramEnd"/>
      <w:r w:rsidRPr="006D4FEE">
        <w:rPr>
          <w:rFonts w:ascii="Times New Roman" w:hAnsi="Times New Roman" w:cs="Times New Roman"/>
          <w:sz w:val="28"/>
          <w:szCs w:val="28"/>
        </w:rPr>
        <w:t xml:space="preserve"> на водоемах, о проводимых мероприятиях на водных объектах, о правилах безопасности людей на водных объектах в весенне-летний период. </w:t>
      </w:r>
    </w:p>
    <w:p w:rsidR="00066E03" w:rsidRPr="006D4FEE" w:rsidRDefault="00066E03" w:rsidP="00C05A37">
      <w:pPr>
        <w:tabs>
          <w:tab w:val="left" w:pos="-284"/>
        </w:tabs>
        <w:spacing w:after="0" w:line="240" w:lineRule="auto"/>
        <w:ind w:left="-851"/>
        <w:jc w:val="both"/>
        <w:rPr>
          <w:rFonts w:ascii="Times New Roman" w:hAnsi="Times New Roman" w:cs="Times New Roman"/>
          <w:sz w:val="28"/>
          <w:szCs w:val="28"/>
        </w:rPr>
      </w:pPr>
      <w:r w:rsidRPr="006D4FEE">
        <w:rPr>
          <w:rFonts w:ascii="Times New Roman" w:hAnsi="Times New Roman" w:cs="Times New Roman"/>
          <w:b/>
          <w:sz w:val="28"/>
          <w:szCs w:val="28"/>
        </w:rPr>
        <w:t xml:space="preserve">  </w:t>
      </w:r>
      <w:r w:rsidRPr="006D4FEE">
        <w:rPr>
          <w:rFonts w:ascii="Times New Roman" w:hAnsi="Times New Roman" w:cs="Times New Roman"/>
          <w:sz w:val="28"/>
          <w:szCs w:val="28"/>
        </w:rPr>
        <w:t xml:space="preserve">Волонтеры отряда «Горячие сердца» подготовили агитбригаду «Жизнь прекрасна, не трать ее напрасно», распространили памятки и буклеты среди обучающихся и </w:t>
      </w:r>
      <w:proofErr w:type="gramStart"/>
      <w:r w:rsidRPr="006D4FEE">
        <w:rPr>
          <w:rFonts w:ascii="Times New Roman" w:hAnsi="Times New Roman" w:cs="Times New Roman"/>
          <w:sz w:val="28"/>
          <w:szCs w:val="28"/>
        </w:rPr>
        <w:t xml:space="preserve">родителей </w:t>
      </w:r>
      <w:r w:rsidRPr="006D4FEE">
        <w:rPr>
          <w:rFonts w:ascii="Times New Roman" w:hAnsi="Times New Roman" w:cs="Times New Roman"/>
          <w:sz w:val="28"/>
          <w:szCs w:val="28"/>
          <w:shd w:val="clear" w:color="auto" w:fill="FFFFFF"/>
        </w:rPr>
        <w:t> «</w:t>
      </w:r>
      <w:proofErr w:type="gramEnd"/>
      <w:r w:rsidRPr="006D4FEE">
        <w:rPr>
          <w:rFonts w:ascii="Times New Roman" w:hAnsi="Times New Roman" w:cs="Times New Roman"/>
          <w:bCs/>
          <w:sz w:val="28"/>
          <w:szCs w:val="28"/>
          <w:shd w:val="clear" w:color="auto" w:fill="FFFFFF"/>
        </w:rPr>
        <w:t>Наркотикам</w:t>
      </w:r>
      <w:r w:rsidRPr="006D4FEE">
        <w:rPr>
          <w:rFonts w:ascii="Times New Roman" w:hAnsi="Times New Roman" w:cs="Times New Roman"/>
          <w:sz w:val="28"/>
          <w:szCs w:val="28"/>
          <w:shd w:val="clear" w:color="auto" w:fill="FFFFFF"/>
        </w:rPr>
        <w:t> – НЕТ!»</w:t>
      </w:r>
      <w:r w:rsidRPr="006D4FEE">
        <w:rPr>
          <w:rFonts w:ascii="Times New Roman" w:hAnsi="Times New Roman" w:cs="Times New Roman"/>
          <w:bCs/>
          <w:sz w:val="28"/>
          <w:szCs w:val="28"/>
          <w:shd w:val="clear" w:color="auto" w:fill="FFFFFF"/>
        </w:rPr>
        <w:t>, « Наркомания</w:t>
      </w:r>
      <w:r w:rsidRPr="006D4FEE">
        <w:rPr>
          <w:rFonts w:ascii="Times New Roman" w:hAnsi="Times New Roman" w:cs="Times New Roman"/>
          <w:sz w:val="28"/>
          <w:szCs w:val="28"/>
          <w:shd w:val="clear" w:color="auto" w:fill="FFFFFF"/>
        </w:rPr>
        <w:t> – это «тихая» война против человечества».</w:t>
      </w:r>
    </w:p>
    <w:p w:rsidR="00066E03" w:rsidRPr="006D4FEE" w:rsidRDefault="00066E03" w:rsidP="004819FD">
      <w:pPr>
        <w:spacing w:after="0" w:line="240" w:lineRule="auto"/>
        <w:ind w:left="-567" w:firstLine="283"/>
        <w:jc w:val="both"/>
        <w:rPr>
          <w:rFonts w:ascii="Times New Roman" w:hAnsi="Times New Roman" w:cs="Times New Roman"/>
          <w:sz w:val="28"/>
          <w:szCs w:val="28"/>
          <w:shd w:val="clear" w:color="auto" w:fill="FFFFFF"/>
        </w:rPr>
      </w:pPr>
      <w:r w:rsidRPr="006D4FEE">
        <w:rPr>
          <w:rFonts w:ascii="Times New Roman" w:hAnsi="Times New Roman" w:cs="Times New Roman"/>
          <w:sz w:val="28"/>
          <w:szCs w:val="28"/>
        </w:rPr>
        <w:t xml:space="preserve">Классными руководителями 5-11 классов проведены классные часы по темам «Имею право знать!» «Имя беды - наркомания», «Не сломай свою судьбу», «Я выбираю жизнь». </w:t>
      </w:r>
    </w:p>
    <w:p w:rsidR="00066E03" w:rsidRPr="006D4FEE" w:rsidRDefault="00066E03" w:rsidP="004819FD">
      <w:pPr>
        <w:pStyle w:val="a4"/>
        <w:tabs>
          <w:tab w:val="left" w:pos="426"/>
          <w:tab w:val="left" w:pos="1418"/>
          <w:tab w:val="left" w:pos="1701"/>
        </w:tabs>
        <w:spacing w:after="0" w:line="240" w:lineRule="auto"/>
        <w:ind w:left="-567" w:firstLine="283"/>
        <w:jc w:val="both"/>
        <w:rPr>
          <w:rFonts w:ascii="Times New Roman" w:hAnsi="Times New Roman"/>
          <w:sz w:val="28"/>
          <w:szCs w:val="28"/>
        </w:rPr>
      </w:pPr>
      <w:r w:rsidRPr="006D4FEE">
        <w:rPr>
          <w:rFonts w:ascii="Times New Roman" w:hAnsi="Times New Roman"/>
          <w:sz w:val="28"/>
          <w:szCs w:val="28"/>
        </w:rPr>
        <w:t xml:space="preserve">Для обучающихся 8-11 классов педагогом-психологом школы Желтовой О.А.  проведен психологический тренинг «Наркотики и личность, или Какие черты характера способствуют наркомании».  </w:t>
      </w:r>
    </w:p>
    <w:p w:rsidR="00066E03" w:rsidRPr="006D4FEE" w:rsidRDefault="00066E03" w:rsidP="004819FD">
      <w:pPr>
        <w:pStyle w:val="a4"/>
        <w:tabs>
          <w:tab w:val="left" w:pos="426"/>
          <w:tab w:val="left" w:pos="1418"/>
          <w:tab w:val="left" w:pos="1701"/>
        </w:tabs>
        <w:spacing w:after="0" w:line="240" w:lineRule="auto"/>
        <w:ind w:left="-567" w:firstLine="283"/>
        <w:jc w:val="both"/>
        <w:rPr>
          <w:rFonts w:ascii="Times New Roman" w:hAnsi="Times New Roman"/>
          <w:sz w:val="28"/>
          <w:szCs w:val="28"/>
        </w:rPr>
      </w:pPr>
      <w:r w:rsidRPr="006D4FEE">
        <w:rPr>
          <w:rFonts w:ascii="Times New Roman" w:hAnsi="Times New Roman"/>
          <w:sz w:val="28"/>
          <w:szCs w:val="28"/>
        </w:rPr>
        <w:t>В актовом зале школы был организован просмотр социального ролика «Вся правда о наркотиках» с последующим обсуждением.</w:t>
      </w:r>
    </w:p>
    <w:p w:rsidR="00066E03" w:rsidRPr="006D4FEE" w:rsidRDefault="00066E03" w:rsidP="004819FD">
      <w:pPr>
        <w:pStyle w:val="a4"/>
        <w:tabs>
          <w:tab w:val="left" w:pos="426"/>
          <w:tab w:val="left" w:pos="1418"/>
          <w:tab w:val="left" w:pos="1701"/>
        </w:tabs>
        <w:spacing w:after="0" w:line="240" w:lineRule="auto"/>
        <w:ind w:left="-567" w:firstLine="283"/>
        <w:jc w:val="both"/>
        <w:rPr>
          <w:rFonts w:ascii="Times New Roman" w:hAnsi="Times New Roman"/>
          <w:sz w:val="28"/>
          <w:szCs w:val="28"/>
          <w:shd w:val="clear" w:color="auto" w:fill="FFFFFF"/>
        </w:rPr>
      </w:pPr>
      <w:r w:rsidRPr="006D4FEE">
        <w:rPr>
          <w:rFonts w:ascii="Times New Roman" w:hAnsi="Times New Roman"/>
          <w:sz w:val="28"/>
          <w:szCs w:val="28"/>
          <w:shd w:val="clear" w:color="auto" w:fill="FFFFFF"/>
        </w:rPr>
        <w:t>С целью повышения информированности детей о доступности услуги экстренной психологической помощи по телефону 88002000122, специфике оказания этой помощи детям и их родителям в школе проведена акция «Телефон доверия». Акция прошла под девизом «Выход есть – ты не один!»; ребята получили визитки служб детских телефонов доверия. Это служба, куда может анонимно обратиться абсолютно любой человек, чтобы обсудить отношения с друзьями, близкими, профилактику семейного неблагополучия и конфликтов, стрессовых состояний и суицидальных настроений детей.</w:t>
      </w:r>
    </w:p>
    <w:p w:rsidR="00066E03" w:rsidRPr="006D4FEE" w:rsidRDefault="00066E03" w:rsidP="004819FD">
      <w:pPr>
        <w:pStyle w:val="a4"/>
        <w:tabs>
          <w:tab w:val="left" w:pos="426"/>
          <w:tab w:val="left" w:pos="1418"/>
          <w:tab w:val="left" w:pos="1701"/>
        </w:tabs>
        <w:spacing w:after="0" w:line="240" w:lineRule="auto"/>
        <w:ind w:left="-567" w:firstLine="283"/>
        <w:jc w:val="both"/>
        <w:rPr>
          <w:rFonts w:ascii="Times New Roman" w:hAnsi="Times New Roman"/>
          <w:sz w:val="28"/>
          <w:szCs w:val="28"/>
          <w:shd w:val="clear" w:color="auto" w:fill="FFFFFF"/>
        </w:rPr>
      </w:pPr>
      <w:r w:rsidRPr="006D4FEE">
        <w:rPr>
          <w:rFonts w:ascii="Times New Roman" w:hAnsi="Times New Roman"/>
          <w:sz w:val="28"/>
          <w:szCs w:val="28"/>
          <w:shd w:val="clear" w:color="auto" w:fill="FFFFFF"/>
        </w:rPr>
        <w:t>Заместитель директора по воспитательной работе провела информационный час</w:t>
      </w:r>
      <w:r w:rsidRPr="006D4FEE">
        <w:rPr>
          <w:rFonts w:ascii="Times New Roman" w:hAnsi="Times New Roman"/>
          <w:bCs/>
          <w:sz w:val="28"/>
          <w:szCs w:val="28"/>
        </w:rPr>
        <w:t xml:space="preserve"> «Как сообщить о наркотиках, оставаясь неизвестным». Обучающимся было разъяснено следующее: </w:t>
      </w:r>
      <w:r w:rsidRPr="006D4FEE">
        <w:rPr>
          <w:rFonts w:ascii="Times New Roman" w:hAnsi="Times New Roman"/>
          <w:sz w:val="28"/>
          <w:szCs w:val="28"/>
        </w:rPr>
        <w:t xml:space="preserve">если страшно подавать заявление в полицию открыто, можно анонимно сообщить в </w:t>
      </w:r>
      <w:proofErr w:type="spellStart"/>
      <w:r w:rsidRPr="006D4FEE">
        <w:rPr>
          <w:rFonts w:ascii="Times New Roman" w:hAnsi="Times New Roman"/>
          <w:sz w:val="28"/>
          <w:szCs w:val="28"/>
        </w:rPr>
        <w:t>Госнаркоконтроль</w:t>
      </w:r>
      <w:proofErr w:type="spellEnd"/>
      <w:r w:rsidRPr="006D4FEE">
        <w:rPr>
          <w:rFonts w:ascii="Times New Roman" w:hAnsi="Times New Roman"/>
          <w:sz w:val="28"/>
          <w:szCs w:val="28"/>
        </w:rPr>
        <w:t xml:space="preserve"> о факте употребления или распространения наркотических веществ. Для приема информации о фактах распространения, перевозки и хранения наркотических средств, домах и квартирах, в которых размещаются </w:t>
      </w:r>
      <w:proofErr w:type="spellStart"/>
      <w:r w:rsidRPr="006D4FEE">
        <w:rPr>
          <w:rFonts w:ascii="Times New Roman" w:hAnsi="Times New Roman"/>
          <w:sz w:val="28"/>
          <w:szCs w:val="28"/>
        </w:rPr>
        <w:t>наркопритоны</w:t>
      </w:r>
      <w:proofErr w:type="spellEnd"/>
      <w:r w:rsidRPr="006D4FEE">
        <w:rPr>
          <w:rFonts w:ascii="Times New Roman" w:hAnsi="Times New Roman"/>
          <w:sz w:val="28"/>
          <w:szCs w:val="28"/>
        </w:rPr>
        <w:t xml:space="preserve">, а также о случаях пропаганды и рекламы наркотиков в Ростовской области в круглосуточном режиме работает анонимный «телефон доверия» 8 (863) 204-34-69. Также сообщения принимаются </w:t>
      </w:r>
      <w:r w:rsidRPr="006D4FEE">
        <w:rPr>
          <w:rFonts w:ascii="Times New Roman" w:hAnsi="Times New Roman"/>
          <w:sz w:val="28"/>
          <w:szCs w:val="28"/>
        </w:rPr>
        <w:lastRenderedPageBreak/>
        <w:t xml:space="preserve">в </w:t>
      </w:r>
      <w:hyperlink r:id="rId16" w:history="1">
        <w:r w:rsidRPr="006D4FEE">
          <w:rPr>
            <w:rStyle w:val="af6"/>
            <w:rFonts w:ascii="Times New Roman" w:hAnsi="Times New Roman"/>
            <w:sz w:val="28"/>
            <w:szCs w:val="28"/>
          </w:rPr>
          <w:t>управлении по контролю за оборотом наркотиков ГУ МВД России по Ростовской области.</w:t>
        </w:r>
      </w:hyperlink>
    </w:p>
    <w:p w:rsidR="00066E03" w:rsidRPr="006D4FEE" w:rsidRDefault="00066E03" w:rsidP="004819FD">
      <w:pPr>
        <w:pStyle w:val="a4"/>
        <w:tabs>
          <w:tab w:val="left" w:pos="426"/>
          <w:tab w:val="left" w:pos="1418"/>
          <w:tab w:val="left" w:pos="1701"/>
        </w:tabs>
        <w:spacing w:after="0" w:line="240" w:lineRule="auto"/>
        <w:ind w:left="-567" w:firstLine="283"/>
        <w:jc w:val="both"/>
        <w:rPr>
          <w:rFonts w:ascii="Times New Roman" w:hAnsi="Times New Roman"/>
          <w:sz w:val="28"/>
          <w:szCs w:val="28"/>
        </w:rPr>
      </w:pPr>
      <w:r w:rsidRPr="006D4FEE">
        <w:rPr>
          <w:rFonts w:ascii="Times New Roman" w:hAnsi="Times New Roman"/>
          <w:sz w:val="28"/>
          <w:szCs w:val="28"/>
        </w:rPr>
        <w:t xml:space="preserve">Разъяснительная работа была проведена и среди родителей школы. Помимо вопросов о пагубном воздействии </w:t>
      </w:r>
      <w:proofErr w:type="spellStart"/>
      <w:r w:rsidRPr="006D4FEE">
        <w:rPr>
          <w:rFonts w:ascii="Times New Roman" w:hAnsi="Times New Roman"/>
          <w:sz w:val="28"/>
          <w:szCs w:val="28"/>
        </w:rPr>
        <w:t>психоактивных</w:t>
      </w:r>
      <w:proofErr w:type="spellEnd"/>
      <w:r w:rsidRPr="006D4FEE">
        <w:rPr>
          <w:rFonts w:ascii="Times New Roman" w:hAnsi="Times New Roman"/>
          <w:sz w:val="28"/>
          <w:szCs w:val="28"/>
        </w:rPr>
        <w:t xml:space="preserve"> веществ на организм человека и профилактических бесед, до них была доведена информация о правилах поведения в опасных ситуациях, а также </w:t>
      </w:r>
      <w:proofErr w:type="gramStart"/>
      <w:r w:rsidRPr="006D4FEE">
        <w:rPr>
          <w:rFonts w:ascii="Times New Roman" w:hAnsi="Times New Roman"/>
          <w:sz w:val="28"/>
          <w:szCs w:val="28"/>
        </w:rPr>
        <w:t>об  алгоритме</w:t>
      </w:r>
      <w:proofErr w:type="gramEnd"/>
      <w:r w:rsidRPr="006D4FEE">
        <w:rPr>
          <w:rFonts w:ascii="Times New Roman" w:hAnsi="Times New Roman"/>
          <w:sz w:val="28"/>
          <w:szCs w:val="28"/>
        </w:rPr>
        <w:t xml:space="preserve"> действий, человека, ставшего свидетелем преступления или располагающего сведениями о готовящемся преступлении. Были даны рекомендации, куда можно обратиться за помощью. </w:t>
      </w:r>
    </w:p>
    <w:p w:rsidR="00066E03" w:rsidRPr="006D4FEE" w:rsidRDefault="00066E03" w:rsidP="004819FD">
      <w:pPr>
        <w:tabs>
          <w:tab w:val="left" w:pos="-284"/>
        </w:tabs>
        <w:spacing w:after="0" w:line="240" w:lineRule="auto"/>
        <w:ind w:left="-851" w:firstLine="284"/>
        <w:jc w:val="both"/>
        <w:rPr>
          <w:rFonts w:ascii="Times New Roman" w:hAnsi="Times New Roman" w:cs="Times New Roman"/>
          <w:b/>
          <w:sz w:val="28"/>
          <w:szCs w:val="28"/>
        </w:rPr>
      </w:pPr>
      <w:r w:rsidRPr="006D4FEE">
        <w:rPr>
          <w:rFonts w:ascii="Times New Roman" w:hAnsi="Times New Roman" w:cs="Times New Roman"/>
          <w:b/>
          <w:sz w:val="28"/>
          <w:szCs w:val="28"/>
        </w:rPr>
        <w:t>Занятие, посвященное вопросам обеспечения безопасности на водных объектах в летнее время года</w:t>
      </w:r>
    </w:p>
    <w:p w:rsidR="00066E03" w:rsidRPr="006D4FEE" w:rsidRDefault="00066E03" w:rsidP="004819FD">
      <w:pPr>
        <w:tabs>
          <w:tab w:val="left" w:pos="-284"/>
        </w:tabs>
        <w:spacing w:after="0" w:line="240" w:lineRule="auto"/>
        <w:ind w:left="-851" w:firstLine="284"/>
        <w:jc w:val="both"/>
        <w:rPr>
          <w:rFonts w:ascii="Times New Roman" w:hAnsi="Times New Roman" w:cs="Times New Roman"/>
          <w:sz w:val="28"/>
          <w:szCs w:val="28"/>
        </w:rPr>
      </w:pPr>
      <w:r w:rsidRPr="006D4FEE">
        <w:rPr>
          <w:rFonts w:ascii="Times New Roman" w:hAnsi="Times New Roman" w:cs="Times New Roman"/>
          <w:sz w:val="28"/>
          <w:szCs w:val="28"/>
        </w:rPr>
        <w:t>Сотрудниками Каменского инспекторского отделения ФКУ «Центр ГИМС МЧС России по РО» было проведено занятие по обеспечению и правилам безопасности на водных объектах в летнее время года.</w:t>
      </w:r>
    </w:p>
    <w:p w:rsidR="00066E03" w:rsidRPr="006D4FEE" w:rsidRDefault="00066E03" w:rsidP="004819FD">
      <w:pPr>
        <w:tabs>
          <w:tab w:val="left" w:pos="-284"/>
        </w:tabs>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Данное мероприятие проведено с целью:</w:t>
      </w:r>
    </w:p>
    <w:p w:rsidR="00066E03" w:rsidRPr="006D4FEE" w:rsidRDefault="00066E03" w:rsidP="004819FD">
      <w:pPr>
        <w:numPr>
          <w:ilvl w:val="0"/>
          <w:numId w:val="49"/>
        </w:numPr>
        <w:tabs>
          <w:tab w:val="left" w:pos="-284"/>
        </w:tabs>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пропаганды среди населения и детей правил поведения на воде и водных объектах, охраны жизни людей и окружающей природной среды;</w:t>
      </w:r>
    </w:p>
    <w:p w:rsidR="00066E03" w:rsidRPr="006D4FEE" w:rsidRDefault="00066E03" w:rsidP="004819FD">
      <w:pPr>
        <w:numPr>
          <w:ilvl w:val="0"/>
          <w:numId w:val="49"/>
        </w:numPr>
        <w:tabs>
          <w:tab w:val="left" w:pos="-284"/>
        </w:tabs>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профилактики несчастных случаев на водоемах и водных объектах в летний период;</w:t>
      </w:r>
    </w:p>
    <w:p w:rsidR="00066E03" w:rsidRPr="006D4FEE" w:rsidRDefault="00066E03" w:rsidP="004819FD">
      <w:pPr>
        <w:numPr>
          <w:ilvl w:val="0"/>
          <w:numId w:val="49"/>
        </w:numPr>
        <w:tabs>
          <w:tab w:val="left" w:pos="-284"/>
        </w:tabs>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подготовки детей к правильным действиям при оказании помощи людям, терпящим бедствие на воде.</w:t>
      </w:r>
    </w:p>
    <w:p w:rsidR="00066E03" w:rsidRPr="006D4FEE" w:rsidRDefault="00066E03" w:rsidP="004819FD">
      <w:pPr>
        <w:pStyle w:val="msonormalcxspmiddle"/>
        <w:spacing w:before="0" w:beforeAutospacing="0" w:after="0" w:afterAutospacing="0"/>
        <w:ind w:left="-851" w:firstLine="284"/>
        <w:contextualSpacing/>
        <w:jc w:val="both"/>
        <w:rPr>
          <w:color w:val="000000"/>
          <w:sz w:val="28"/>
          <w:szCs w:val="28"/>
        </w:rPr>
      </w:pPr>
    </w:p>
    <w:p w:rsidR="00066E03" w:rsidRPr="006D4FEE" w:rsidRDefault="00066E03" w:rsidP="004819FD">
      <w:pPr>
        <w:pStyle w:val="msonormalcxspmiddle"/>
        <w:spacing w:before="0" w:beforeAutospacing="0" w:after="0" w:afterAutospacing="0"/>
        <w:ind w:left="-851" w:firstLine="284"/>
        <w:contextualSpacing/>
        <w:jc w:val="both"/>
        <w:rPr>
          <w:color w:val="000000"/>
          <w:sz w:val="28"/>
          <w:szCs w:val="28"/>
        </w:rPr>
      </w:pPr>
      <w:r w:rsidRPr="006D4FEE">
        <w:rPr>
          <w:color w:val="000000"/>
          <w:sz w:val="28"/>
          <w:szCs w:val="28"/>
        </w:rPr>
        <w:t xml:space="preserve">   </w:t>
      </w:r>
      <w:r w:rsidRPr="006D4FEE">
        <w:rPr>
          <w:b/>
          <w:sz w:val="28"/>
          <w:szCs w:val="28"/>
        </w:rPr>
        <w:t>Работа с родителями</w:t>
      </w:r>
    </w:p>
    <w:p w:rsidR="00066E03" w:rsidRPr="006D4FEE" w:rsidRDefault="00066E03" w:rsidP="004819FD">
      <w:pPr>
        <w:spacing w:after="0" w:line="240" w:lineRule="auto"/>
        <w:ind w:left="-567" w:right="719"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Сегодня, очевидно, что воспитывать ребенка изолированно от общества нельзя. 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 Работа с родителями занимает в воспитательной системе школы важное место и не ограничивается проведением родительских собраний.  Школа видела свою цель работы с родителями в том, </w:t>
      </w:r>
      <w:proofErr w:type="gramStart"/>
      <w:r w:rsidRPr="006D4FEE">
        <w:rPr>
          <w:rFonts w:ascii="Times New Roman" w:hAnsi="Times New Roman" w:cs="Times New Roman"/>
          <w:sz w:val="28"/>
          <w:szCs w:val="28"/>
        </w:rPr>
        <w:t>чтобы</w:t>
      </w:r>
      <w:proofErr w:type="gramEnd"/>
      <w:r w:rsidRPr="006D4FEE">
        <w:rPr>
          <w:rFonts w:ascii="Times New Roman" w:hAnsi="Times New Roman" w:cs="Times New Roman"/>
          <w:sz w:val="28"/>
          <w:szCs w:val="28"/>
        </w:rPr>
        <w:t xml:space="preserve"> вооружив их психолого-педагогическими знаниями, привлечь к организации жизни и деятельности школы. С этой целью в школе ведется систематическая работа с родителями (законными представителями): классные и общешкольные родительские собрания, индивидуальные консультации, заседания Совета профилактики, конкурсные спортивные мероприятия, выставки, концертные программы. Родители оказывают всестороннюю помощь школе: в организации поездок, экскурсий, праздников, дежурств, помощь в ремонте кабинетов. </w:t>
      </w: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Анализируя работу с родителями, следует отметить, что интерес родителей к «школьной жизни», проблемам в последнее время возрос. </w:t>
      </w: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Работа классных руководителей с родителями учащихся была направлена на сотрудничество с семьей в интересах ребенка, формирование общих подходов к </w:t>
      </w:r>
      <w:r w:rsidRPr="006D4FEE">
        <w:rPr>
          <w:rFonts w:ascii="Times New Roman" w:hAnsi="Times New Roman" w:cs="Times New Roman"/>
          <w:sz w:val="28"/>
          <w:szCs w:val="28"/>
        </w:rPr>
        <w:lastRenderedPageBreak/>
        <w:t xml:space="preserve">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w:t>
      </w:r>
    </w:p>
    <w:p w:rsidR="00066E03" w:rsidRPr="006D4FEE" w:rsidRDefault="00066E03" w:rsidP="004819FD">
      <w:pPr>
        <w:spacing w:after="0" w:line="240" w:lineRule="auto"/>
        <w:ind w:left="-567" w:firstLine="283"/>
        <w:jc w:val="both"/>
        <w:rPr>
          <w:rFonts w:ascii="Times New Roman" w:eastAsia="Times New Roman" w:hAnsi="Times New Roman" w:cs="Times New Roman"/>
          <w:b/>
          <w:sz w:val="28"/>
          <w:szCs w:val="28"/>
        </w:rPr>
      </w:pPr>
      <w:r w:rsidRPr="006D4FEE">
        <w:rPr>
          <w:rFonts w:ascii="Times New Roman" w:hAnsi="Times New Roman" w:cs="Times New Roman"/>
          <w:sz w:val="28"/>
          <w:szCs w:val="28"/>
        </w:rPr>
        <w:t>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 что способствовало созданию благоприятного климата в семье, психологического и эмоционального комфорта ребенка в школе и за ее пределами. Классные руководители организуют работу по повышению педагогической и психологической культуры родителей через проведение родительских собраний, совместную деятельность. Однако не все родители принимают активное участие в воспитательном процессе школы, посещают общешкольные и классные мероприятия. Поэтому в дальнейшем классным руководителям на заседании творческой группы необходимо разработать наиболее эффективные формы и методы работы с родителями обучающихся школы.</w:t>
      </w:r>
    </w:p>
    <w:p w:rsidR="00066E03" w:rsidRPr="006D4FEE" w:rsidRDefault="00066E03" w:rsidP="004819FD">
      <w:pPr>
        <w:pStyle w:val="a8"/>
        <w:ind w:left="-567" w:firstLine="283"/>
        <w:jc w:val="both"/>
        <w:rPr>
          <w:sz w:val="28"/>
          <w:szCs w:val="28"/>
        </w:rPr>
      </w:pPr>
      <w:r w:rsidRPr="006D4FEE">
        <w:rPr>
          <w:sz w:val="28"/>
          <w:szCs w:val="28"/>
        </w:rPr>
        <w:t xml:space="preserve">Семья была, есть и остается самым сильным фактором влияния на человека в любом возрасте. Вовлечение родителей в совместную деятельность с детьми даёт хорошую возможность для роста учащихся в личностном плане. </w:t>
      </w:r>
    </w:p>
    <w:p w:rsidR="00066E03" w:rsidRPr="006D4FEE" w:rsidRDefault="00066E03" w:rsidP="004819FD">
      <w:pPr>
        <w:spacing w:after="0" w:line="240" w:lineRule="auto"/>
        <w:ind w:left="-567" w:firstLine="283"/>
        <w:jc w:val="both"/>
        <w:rPr>
          <w:rFonts w:ascii="Times New Roman" w:eastAsia="Times New Roman" w:hAnsi="Times New Roman" w:cs="Times New Roman"/>
          <w:b/>
          <w:sz w:val="28"/>
          <w:szCs w:val="28"/>
        </w:rPr>
      </w:pPr>
    </w:p>
    <w:p w:rsidR="00066E03" w:rsidRPr="006D4FEE" w:rsidRDefault="00066E03" w:rsidP="004819FD">
      <w:pPr>
        <w:spacing w:after="0" w:line="240" w:lineRule="auto"/>
        <w:ind w:left="-567" w:firstLine="283"/>
        <w:jc w:val="both"/>
        <w:rPr>
          <w:rFonts w:ascii="Times New Roman" w:eastAsia="Times New Roman" w:hAnsi="Times New Roman" w:cs="Times New Roman"/>
          <w:b/>
          <w:sz w:val="28"/>
          <w:szCs w:val="28"/>
        </w:rPr>
      </w:pPr>
      <w:r w:rsidRPr="006D4FEE">
        <w:rPr>
          <w:rFonts w:ascii="Times New Roman" w:eastAsia="Times New Roman" w:hAnsi="Times New Roman" w:cs="Times New Roman"/>
          <w:b/>
          <w:sz w:val="28"/>
          <w:szCs w:val="28"/>
        </w:rPr>
        <w:t>Совершенствование работы классных руководителей</w:t>
      </w:r>
    </w:p>
    <w:p w:rsidR="00066E03" w:rsidRPr="006D4FEE" w:rsidRDefault="00066E03" w:rsidP="004819FD">
      <w:pPr>
        <w:spacing w:after="0" w:line="240" w:lineRule="auto"/>
        <w:ind w:left="-567" w:firstLine="283"/>
        <w:jc w:val="both"/>
        <w:rPr>
          <w:rFonts w:ascii="Times New Roman" w:eastAsia="Times New Roman" w:hAnsi="Times New Roman" w:cs="Times New Roman"/>
          <w:b/>
          <w:sz w:val="28"/>
          <w:szCs w:val="28"/>
        </w:rPr>
      </w:pP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Воспитательная работа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педагог. Анализируя воспитательные планы классных руководителей школы, можно сказать о том, что все они составлены в соответствии с предъявляемыми требованиями. Каждый классный руководитель имеет </w:t>
      </w:r>
      <w:proofErr w:type="spellStart"/>
      <w:r w:rsidRPr="006D4FEE">
        <w:rPr>
          <w:rFonts w:ascii="Times New Roman" w:eastAsia="Times New Roman" w:hAnsi="Times New Roman" w:cs="Times New Roman"/>
          <w:sz w:val="28"/>
          <w:szCs w:val="28"/>
        </w:rPr>
        <w:t>психолого</w:t>
      </w:r>
      <w:proofErr w:type="spellEnd"/>
      <w:r w:rsidRPr="006D4FEE">
        <w:rPr>
          <w:rFonts w:ascii="Times New Roman" w:eastAsia="Times New Roman" w:hAnsi="Times New Roman" w:cs="Times New Roman"/>
          <w:sz w:val="28"/>
          <w:szCs w:val="28"/>
        </w:rPr>
        <w:t>–педагогическую характеристику классного коллектива, тематику классных родительских собраний, беседы по технике безопасности, план работы по направлениям воспитательной системы, план-сетку работы классного коллектива по месяцам. В планах работы на год отражалась индивидуальная работа с обучающимися, родителями, спланированы заседания родительского комитета, темы классных часов и родительских собраний. Планы классных руководителей составлены в соответствии с общешкольным планом работы, осуществлялось взаимодействие классных руководителей с родителями обучающихся, учителями-предметниками, общественностью. Документация всеми классными руководителями оформлялась в сроки и с указанными требованиями.</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Мониторинг воспитательного процесса ведётся в системе, его результаты используются в анализе работы школы и при планировании работы школы на новый учебный год. В систему мониторинга, проводимого классными руководителями, входит создание базы данных об обучающихся класса, процессы ежедневного контроля над посещаемостью, успеваемостью, дисциплиной на </w:t>
      </w:r>
      <w:r w:rsidRPr="006D4FEE">
        <w:rPr>
          <w:rFonts w:ascii="Times New Roman" w:eastAsia="Times New Roman" w:hAnsi="Times New Roman" w:cs="Times New Roman"/>
          <w:sz w:val="28"/>
          <w:szCs w:val="28"/>
        </w:rPr>
        <w:lastRenderedPageBreak/>
        <w:t xml:space="preserve">уроках и переменах. Проводится определение уровня воспитанности, характеристики качеств личности, сплоченности классных коллективов. </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Каждый классный руководитель в нашей школе моделирует свою воспитательную систему. В этом ему помогают заседания методического объединения классных руководителей, консультации с членами администрации, психологом. Вся работа направлена на то, чтобы помочь классному руководителю избежать ошибок в работе, сориентировать и направить на решение общешкольных воспитательных задач. Основными критериями результативности работы классных руководителей в истекшем учебном году стали:  </w:t>
      </w:r>
    </w:p>
    <w:p w:rsidR="00066E03" w:rsidRPr="006D4FEE" w:rsidRDefault="00066E03" w:rsidP="004819FD">
      <w:pPr>
        <w:numPr>
          <w:ilvl w:val="0"/>
          <w:numId w:val="16"/>
        </w:num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содействие самостоятельной творческой деятельности обучающихся, повышение уровня удовлетворенности их жизнедеятельностью класса;</w:t>
      </w:r>
    </w:p>
    <w:p w:rsidR="00066E03" w:rsidRPr="006D4FEE" w:rsidRDefault="00066E03" w:rsidP="004819FD">
      <w:pPr>
        <w:numPr>
          <w:ilvl w:val="0"/>
          <w:numId w:val="16"/>
        </w:num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уровень взаимодействия с учителями, коллективом педагогов, педагогами ДО, с разными школьными службами и другими социальными партнерами.</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Основными формами и методами воспитательной работы являлись:</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тематические классные часы;</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коллективные творческие дела;</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викторины;</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массовые спортивные соревнования;</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познавательные игры;</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беседы;</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экскурсии;</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походы;</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анкетирование;</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индивидуальные беседы;</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тесты;</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праздники;</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конкурсы;</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диспуты;</w:t>
      </w:r>
    </w:p>
    <w:p w:rsidR="00066E03" w:rsidRPr="006D4FEE" w:rsidRDefault="00066E03" w:rsidP="004819FD">
      <w:pPr>
        <w:numPr>
          <w:ilvl w:val="0"/>
          <w:numId w:val="17"/>
        </w:num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тематические занятия и т.п. </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При подготовке и проведении классных и общешкольных воспитательных мероприятий педагоги широко использовали информационно-коммуникативные технологии, шоу-технологии, деловые игры и ресурсы сети Интернет.</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Для обеспечения успешной воспитательной деятельности в школе работает ШМО классных руководителей, проводятся семинары и педсоветы по проблемам воспитания. В школе работает 11 классных руководителей. Между учителями налажена система посещения открытых классных часов и внеклассных мероприятий, цель которых:</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-знакомство с формами проведения классных часов и внеклассных мероприятий, повышающих роль органов ученического самоуправления в классе;</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-знакомство с методами работы с обучающимися, помогающими осуществлять принцип индивидуального подхода в воспитании;</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-знакомство с формами и методами проведения личностно-ориентированного классного часа или внеклассного мероприятия.</w:t>
      </w: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lastRenderedPageBreak/>
        <w:t>Исходя из анализа работы ШМО классных руководителей, необходимо отметить – поставленные в 20</w:t>
      </w:r>
      <w:r w:rsidR="00C05A37">
        <w:rPr>
          <w:rFonts w:ascii="Times New Roman" w:hAnsi="Times New Roman" w:cs="Times New Roman"/>
          <w:sz w:val="28"/>
          <w:szCs w:val="28"/>
        </w:rPr>
        <w:t>21</w:t>
      </w:r>
      <w:r w:rsidRPr="006D4FEE">
        <w:rPr>
          <w:rFonts w:ascii="Times New Roman" w:hAnsi="Times New Roman" w:cs="Times New Roman"/>
          <w:sz w:val="28"/>
          <w:szCs w:val="28"/>
        </w:rPr>
        <w:t>-20</w:t>
      </w:r>
      <w:r w:rsidR="00C05A37">
        <w:rPr>
          <w:rFonts w:ascii="Times New Roman" w:hAnsi="Times New Roman" w:cs="Times New Roman"/>
          <w:sz w:val="28"/>
          <w:szCs w:val="28"/>
        </w:rPr>
        <w:t>22</w:t>
      </w:r>
      <w:r w:rsidRPr="006D4FEE">
        <w:rPr>
          <w:rFonts w:ascii="Times New Roman" w:hAnsi="Times New Roman" w:cs="Times New Roman"/>
          <w:sz w:val="28"/>
          <w:szCs w:val="28"/>
        </w:rPr>
        <w:t xml:space="preserve"> учебном году задачи, можно считать решенными, цель работы достигнута. </w:t>
      </w:r>
    </w:p>
    <w:p w:rsidR="00066E03" w:rsidRPr="006D4FEE" w:rsidRDefault="00066E03" w:rsidP="004819FD">
      <w:pPr>
        <w:spacing w:after="0" w:line="240" w:lineRule="auto"/>
        <w:ind w:left="-567" w:firstLine="283"/>
        <w:jc w:val="both"/>
        <w:rPr>
          <w:rFonts w:ascii="Times New Roman" w:hAnsi="Times New Roman" w:cs="Times New Roman"/>
          <w:i/>
          <w:sz w:val="28"/>
          <w:szCs w:val="28"/>
          <w:u w:val="single"/>
        </w:rPr>
      </w:pPr>
      <w:r w:rsidRPr="006D4FEE">
        <w:rPr>
          <w:rFonts w:ascii="Times New Roman" w:hAnsi="Times New Roman" w:cs="Times New Roman"/>
          <w:i/>
          <w:sz w:val="28"/>
          <w:szCs w:val="28"/>
          <w:u w:val="single"/>
        </w:rPr>
        <w:t>Задачи на 20</w:t>
      </w:r>
      <w:r w:rsidR="00C05A37">
        <w:rPr>
          <w:rFonts w:ascii="Times New Roman" w:hAnsi="Times New Roman" w:cs="Times New Roman"/>
          <w:i/>
          <w:sz w:val="28"/>
          <w:szCs w:val="28"/>
          <w:u w:val="single"/>
        </w:rPr>
        <w:t>22</w:t>
      </w:r>
      <w:r w:rsidRPr="006D4FEE">
        <w:rPr>
          <w:rFonts w:ascii="Times New Roman" w:hAnsi="Times New Roman" w:cs="Times New Roman"/>
          <w:i/>
          <w:sz w:val="28"/>
          <w:szCs w:val="28"/>
          <w:u w:val="single"/>
        </w:rPr>
        <w:t>-202</w:t>
      </w:r>
      <w:r w:rsidR="00C05A37">
        <w:rPr>
          <w:rFonts w:ascii="Times New Roman" w:hAnsi="Times New Roman" w:cs="Times New Roman"/>
          <w:i/>
          <w:sz w:val="28"/>
          <w:szCs w:val="28"/>
          <w:u w:val="single"/>
        </w:rPr>
        <w:t>3</w:t>
      </w:r>
      <w:r w:rsidRPr="006D4FEE">
        <w:rPr>
          <w:rFonts w:ascii="Times New Roman" w:hAnsi="Times New Roman" w:cs="Times New Roman"/>
          <w:i/>
          <w:sz w:val="28"/>
          <w:szCs w:val="28"/>
          <w:u w:val="single"/>
        </w:rPr>
        <w:t xml:space="preserve"> учебный год: </w:t>
      </w:r>
    </w:p>
    <w:p w:rsidR="00066E03" w:rsidRPr="006D4FEE" w:rsidRDefault="00066E03" w:rsidP="004819FD">
      <w:pPr>
        <w:numPr>
          <w:ilvl w:val="0"/>
          <w:numId w:val="15"/>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активизировать работу ШМО классных руководителей;</w:t>
      </w:r>
    </w:p>
    <w:p w:rsidR="00066E03" w:rsidRPr="006D4FEE" w:rsidRDefault="00066E03" w:rsidP="004819FD">
      <w:pPr>
        <w:numPr>
          <w:ilvl w:val="0"/>
          <w:numId w:val="15"/>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повысить уровень компетентности классных руководителей через посещение районных семинаров классных руководителей и курсы повышения квалификации;</w:t>
      </w:r>
    </w:p>
    <w:p w:rsidR="00066E03" w:rsidRPr="006D4FEE" w:rsidRDefault="00066E03" w:rsidP="004819FD">
      <w:pPr>
        <w:numPr>
          <w:ilvl w:val="0"/>
          <w:numId w:val="15"/>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продолжить работу по обмену опытом воспитательной работы в классе через МО классных руководителей, педагогические советы;</w:t>
      </w:r>
    </w:p>
    <w:p w:rsidR="00066E03" w:rsidRPr="006D4FEE" w:rsidRDefault="00066E03" w:rsidP="004819FD">
      <w:pPr>
        <w:numPr>
          <w:ilvl w:val="0"/>
          <w:numId w:val="15"/>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развивать традиции ШМО классных руководителей.</w:t>
      </w: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Анализ и изучение развития классных коллективов показал, что обучающиеся школы активно включены в жизнедеятельность не только ученического коллектива, но и в мероприятия более высокого уровня: муниципального, регионального, всероссийского, международного.</w:t>
      </w:r>
    </w:p>
    <w:p w:rsidR="00066E03" w:rsidRPr="006D4FEE" w:rsidRDefault="00066E03" w:rsidP="004819FD">
      <w:pPr>
        <w:spacing w:after="0" w:line="240" w:lineRule="auto"/>
        <w:ind w:left="-567" w:firstLine="283"/>
        <w:jc w:val="both"/>
        <w:rPr>
          <w:rFonts w:ascii="Times New Roman" w:eastAsia="Times New Roman" w:hAnsi="Times New Roman" w:cs="Times New Roman"/>
          <w:b/>
          <w:sz w:val="28"/>
          <w:szCs w:val="28"/>
        </w:rPr>
      </w:pPr>
    </w:p>
    <w:p w:rsidR="00066E03" w:rsidRPr="006D4FEE" w:rsidRDefault="00066E03" w:rsidP="004819FD">
      <w:pPr>
        <w:spacing w:after="0" w:line="240" w:lineRule="auto"/>
        <w:ind w:left="-567" w:firstLine="283"/>
        <w:jc w:val="both"/>
        <w:rPr>
          <w:rFonts w:ascii="Times New Roman" w:hAnsi="Times New Roman" w:cs="Times New Roman"/>
          <w:b/>
          <w:sz w:val="28"/>
          <w:szCs w:val="28"/>
        </w:rPr>
      </w:pPr>
      <w:proofErr w:type="spellStart"/>
      <w:r w:rsidRPr="006D4FEE">
        <w:rPr>
          <w:rFonts w:ascii="Times New Roman" w:hAnsi="Times New Roman" w:cs="Times New Roman"/>
          <w:b/>
          <w:sz w:val="28"/>
          <w:szCs w:val="28"/>
        </w:rPr>
        <w:t>Внутришкольный</w:t>
      </w:r>
      <w:proofErr w:type="spellEnd"/>
      <w:r w:rsidRPr="006D4FEE">
        <w:rPr>
          <w:rFonts w:ascii="Times New Roman" w:hAnsi="Times New Roman" w:cs="Times New Roman"/>
          <w:b/>
          <w:sz w:val="28"/>
          <w:szCs w:val="28"/>
        </w:rPr>
        <w:t xml:space="preserve"> контроль</w:t>
      </w:r>
    </w:p>
    <w:p w:rsidR="00066E03" w:rsidRPr="006D4FEE" w:rsidRDefault="00066E03" w:rsidP="004819FD">
      <w:pPr>
        <w:spacing w:after="0" w:line="240" w:lineRule="auto"/>
        <w:ind w:left="-567" w:firstLine="283"/>
        <w:jc w:val="both"/>
        <w:rPr>
          <w:rFonts w:ascii="Times New Roman" w:hAnsi="Times New Roman" w:cs="Times New Roman"/>
          <w:sz w:val="28"/>
          <w:szCs w:val="28"/>
        </w:rPr>
      </w:pPr>
    </w:p>
    <w:p w:rsidR="00066E03" w:rsidRPr="006D4FEE" w:rsidRDefault="00066E03" w:rsidP="004819FD">
      <w:p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В течение учебного года контролировались следующие аспекты воспитательной деятельности:</w:t>
      </w:r>
    </w:p>
    <w:p w:rsidR="00066E03" w:rsidRPr="006D4FEE" w:rsidRDefault="00066E03" w:rsidP="004819FD">
      <w:pPr>
        <w:numPr>
          <w:ilvl w:val="0"/>
          <w:numId w:val="44"/>
        </w:num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планирование и отчётность работы классных руководителей;</w:t>
      </w:r>
    </w:p>
    <w:p w:rsidR="00066E03" w:rsidRPr="006D4FEE" w:rsidRDefault="00066E03" w:rsidP="004819FD">
      <w:pPr>
        <w:numPr>
          <w:ilvl w:val="0"/>
          <w:numId w:val="44"/>
        </w:num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планирование и отчётность работы педагогов, ведущих внеурочную деятельность в 5-9-х классах;</w:t>
      </w:r>
    </w:p>
    <w:p w:rsidR="00066E03" w:rsidRPr="006D4FEE" w:rsidRDefault="00066E03" w:rsidP="004819FD">
      <w:pPr>
        <w:numPr>
          <w:ilvl w:val="0"/>
          <w:numId w:val="44"/>
        </w:num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организация досуга детей во внеурочное время, посещение ими кружков и секций;</w:t>
      </w:r>
    </w:p>
    <w:p w:rsidR="00066E03" w:rsidRPr="006D4FEE" w:rsidRDefault="00066E03" w:rsidP="004819FD">
      <w:pPr>
        <w:numPr>
          <w:ilvl w:val="0"/>
          <w:numId w:val="44"/>
        </w:num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педагогическая поддержка детской инициативы и самодеятельности;</w:t>
      </w:r>
    </w:p>
    <w:p w:rsidR="00066E03" w:rsidRPr="006D4FEE" w:rsidRDefault="00066E03" w:rsidP="004819FD">
      <w:pPr>
        <w:numPr>
          <w:ilvl w:val="0"/>
          <w:numId w:val="44"/>
        </w:num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соблюдение, сохранение и развитие традиций школьной жизни;</w:t>
      </w:r>
    </w:p>
    <w:p w:rsidR="00066E03" w:rsidRPr="006D4FEE" w:rsidRDefault="00066E03" w:rsidP="004819FD">
      <w:pPr>
        <w:numPr>
          <w:ilvl w:val="0"/>
          <w:numId w:val="44"/>
        </w:num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состояние эмоционально-психологических и деловых отношений в общешкольном и классных коллективах;</w:t>
      </w:r>
    </w:p>
    <w:p w:rsidR="00066E03" w:rsidRPr="006D4FEE" w:rsidRDefault="00066E03" w:rsidP="004819FD">
      <w:pPr>
        <w:numPr>
          <w:ilvl w:val="0"/>
          <w:numId w:val="44"/>
        </w:num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качество, режим работы и наполняемость детских объединений, заполнение документации по ДО;</w:t>
      </w:r>
    </w:p>
    <w:p w:rsidR="00066E03" w:rsidRPr="006D4FEE" w:rsidRDefault="00066E03" w:rsidP="004819FD">
      <w:pPr>
        <w:numPr>
          <w:ilvl w:val="0"/>
          <w:numId w:val="44"/>
        </w:num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сохранение и сбережение здоровья обучающихся.</w:t>
      </w:r>
    </w:p>
    <w:p w:rsidR="00066E03" w:rsidRPr="006D4FEE" w:rsidRDefault="00066E03" w:rsidP="004819FD">
      <w:p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Результаты слушались:</w:t>
      </w:r>
    </w:p>
    <w:p w:rsidR="00066E03" w:rsidRPr="006D4FEE" w:rsidRDefault="00066E03" w:rsidP="004819FD">
      <w:pPr>
        <w:numPr>
          <w:ilvl w:val="0"/>
          <w:numId w:val="45"/>
        </w:num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на административных совещаниях при директоре;</w:t>
      </w:r>
    </w:p>
    <w:p w:rsidR="00066E03" w:rsidRPr="006D4FEE" w:rsidRDefault="00066E03" w:rsidP="004819FD">
      <w:pPr>
        <w:numPr>
          <w:ilvl w:val="0"/>
          <w:numId w:val="45"/>
        </w:num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оперативных совещаниях педагогических коллективов;</w:t>
      </w:r>
    </w:p>
    <w:p w:rsidR="00066E03" w:rsidRPr="006D4FEE" w:rsidRDefault="00066E03" w:rsidP="004819FD">
      <w:pPr>
        <w:numPr>
          <w:ilvl w:val="0"/>
          <w:numId w:val="45"/>
        </w:num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методических объединениях классных руководителей;</w:t>
      </w:r>
    </w:p>
    <w:p w:rsidR="00066E03" w:rsidRPr="006D4FEE" w:rsidRDefault="00066E03" w:rsidP="004819FD">
      <w:pPr>
        <w:numPr>
          <w:ilvl w:val="0"/>
          <w:numId w:val="45"/>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педагогических Советах.</w:t>
      </w:r>
    </w:p>
    <w:p w:rsidR="00066E03" w:rsidRPr="006D4FEE" w:rsidRDefault="00066E03" w:rsidP="004819FD">
      <w:p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Использовались методы: </w:t>
      </w:r>
    </w:p>
    <w:p w:rsidR="00066E03" w:rsidRPr="006D4FEE" w:rsidRDefault="00066E03" w:rsidP="004819FD">
      <w:pPr>
        <w:numPr>
          <w:ilvl w:val="0"/>
          <w:numId w:val="46"/>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наблюдение;</w:t>
      </w:r>
    </w:p>
    <w:p w:rsidR="00066E03" w:rsidRPr="006D4FEE" w:rsidRDefault="00066E03" w:rsidP="004819FD">
      <w:pPr>
        <w:numPr>
          <w:ilvl w:val="0"/>
          <w:numId w:val="46"/>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беседы;</w:t>
      </w:r>
    </w:p>
    <w:p w:rsidR="00066E03" w:rsidRPr="006D4FEE" w:rsidRDefault="00066E03" w:rsidP="004819FD">
      <w:pPr>
        <w:numPr>
          <w:ilvl w:val="0"/>
          <w:numId w:val="46"/>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диагностика;</w:t>
      </w:r>
    </w:p>
    <w:p w:rsidR="00066E03" w:rsidRPr="006D4FEE" w:rsidRDefault="00066E03" w:rsidP="004819FD">
      <w:pPr>
        <w:numPr>
          <w:ilvl w:val="0"/>
          <w:numId w:val="46"/>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мониторинг;</w:t>
      </w:r>
    </w:p>
    <w:p w:rsidR="00066E03" w:rsidRPr="006D4FEE" w:rsidRDefault="00066E03" w:rsidP="004819FD">
      <w:pPr>
        <w:numPr>
          <w:ilvl w:val="0"/>
          <w:numId w:val="46"/>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изучение и анализ педагогической документации.</w:t>
      </w:r>
    </w:p>
    <w:p w:rsidR="00066E03" w:rsidRPr="006D4FEE" w:rsidRDefault="00066E03" w:rsidP="004819FD">
      <w:p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eastAsia="Times New Roman" w:hAnsi="Times New Roman" w:cs="Times New Roman"/>
          <w:sz w:val="28"/>
          <w:szCs w:val="28"/>
        </w:rPr>
        <w:t>Объектом контроля были результаты воспитательного процесса. В качестве главных критериев и показателей результатов воспитательной деятельности были:</w:t>
      </w:r>
    </w:p>
    <w:p w:rsidR="00066E03" w:rsidRPr="006D4FEE" w:rsidRDefault="00066E03" w:rsidP="004819FD">
      <w:pPr>
        <w:numPr>
          <w:ilvl w:val="0"/>
          <w:numId w:val="47"/>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lastRenderedPageBreak/>
        <w:t xml:space="preserve">воспитанность детей, их нравственная развитость, </w:t>
      </w:r>
      <w:proofErr w:type="spellStart"/>
      <w:r w:rsidRPr="006D4FEE">
        <w:rPr>
          <w:rFonts w:ascii="Times New Roman" w:eastAsia="Times New Roman" w:hAnsi="Times New Roman" w:cs="Times New Roman"/>
          <w:sz w:val="28"/>
          <w:szCs w:val="28"/>
        </w:rPr>
        <w:t>сформированность</w:t>
      </w:r>
      <w:proofErr w:type="spellEnd"/>
      <w:r w:rsidRPr="006D4FEE">
        <w:rPr>
          <w:rFonts w:ascii="Times New Roman" w:eastAsia="Times New Roman" w:hAnsi="Times New Roman" w:cs="Times New Roman"/>
          <w:sz w:val="28"/>
          <w:szCs w:val="28"/>
        </w:rPr>
        <w:t xml:space="preserve"> жизненно-важных ценностей;</w:t>
      </w:r>
    </w:p>
    <w:p w:rsidR="00066E03" w:rsidRPr="006D4FEE" w:rsidRDefault="00066E03" w:rsidP="004819FD">
      <w:pPr>
        <w:numPr>
          <w:ilvl w:val="0"/>
          <w:numId w:val="47"/>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удовлетворенность обучающихся, педагогов и родителей деятельностью школы.</w:t>
      </w:r>
    </w:p>
    <w:p w:rsidR="00066E03" w:rsidRPr="006D4FEE" w:rsidRDefault="00066E03" w:rsidP="004819FD">
      <w:p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Подводя итоги </w:t>
      </w:r>
      <w:proofErr w:type="spellStart"/>
      <w:r w:rsidRPr="006D4FEE">
        <w:rPr>
          <w:rFonts w:ascii="Times New Roman" w:eastAsia="Times New Roman" w:hAnsi="Times New Roman" w:cs="Times New Roman"/>
          <w:sz w:val="28"/>
          <w:szCs w:val="28"/>
        </w:rPr>
        <w:t>внеучебной</w:t>
      </w:r>
      <w:proofErr w:type="spellEnd"/>
      <w:r w:rsidRPr="006D4FEE">
        <w:rPr>
          <w:rFonts w:ascii="Times New Roman" w:eastAsia="Times New Roman" w:hAnsi="Times New Roman" w:cs="Times New Roman"/>
          <w:sz w:val="28"/>
          <w:szCs w:val="28"/>
        </w:rPr>
        <w:t xml:space="preserve"> воспитательной деятельности </w:t>
      </w:r>
      <w:proofErr w:type="spellStart"/>
      <w:r w:rsidRPr="006D4FEE">
        <w:rPr>
          <w:rFonts w:ascii="Times New Roman" w:eastAsia="Times New Roman" w:hAnsi="Times New Roman" w:cs="Times New Roman"/>
          <w:sz w:val="28"/>
          <w:szCs w:val="28"/>
        </w:rPr>
        <w:t>педколлектива</w:t>
      </w:r>
      <w:proofErr w:type="spellEnd"/>
      <w:r w:rsidRPr="006D4FEE">
        <w:rPr>
          <w:rFonts w:ascii="Times New Roman" w:eastAsia="Times New Roman" w:hAnsi="Times New Roman" w:cs="Times New Roman"/>
          <w:sz w:val="28"/>
          <w:szCs w:val="28"/>
        </w:rPr>
        <w:t xml:space="preserve"> за истекший учебный год, следует отметить, что педагогический коллектив школы стремился успешно реализовать намеченные планы, решать поставленные перед ними задачи:</w:t>
      </w:r>
    </w:p>
    <w:p w:rsidR="00066E03" w:rsidRPr="006D4FEE" w:rsidRDefault="00066E03" w:rsidP="004819FD">
      <w:pPr>
        <w:numPr>
          <w:ilvl w:val="0"/>
          <w:numId w:val="48"/>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продолжается сохранение и укрепление школьных традиций;</w:t>
      </w:r>
    </w:p>
    <w:p w:rsidR="00066E03" w:rsidRPr="006D4FEE" w:rsidRDefault="00066E03" w:rsidP="004819FD">
      <w:pPr>
        <w:numPr>
          <w:ilvl w:val="0"/>
          <w:numId w:val="48"/>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стабильно и продуктивно проходит участие школьников в конкурсах различных уровней;</w:t>
      </w:r>
    </w:p>
    <w:p w:rsidR="00066E03" w:rsidRPr="006D4FEE" w:rsidRDefault="00066E03" w:rsidP="004819FD">
      <w:pPr>
        <w:numPr>
          <w:ilvl w:val="0"/>
          <w:numId w:val="48"/>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возросла занятость детей в системе дополнительного образования, но необходимо работать над большим вовлечением детей из неблагополучных семей и детей группы риска в кружковую деятельность;</w:t>
      </w:r>
    </w:p>
    <w:p w:rsidR="00066E03" w:rsidRPr="006D4FEE" w:rsidRDefault="00066E03" w:rsidP="004819FD">
      <w:pPr>
        <w:numPr>
          <w:ilvl w:val="0"/>
          <w:numId w:val="48"/>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интересно проходят внеклассные мероприятия, в подготовке которых принимают активное участие сами дети;</w:t>
      </w:r>
    </w:p>
    <w:p w:rsidR="00066E03" w:rsidRPr="006D4FEE" w:rsidRDefault="00066E03" w:rsidP="004819FD">
      <w:pPr>
        <w:numPr>
          <w:ilvl w:val="0"/>
          <w:numId w:val="48"/>
        </w:numPr>
        <w:tabs>
          <w:tab w:val="left" w:pos="142"/>
        </w:tabs>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продолжается накопление фото-и видеоматериалов интересных школьных дел;</w:t>
      </w:r>
    </w:p>
    <w:p w:rsidR="00066E03" w:rsidRPr="006D4FEE" w:rsidRDefault="00066E03" w:rsidP="004819FD">
      <w:pPr>
        <w:numPr>
          <w:ilvl w:val="0"/>
          <w:numId w:val="48"/>
        </w:numPr>
        <w:tabs>
          <w:tab w:val="left" w:pos="142"/>
        </w:tabs>
        <w:spacing w:after="0" w:line="240" w:lineRule="auto"/>
        <w:ind w:left="-567" w:firstLine="283"/>
        <w:jc w:val="both"/>
        <w:rPr>
          <w:rFonts w:ascii="Times New Roman" w:hAnsi="Times New Roman" w:cs="Times New Roman"/>
          <w:sz w:val="28"/>
          <w:szCs w:val="28"/>
        </w:rPr>
      </w:pPr>
      <w:r w:rsidRPr="006D4FEE">
        <w:rPr>
          <w:rFonts w:ascii="Times New Roman" w:eastAsia="Times New Roman" w:hAnsi="Times New Roman" w:cs="Times New Roman"/>
          <w:sz w:val="28"/>
          <w:szCs w:val="28"/>
        </w:rPr>
        <w:t>продолжает развиваться партнерское взаимодействие с местным сообществом.</w:t>
      </w:r>
    </w:p>
    <w:p w:rsidR="00066E03" w:rsidRPr="006D4FEE" w:rsidRDefault="00066E03" w:rsidP="004819FD">
      <w:pPr>
        <w:spacing w:after="0" w:line="240" w:lineRule="auto"/>
        <w:ind w:left="-567" w:firstLine="283"/>
        <w:jc w:val="both"/>
        <w:rPr>
          <w:rFonts w:ascii="Times New Roman" w:hAnsi="Times New Roman" w:cs="Times New Roman"/>
          <w:sz w:val="28"/>
          <w:szCs w:val="28"/>
        </w:rPr>
      </w:pPr>
    </w:p>
    <w:p w:rsidR="00066E03" w:rsidRPr="006D4FEE" w:rsidRDefault="00066E03" w:rsidP="004819FD">
      <w:p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b/>
          <w:sz w:val="28"/>
          <w:szCs w:val="28"/>
          <w:u w:val="single"/>
        </w:rPr>
        <w:t>Сайт школы</w:t>
      </w:r>
      <w:r w:rsidRPr="006D4FEE">
        <w:rPr>
          <w:rFonts w:ascii="Times New Roman" w:hAnsi="Times New Roman" w:cs="Times New Roman"/>
          <w:sz w:val="28"/>
          <w:szCs w:val="28"/>
        </w:rPr>
        <w:t xml:space="preserve"> – информационный ресурс, который создаётся в целях расширения информационного пространства образовательного учреждения и решает следующие задачи: </w:t>
      </w:r>
    </w:p>
    <w:p w:rsidR="00066E03" w:rsidRPr="006D4FEE" w:rsidRDefault="00066E03" w:rsidP="004819FD">
      <w:pPr>
        <w:spacing w:after="0" w:line="240" w:lineRule="auto"/>
        <w:ind w:left="-567" w:firstLine="283"/>
        <w:jc w:val="both"/>
        <w:rPr>
          <w:rFonts w:ascii="Times New Roman" w:hAnsi="Times New Roman" w:cs="Times New Roman"/>
          <w:sz w:val="28"/>
          <w:szCs w:val="28"/>
        </w:rPr>
      </w:pPr>
    </w:p>
    <w:p w:rsidR="00066E03" w:rsidRPr="006D4FEE" w:rsidRDefault="00066E03" w:rsidP="004819FD">
      <w:pPr>
        <w:pStyle w:val="a4"/>
        <w:numPr>
          <w:ilvl w:val="0"/>
          <w:numId w:val="19"/>
        </w:numPr>
        <w:spacing w:after="0" w:line="240" w:lineRule="auto"/>
        <w:ind w:left="-567" w:firstLine="283"/>
        <w:contextualSpacing/>
        <w:jc w:val="both"/>
        <w:rPr>
          <w:rFonts w:ascii="Times New Roman" w:hAnsi="Times New Roman"/>
          <w:sz w:val="28"/>
          <w:szCs w:val="28"/>
        </w:rPr>
      </w:pPr>
      <w:r w:rsidRPr="006D4FEE">
        <w:rPr>
          <w:rFonts w:ascii="Times New Roman" w:hAnsi="Times New Roman"/>
          <w:sz w:val="28"/>
          <w:szCs w:val="28"/>
        </w:rPr>
        <w:t>информационное обеспечение участников образовательного процесса;</w:t>
      </w:r>
    </w:p>
    <w:p w:rsidR="00066E03" w:rsidRPr="006D4FEE" w:rsidRDefault="00066E03" w:rsidP="004819FD">
      <w:pPr>
        <w:numPr>
          <w:ilvl w:val="0"/>
          <w:numId w:val="19"/>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повышение открытости и доступности образовательного процесса;</w:t>
      </w:r>
    </w:p>
    <w:p w:rsidR="00066E03" w:rsidRPr="006D4FEE" w:rsidRDefault="00066E03" w:rsidP="004819FD">
      <w:pPr>
        <w:numPr>
          <w:ilvl w:val="0"/>
          <w:numId w:val="18"/>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создание условий для использования новых форм, методов обучения и воспитания;</w:t>
      </w:r>
    </w:p>
    <w:p w:rsidR="00066E03" w:rsidRPr="006D4FEE" w:rsidRDefault="00066E03" w:rsidP="004819FD">
      <w:pPr>
        <w:numPr>
          <w:ilvl w:val="0"/>
          <w:numId w:val="18"/>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формирование комплексной информационной среды образовательного учреждения;</w:t>
      </w:r>
    </w:p>
    <w:p w:rsidR="00066E03" w:rsidRPr="006D4FEE" w:rsidRDefault="00066E03" w:rsidP="004819FD">
      <w:pPr>
        <w:numPr>
          <w:ilvl w:val="0"/>
          <w:numId w:val="18"/>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формирование положительного имиджа образовательного учреждения;</w:t>
      </w:r>
    </w:p>
    <w:p w:rsidR="00066E03" w:rsidRPr="006D4FEE" w:rsidRDefault="00066E03" w:rsidP="004819FD">
      <w:pPr>
        <w:numPr>
          <w:ilvl w:val="0"/>
          <w:numId w:val="18"/>
        </w:numPr>
        <w:spacing w:after="0" w:line="240" w:lineRule="auto"/>
        <w:ind w:left="-567" w:firstLine="283"/>
        <w:jc w:val="both"/>
        <w:rPr>
          <w:rFonts w:ascii="Times New Roman" w:hAnsi="Times New Roman" w:cs="Times New Roman"/>
          <w:sz w:val="28"/>
          <w:szCs w:val="28"/>
        </w:rPr>
      </w:pPr>
      <w:r w:rsidRPr="006D4FEE">
        <w:rPr>
          <w:rFonts w:ascii="Times New Roman" w:hAnsi="Times New Roman" w:cs="Times New Roman"/>
          <w:sz w:val="28"/>
          <w:szCs w:val="28"/>
        </w:rPr>
        <w:t>распространение инновационного опыта образовательного учреждения;</w:t>
      </w:r>
    </w:p>
    <w:p w:rsidR="00066E03" w:rsidRPr="006D4FEE" w:rsidRDefault="00066E03" w:rsidP="004819FD">
      <w:pPr>
        <w:numPr>
          <w:ilvl w:val="0"/>
          <w:numId w:val="18"/>
        </w:numPr>
        <w:spacing w:after="0" w:line="240" w:lineRule="auto"/>
        <w:ind w:left="-567" w:firstLine="283"/>
        <w:jc w:val="both"/>
        <w:rPr>
          <w:rFonts w:ascii="Times New Roman" w:eastAsia="Times New Roman" w:hAnsi="Times New Roman" w:cs="Times New Roman"/>
          <w:sz w:val="28"/>
          <w:szCs w:val="28"/>
        </w:rPr>
      </w:pPr>
      <w:r w:rsidRPr="006D4FEE">
        <w:rPr>
          <w:rFonts w:ascii="Times New Roman" w:hAnsi="Times New Roman" w:cs="Times New Roman"/>
          <w:sz w:val="28"/>
          <w:szCs w:val="28"/>
        </w:rPr>
        <w:t>осуществление обратной связи с участниками образовательного процесса.</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hAnsi="Times New Roman" w:cs="Times New Roman"/>
          <w:sz w:val="28"/>
          <w:szCs w:val="28"/>
        </w:rPr>
        <w:t xml:space="preserve">Школьный сайт содержит важную для всех участников учебно-воспитательного процесса информацию, регулярно обновляемые новости, сведения об истории и традициях школы, даёт возможности для виртуального общения. Большая галерея фотографий-отчётов о наших традиционных мероприятиях, информация, связанная с учебным процессом, итоговой аттестацией, </w:t>
      </w:r>
      <w:proofErr w:type="spellStart"/>
      <w:r w:rsidRPr="006D4FEE">
        <w:rPr>
          <w:rFonts w:ascii="Times New Roman" w:hAnsi="Times New Roman" w:cs="Times New Roman"/>
          <w:sz w:val="28"/>
          <w:szCs w:val="28"/>
        </w:rPr>
        <w:t>внеучебной</w:t>
      </w:r>
      <w:proofErr w:type="spellEnd"/>
      <w:r w:rsidRPr="006D4FEE">
        <w:rPr>
          <w:rFonts w:ascii="Times New Roman" w:hAnsi="Times New Roman" w:cs="Times New Roman"/>
          <w:sz w:val="28"/>
          <w:szCs w:val="28"/>
        </w:rPr>
        <w:t xml:space="preserve"> деятельностью, достижения наших учеников и педагогов и многое другое призвано информировать учеников и родителей обо всех аспектах разносторонней жизни школы. Наполнение школьного сайта – это еще одно из важных направлений работы текущего года. Школьный сайт нашей школы содержателен и интересен. Одним из важных информационных блоков является Публичный </w:t>
      </w:r>
      <w:r w:rsidRPr="006D4FEE">
        <w:rPr>
          <w:rFonts w:ascii="Times New Roman" w:hAnsi="Times New Roman" w:cs="Times New Roman"/>
          <w:sz w:val="28"/>
          <w:szCs w:val="28"/>
        </w:rPr>
        <w:lastRenderedPageBreak/>
        <w:t>отчет школы, который размещается на сайте ежегодно до 1 августа и предоставляет общественности и органам управления детальную информацию о деятельности школы в истекшем учебном году.</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p>
    <w:p w:rsidR="00066E03" w:rsidRPr="006D4FEE" w:rsidRDefault="00066E03" w:rsidP="004819FD">
      <w:pPr>
        <w:spacing w:after="0" w:line="240" w:lineRule="auto"/>
        <w:ind w:left="-567" w:firstLine="283"/>
        <w:jc w:val="both"/>
        <w:rPr>
          <w:rFonts w:ascii="Times New Roman" w:hAnsi="Times New Roman" w:cs="Times New Roman"/>
          <w:b/>
          <w:sz w:val="28"/>
          <w:szCs w:val="28"/>
        </w:rPr>
      </w:pPr>
      <w:r w:rsidRPr="006D4FEE">
        <w:rPr>
          <w:rFonts w:ascii="Times New Roman" w:hAnsi="Times New Roman" w:cs="Times New Roman"/>
          <w:b/>
          <w:sz w:val="28"/>
          <w:szCs w:val="28"/>
        </w:rPr>
        <w:t>Социальная работа</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 течение учебного года основной задачей в деятельности социальной службы школы являлась социально-правовая поддержка детей, создание благоприятных условий для их развития, установление связей и партнерских отношений между семьей и школой.</w:t>
      </w:r>
    </w:p>
    <w:p w:rsidR="00066E03" w:rsidRPr="006D4FEE" w:rsidRDefault="00066E03" w:rsidP="004819FD">
      <w:pPr>
        <w:pStyle w:val="a8"/>
        <w:ind w:left="-851" w:firstLine="284"/>
        <w:jc w:val="both"/>
        <w:rPr>
          <w:sz w:val="28"/>
          <w:szCs w:val="28"/>
        </w:rPr>
      </w:pPr>
      <w:r w:rsidRPr="006D4FEE">
        <w:rPr>
          <w:sz w:val="28"/>
          <w:szCs w:val="28"/>
        </w:rPr>
        <w:t xml:space="preserve">Социально-педагогическая деятельность направлена на оказание помощи ребёнку в процессе его социализации и на создание условий для его самореализации. </w:t>
      </w:r>
    </w:p>
    <w:p w:rsidR="00066E03" w:rsidRPr="006D4FEE" w:rsidRDefault="00066E03" w:rsidP="004819FD">
      <w:pPr>
        <w:pStyle w:val="a8"/>
        <w:ind w:left="-851" w:firstLine="284"/>
        <w:jc w:val="both"/>
        <w:rPr>
          <w:i/>
          <w:sz w:val="28"/>
          <w:szCs w:val="28"/>
          <w:u w:val="single"/>
        </w:rPr>
      </w:pPr>
      <w:r w:rsidRPr="006D4FEE">
        <w:rPr>
          <w:i/>
          <w:sz w:val="28"/>
          <w:szCs w:val="28"/>
          <w:u w:val="single"/>
        </w:rPr>
        <w:t xml:space="preserve">Основными направлениями были следующие: </w:t>
      </w:r>
    </w:p>
    <w:p w:rsidR="00066E03" w:rsidRPr="006D4FEE" w:rsidRDefault="00066E03" w:rsidP="004819FD">
      <w:pPr>
        <w:pStyle w:val="a8"/>
        <w:ind w:left="-851" w:firstLine="284"/>
        <w:jc w:val="both"/>
        <w:rPr>
          <w:sz w:val="28"/>
          <w:szCs w:val="28"/>
        </w:rPr>
      </w:pPr>
      <w:r w:rsidRPr="006D4FEE">
        <w:rPr>
          <w:sz w:val="28"/>
          <w:szCs w:val="28"/>
        </w:rPr>
        <w:t xml:space="preserve">-профилактика явлений </w:t>
      </w:r>
      <w:proofErr w:type="spellStart"/>
      <w:r w:rsidRPr="006D4FEE">
        <w:rPr>
          <w:sz w:val="28"/>
          <w:szCs w:val="28"/>
        </w:rPr>
        <w:t>дезадаптации</w:t>
      </w:r>
      <w:proofErr w:type="spellEnd"/>
      <w:r w:rsidRPr="006D4FEE">
        <w:rPr>
          <w:sz w:val="28"/>
          <w:szCs w:val="28"/>
        </w:rPr>
        <w:t xml:space="preserve">, повышение социализации </w:t>
      </w:r>
      <w:proofErr w:type="gramStart"/>
      <w:r w:rsidRPr="006D4FEE">
        <w:rPr>
          <w:sz w:val="28"/>
          <w:szCs w:val="28"/>
        </w:rPr>
        <w:t>по средством</w:t>
      </w:r>
      <w:proofErr w:type="gramEnd"/>
      <w:r w:rsidRPr="006D4FEE">
        <w:rPr>
          <w:sz w:val="28"/>
          <w:szCs w:val="28"/>
        </w:rPr>
        <w:t xml:space="preserve"> их личностного развития; </w:t>
      </w:r>
    </w:p>
    <w:p w:rsidR="00066E03" w:rsidRPr="006D4FEE" w:rsidRDefault="00066E03" w:rsidP="004819FD">
      <w:pPr>
        <w:pStyle w:val="a8"/>
        <w:ind w:left="-851" w:firstLine="284"/>
        <w:jc w:val="both"/>
        <w:rPr>
          <w:sz w:val="28"/>
          <w:szCs w:val="28"/>
        </w:rPr>
      </w:pPr>
      <w:r w:rsidRPr="006D4FEE">
        <w:rPr>
          <w:sz w:val="28"/>
          <w:szCs w:val="28"/>
        </w:rPr>
        <w:t xml:space="preserve">-профилактика правонарушений </w:t>
      </w:r>
      <w:proofErr w:type="spellStart"/>
      <w:r w:rsidRPr="006D4FEE">
        <w:rPr>
          <w:sz w:val="28"/>
          <w:szCs w:val="28"/>
        </w:rPr>
        <w:t>девиантного</w:t>
      </w:r>
      <w:proofErr w:type="spellEnd"/>
      <w:r w:rsidRPr="006D4FEE">
        <w:rPr>
          <w:sz w:val="28"/>
          <w:szCs w:val="28"/>
        </w:rPr>
        <w:t xml:space="preserve"> поведения подростков; </w:t>
      </w:r>
    </w:p>
    <w:p w:rsidR="00066E03" w:rsidRPr="006D4FEE" w:rsidRDefault="00066E03" w:rsidP="004819FD">
      <w:pPr>
        <w:pStyle w:val="a8"/>
        <w:ind w:left="-851" w:firstLine="284"/>
        <w:jc w:val="both"/>
        <w:rPr>
          <w:sz w:val="28"/>
          <w:szCs w:val="28"/>
        </w:rPr>
      </w:pPr>
      <w:r w:rsidRPr="006D4FEE">
        <w:rPr>
          <w:sz w:val="28"/>
          <w:szCs w:val="28"/>
        </w:rPr>
        <w:t xml:space="preserve">-привлечение детей, родителей и общественности к организации социально-педагогических мероприятий, акций. </w:t>
      </w:r>
    </w:p>
    <w:p w:rsidR="00066E03" w:rsidRPr="006D4FEE" w:rsidRDefault="00066E03" w:rsidP="004819FD">
      <w:pPr>
        <w:pStyle w:val="a8"/>
        <w:ind w:left="-851" w:firstLine="284"/>
        <w:jc w:val="both"/>
        <w:rPr>
          <w:sz w:val="28"/>
          <w:szCs w:val="28"/>
        </w:rPr>
      </w:pPr>
      <w:r w:rsidRPr="006D4FEE">
        <w:rPr>
          <w:sz w:val="28"/>
          <w:szCs w:val="28"/>
        </w:rPr>
        <w:t>-индивидуальные и групповые консультации детей и родителей по вопросам проблемных ситуаций.</w:t>
      </w:r>
    </w:p>
    <w:p w:rsidR="00066E03" w:rsidRPr="006D4FEE" w:rsidRDefault="00066E03" w:rsidP="004819FD">
      <w:pPr>
        <w:pStyle w:val="a8"/>
        <w:ind w:left="-851" w:firstLine="284"/>
        <w:jc w:val="both"/>
        <w:rPr>
          <w:sz w:val="28"/>
          <w:szCs w:val="28"/>
        </w:rPr>
      </w:pPr>
      <w:r w:rsidRPr="006D4FEE">
        <w:rPr>
          <w:sz w:val="28"/>
          <w:szCs w:val="28"/>
        </w:rPr>
        <w:t>-защита прав ребёнка на основе правовых документов.</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 2018-2019 учебном году целями и задачами социально-педагогической деятельности являлись:</w:t>
      </w:r>
    </w:p>
    <w:p w:rsidR="00066E03" w:rsidRPr="006D4FEE" w:rsidRDefault="00066E03" w:rsidP="004819FD">
      <w:pPr>
        <w:spacing w:after="0" w:line="240" w:lineRule="auto"/>
        <w:ind w:left="-851" w:firstLine="284"/>
        <w:jc w:val="both"/>
        <w:rPr>
          <w:rFonts w:ascii="Times New Roman" w:eastAsia="Times New Roman" w:hAnsi="Times New Roman" w:cs="Times New Roman"/>
          <w:i/>
          <w:sz w:val="28"/>
          <w:szCs w:val="28"/>
          <w:u w:val="single"/>
        </w:rPr>
      </w:pPr>
      <w:r w:rsidRPr="006D4FEE">
        <w:rPr>
          <w:rFonts w:ascii="Times New Roman" w:eastAsia="Times New Roman" w:hAnsi="Times New Roman" w:cs="Times New Roman"/>
          <w:i/>
          <w:sz w:val="28"/>
          <w:szCs w:val="28"/>
          <w:u w:val="single"/>
        </w:rPr>
        <w:t xml:space="preserve">Цели: </w:t>
      </w:r>
    </w:p>
    <w:p w:rsidR="00066E03" w:rsidRPr="006D4FEE" w:rsidRDefault="00066E03" w:rsidP="004819FD">
      <w:pPr>
        <w:numPr>
          <w:ilvl w:val="0"/>
          <w:numId w:val="20"/>
        </w:numPr>
        <w:tabs>
          <w:tab w:val="left" w:pos="-284"/>
        </w:tabs>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создание условий для формирования у обучающихся комплекса социальных знаний и умений, нормативного социального поведения;</w:t>
      </w:r>
    </w:p>
    <w:p w:rsidR="00066E03" w:rsidRPr="006D4FEE" w:rsidRDefault="00066E03" w:rsidP="004819FD">
      <w:pPr>
        <w:numPr>
          <w:ilvl w:val="0"/>
          <w:numId w:val="20"/>
        </w:numPr>
        <w:tabs>
          <w:tab w:val="left" w:pos="-284"/>
        </w:tabs>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социально-психологическая поддержка и реабилитация обучающихся с отклоняющимся поведением;</w:t>
      </w:r>
    </w:p>
    <w:p w:rsidR="00066E03" w:rsidRPr="006D4FEE" w:rsidRDefault="00066E03" w:rsidP="004819FD">
      <w:pPr>
        <w:numPr>
          <w:ilvl w:val="0"/>
          <w:numId w:val="20"/>
        </w:numPr>
        <w:tabs>
          <w:tab w:val="left" w:pos="-284"/>
        </w:tabs>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воспитание здоровых в общественном смысле личностей.</w:t>
      </w:r>
    </w:p>
    <w:p w:rsidR="00066E03" w:rsidRPr="006D4FEE" w:rsidRDefault="00066E03" w:rsidP="004819FD">
      <w:pPr>
        <w:tabs>
          <w:tab w:val="left" w:pos="-284"/>
        </w:tabs>
        <w:spacing w:after="0" w:line="240" w:lineRule="auto"/>
        <w:ind w:left="-851" w:firstLine="284"/>
        <w:jc w:val="both"/>
        <w:rPr>
          <w:rFonts w:ascii="Times New Roman" w:eastAsia="Times New Roman" w:hAnsi="Times New Roman" w:cs="Times New Roman"/>
          <w:sz w:val="28"/>
          <w:szCs w:val="28"/>
        </w:rPr>
      </w:pPr>
    </w:p>
    <w:p w:rsidR="00066E03" w:rsidRPr="006D4FEE" w:rsidRDefault="00066E03" w:rsidP="004819FD">
      <w:pPr>
        <w:tabs>
          <w:tab w:val="left" w:pos="-284"/>
        </w:tabs>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Задачи:</w:t>
      </w:r>
    </w:p>
    <w:p w:rsidR="00066E03" w:rsidRPr="006D4FEE" w:rsidRDefault="00066E03" w:rsidP="004819FD">
      <w:pPr>
        <w:numPr>
          <w:ilvl w:val="0"/>
          <w:numId w:val="21"/>
        </w:numPr>
        <w:tabs>
          <w:tab w:val="left" w:pos="-284"/>
        </w:tabs>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профилактика асоциального поведения и правонарушений, охрана жизни и здоровья; </w:t>
      </w:r>
    </w:p>
    <w:p w:rsidR="00066E03" w:rsidRPr="006D4FEE" w:rsidRDefault="00066E03" w:rsidP="004819FD">
      <w:pPr>
        <w:numPr>
          <w:ilvl w:val="0"/>
          <w:numId w:val="21"/>
        </w:numPr>
        <w:tabs>
          <w:tab w:val="left" w:pos="-284"/>
        </w:tabs>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совместная деятельность школы и ПДН.</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Для решения поставленных задач на начальном этапе работы проводилось статистическое и диагностическое исследование семей обучающихся. На основании этого были выявлены следующие социальные показатели </w:t>
      </w:r>
    </w:p>
    <w:p w:rsidR="00066E03" w:rsidRPr="006D4FEE" w:rsidRDefault="00C538B5" w:rsidP="004819FD">
      <w:pPr>
        <w:spacing w:after="0" w:line="240" w:lineRule="auto"/>
        <w:jc w:val="both"/>
        <w:rPr>
          <w:rFonts w:ascii="Times New Roman" w:hAnsi="Times New Roman" w:cs="Times New Roman"/>
          <w:sz w:val="28"/>
          <w:szCs w:val="28"/>
        </w:rPr>
      </w:pPr>
      <w:r w:rsidRPr="006D4FEE">
        <w:rPr>
          <w:rFonts w:ascii="Times New Roman" w:hAnsi="Times New Roman" w:cs="Times New Roman"/>
          <w:noProof/>
          <w:sz w:val="28"/>
          <w:szCs w:val="28"/>
        </w:rPr>
        <w:lastRenderedPageBreak/>
        <w:pict>
          <v:rect id="_x0000_s1031" style="position:absolute;left:0;text-align:left;margin-left:-30.3pt;margin-top:82.8pt;width:75.75pt;height:28.5pt;z-index:251663360">
            <v:textbox>
              <w:txbxContent>
                <w:p w:rsidR="00C538B5" w:rsidRPr="000141F0" w:rsidRDefault="00C538B5" w:rsidP="00066E03">
                  <w:pPr>
                    <w:rPr>
                      <w:b/>
                      <w:sz w:val="32"/>
                    </w:rPr>
                  </w:pPr>
                  <w:r>
                    <w:rPr>
                      <w:b/>
                      <w:sz w:val="32"/>
                    </w:rPr>
                    <w:t>9 семей</w:t>
                  </w:r>
                </w:p>
              </w:txbxContent>
            </v:textbox>
          </v:rect>
        </w:pict>
      </w:r>
      <w:r w:rsidRPr="006D4FEE">
        <w:rPr>
          <w:rFonts w:ascii="Times New Roman" w:hAnsi="Times New Roman" w:cs="Times New Roman"/>
          <w:noProof/>
          <w:sz w:val="28"/>
          <w:szCs w:val="28"/>
        </w:rPr>
        <w:pict>
          <v:rect id="_x0000_s1026" style="position:absolute;left:0;text-align:left;margin-left:76.95pt;margin-top:181.15pt;width:81.75pt;height:33pt;z-index:251658240">
            <v:textbox>
              <w:txbxContent>
                <w:p w:rsidR="00C538B5" w:rsidRPr="000141F0" w:rsidRDefault="00C538B5" w:rsidP="00066E03">
                  <w:pPr>
                    <w:jc w:val="center"/>
                    <w:rPr>
                      <w:b/>
                      <w:sz w:val="32"/>
                    </w:rPr>
                  </w:pPr>
                  <w:r w:rsidRPr="000141F0">
                    <w:rPr>
                      <w:b/>
                      <w:sz w:val="32"/>
                    </w:rPr>
                    <w:t>30 семей</w:t>
                  </w:r>
                </w:p>
              </w:txbxContent>
            </v:textbox>
          </v:rect>
        </w:pict>
      </w:r>
      <w:r w:rsidRPr="006D4FEE">
        <w:rPr>
          <w:rFonts w:ascii="Times New Roman" w:hAnsi="Times New Roman" w:cs="Times New Roman"/>
          <w:noProof/>
          <w:sz w:val="28"/>
          <w:szCs w:val="28"/>
        </w:rPr>
        <w:pict>
          <v:rect id="_x0000_s1028" style="position:absolute;left:0;text-align:left;margin-left:212.7pt;margin-top:131.65pt;width:81.75pt;height:33pt;z-index:251660288">
            <v:textbox>
              <w:txbxContent>
                <w:p w:rsidR="00C538B5" w:rsidRPr="000141F0" w:rsidRDefault="00C538B5" w:rsidP="00066E03">
                  <w:pPr>
                    <w:jc w:val="center"/>
                    <w:rPr>
                      <w:b/>
                      <w:sz w:val="32"/>
                    </w:rPr>
                  </w:pPr>
                  <w:r>
                    <w:rPr>
                      <w:b/>
                      <w:sz w:val="32"/>
                    </w:rPr>
                    <w:t>15</w:t>
                  </w:r>
                  <w:r w:rsidRPr="000141F0">
                    <w:rPr>
                      <w:b/>
                      <w:sz w:val="32"/>
                    </w:rPr>
                    <w:t xml:space="preserve"> семей</w:t>
                  </w:r>
                </w:p>
              </w:txbxContent>
            </v:textbox>
          </v:rect>
        </w:pict>
      </w:r>
      <w:r w:rsidRPr="006D4FEE">
        <w:rPr>
          <w:rFonts w:ascii="Times New Roman" w:hAnsi="Times New Roman" w:cs="Times New Roman"/>
          <w:noProof/>
          <w:sz w:val="28"/>
          <w:szCs w:val="28"/>
        </w:rPr>
        <w:pict>
          <v:rect id="_x0000_s1029" style="position:absolute;left:0;text-align:left;margin-left:94.2pt;margin-top:33.3pt;width:75.75pt;height:28.5pt;z-index:251661312">
            <v:textbox>
              <w:txbxContent>
                <w:p w:rsidR="00C538B5" w:rsidRPr="000141F0" w:rsidRDefault="00C538B5" w:rsidP="00066E03">
                  <w:pPr>
                    <w:jc w:val="center"/>
                    <w:rPr>
                      <w:b/>
                      <w:sz w:val="32"/>
                    </w:rPr>
                  </w:pPr>
                  <w:r>
                    <w:rPr>
                      <w:b/>
                      <w:sz w:val="32"/>
                    </w:rPr>
                    <w:t>5 дете</w:t>
                  </w:r>
                  <w:r w:rsidRPr="000141F0">
                    <w:rPr>
                      <w:b/>
                      <w:sz w:val="32"/>
                    </w:rPr>
                    <w:t>й</w:t>
                  </w:r>
                </w:p>
              </w:txbxContent>
            </v:textbox>
          </v:rect>
        </w:pict>
      </w:r>
      <w:r w:rsidRPr="006D4FEE">
        <w:rPr>
          <w:rFonts w:ascii="Times New Roman" w:hAnsi="Times New Roman" w:cs="Times New Roman"/>
          <w:noProof/>
          <w:sz w:val="28"/>
          <w:szCs w:val="28"/>
        </w:rPr>
        <w:pict>
          <v:rect id="_x0000_s1030" style="position:absolute;left:0;text-align:left;margin-left:18.45pt;margin-top:42.3pt;width:75.75pt;height:28.5pt;z-index:251662336">
            <v:textbox>
              <w:txbxContent>
                <w:p w:rsidR="00C538B5" w:rsidRPr="000141F0" w:rsidRDefault="00C538B5" w:rsidP="00066E03">
                  <w:pPr>
                    <w:jc w:val="center"/>
                    <w:rPr>
                      <w:b/>
                      <w:sz w:val="32"/>
                    </w:rPr>
                  </w:pPr>
                  <w:r>
                    <w:rPr>
                      <w:b/>
                      <w:sz w:val="32"/>
                    </w:rPr>
                    <w:t>5 дете</w:t>
                  </w:r>
                  <w:r w:rsidRPr="000141F0">
                    <w:rPr>
                      <w:b/>
                      <w:sz w:val="32"/>
                    </w:rPr>
                    <w:t>й</w:t>
                  </w:r>
                </w:p>
              </w:txbxContent>
            </v:textbox>
          </v:rect>
        </w:pict>
      </w:r>
      <w:r w:rsidRPr="006D4FEE">
        <w:rPr>
          <w:rFonts w:ascii="Times New Roman" w:hAnsi="Times New Roman" w:cs="Times New Roman"/>
          <w:noProof/>
          <w:sz w:val="28"/>
          <w:szCs w:val="28"/>
        </w:rPr>
        <w:pict>
          <v:rect id="_x0000_s1032" style="position:absolute;left:0;text-align:left;margin-left:70.2pt;margin-top:-18.45pt;width:301.5pt;height:40.5pt;z-index:251664384">
            <v:textbox>
              <w:txbxContent>
                <w:p w:rsidR="00C538B5" w:rsidRPr="000141F0" w:rsidRDefault="00C538B5" w:rsidP="00066E03">
                  <w:pPr>
                    <w:jc w:val="center"/>
                    <w:rPr>
                      <w:b/>
                      <w:sz w:val="32"/>
                    </w:rPr>
                  </w:pPr>
                  <w:r>
                    <w:rPr>
                      <w:b/>
                      <w:sz w:val="32"/>
                    </w:rPr>
                    <w:t>КАТЕГОРИИ СЕМЕЙ ОБУЧАЮЩИХСЯ</w:t>
                  </w:r>
                </w:p>
              </w:txbxContent>
            </v:textbox>
          </v:rect>
        </w:pict>
      </w:r>
      <w:r w:rsidRPr="006D4FEE">
        <w:rPr>
          <w:rFonts w:ascii="Times New Roman" w:hAnsi="Times New Roman" w:cs="Times New Roman"/>
          <w:noProof/>
          <w:sz w:val="28"/>
          <w:szCs w:val="28"/>
        </w:rPr>
        <w:pict>
          <v:rect id="_x0000_s1027" style="position:absolute;left:0;text-align:left;margin-left:184.2pt;margin-top:33.3pt;width:81.75pt;height:33pt;z-index:251659264">
            <v:textbox>
              <w:txbxContent>
                <w:p w:rsidR="00C538B5" w:rsidRPr="000141F0" w:rsidRDefault="00C538B5" w:rsidP="00066E03">
                  <w:pPr>
                    <w:jc w:val="center"/>
                    <w:rPr>
                      <w:b/>
                      <w:sz w:val="32"/>
                    </w:rPr>
                  </w:pPr>
                  <w:r>
                    <w:rPr>
                      <w:b/>
                      <w:sz w:val="32"/>
                    </w:rPr>
                    <w:t>15</w:t>
                  </w:r>
                  <w:r w:rsidRPr="000141F0">
                    <w:rPr>
                      <w:b/>
                      <w:sz w:val="32"/>
                    </w:rPr>
                    <w:t xml:space="preserve"> семей</w:t>
                  </w:r>
                </w:p>
              </w:txbxContent>
            </v:textbox>
          </v:rect>
        </w:pict>
      </w:r>
      <w:r w:rsidR="00066E03" w:rsidRPr="006D4FEE">
        <w:rPr>
          <w:rFonts w:ascii="Times New Roman" w:hAnsi="Times New Roman" w:cs="Times New Roman"/>
          <w:noProof/>
          <w:sz w:val="28"/>
          <w:szCs w:val="28"/>
        </w:rPr>
        <w:drawing>
          <wp:inline distT="0" distB="0" distL="0" distR="0">
            <wp:extent cx="5924550" cy="3457575"/>
            <wp:effectExtent l="0" t="0" r="0" b="0"/>
            <wp:docPr id="2"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66E03" w:rsidRPr="006D4FEE" w:rsidRDefault="00066E03" w:rsidP="004819FD">
      <w:pPr>
        <w:pStyle w:val="a8"/>
        <w:ind w:left="-993" w:firstLine="426"/>
        <w:jc w:val="both"/>
        <w:rPr>
          <w:sz w:val="28"/>
          <w:szCs w:val="28"/>
        </w:rPr>
      </w:pPr>
      <w:r w:rsidRPr="006D4FEE">
        <w:rPr>
          <w:sz w:val="28"/>
          <w:szCs w:val="28"/>
        </w:rPr>
        <w:t xml:space="preserve">Школьная социально-педагогическая служба помощи, поддержки и защиты личности является необходимым компонентом системы образования. Деятельность такой службы способствует повышению эффективности учебно-воспитательной работы школы, формированию социально-активной личности. В рамках работы этой службы в школе создан </w:t>
      </w:r>
      <w:r w:rsidRPr="006D4FEE">
        <w:rPr>
          <w:b/>
          <w:i/>
          <w:sz w:val="28"/>
          <w:szCs w:val="28"/>
        </w:rPr>
        <w:t>Совет по профилактике правонарушений</w:t>
      </w:r>
      <w:r w:rsidRPr="006D4FEE">
        <w:rPr>
          <w:sz w:val="28"/>
          <w:szCs w:val="28"/>
        </w:rPr>
        <w:t>, в состав которого входят: директор, заместитель по ВР, учителя-предметники, классные руководители. Работа строилась в соответствии с планом, целями и задачами, поставленными на учебный год.</w:t>
      </w:r>
    </w:p>
    <w:p w:rsidR="00066E03" w:rsidRPr="006D4FEE" w:rsidRDefault="00066E03" w:rsidP="004819FD">
      <w:pPr>
        <w:pStyle w:val="a8"/>
        <w:tabs>
          <w:tab w:val="left" w:pos="-426"/>
        </w:tabs>
        <w:ind w:left="-993" w:firstLine="284"/>
        <w:jc w:val="both"/>
        <w:rPr>
          <w:sz w:val="28"/>
          <w:szCs w:val="28"/>
        </w:rPr>
      </w:pPr>
      <w:r w:rsidRPr="006D4FEE">
        <w:rPr>
          <w:sz w:val="28"/>
          <w:szCs w:val="28"/>
        </w:rPr>
        <w:t xml:space="preserve"> </w:t>
      </w:r>
      <w:r w:rsidRPr="006D4FEE">
        <w:rPr>
          <w:i/>
          <w:sz w:val="28"/>
          <w:szCs w:val="28"/>
          <w:u w:val="single"/>
        </w:rPr>
        <w:t>Цели:</w:t>
      </w:r>
      <w:r w:rsidRPr="006D4FEE">
        <w:rPr>
          <w:sz w:val="28"/>
          <w:szCs w:val="28"/>
        </w:rPr>
        <w:t xml:space="preserve"> </w:t>
      </w:r>
    </w:p>
    <w:p w:rsidR="00066E03" w:rsidRPr="006D4FEE" w:rsidRDefault="00066E03" w:rsidP="004819FD">
      <w:pPr>
        <w:pStyle w:val="a8"/>
        <w:numPr>
          <w:ilvl w:val="0"/>
          <w:numId w:val="23"/>
        </w:numPr>
        <w:tabs>
          <w:tab w:val="left" w:pos="-426"/>
        </w:tabs>
        <w:ind w:left="-993" w:firstLine="284"/>
        <w:jc w:val="both"/>
        <w:rPr>
          <w:sz w:val="28"/>
          <w:szCs w:val="28"/>
        </w:rPr>
      </w:pPr>
      <w:r w:rsidRPr="006D4FEE">
        <w:rPr>
          <w:sz w:val="28"/>
          <w:szCs w:val="28"/>
        </w:rPr>
        <w:t>оказание реальной психолого-педагогической, медико-социальной помощи и поддержки детям и неблагополучным семьям, оказавшимся в трудной жизненной ситуации;</w:t>
      </w:r>
    </w:p>
    <w:p w:rsidR="00066E03" w:rsidRPr="006D4FEE" w:rsidRDefault="00066E03" w:rsidP="004819FD">
      <w:pPr>
        <w:pStyle w:val="a8"/>
        <w:numPr>
          <w:ilvl w:val="0"/>
          <w:numId w:val="23"/>
        </w:numPr>
        <w:tabs>
          <w:tab w:val="left" w:pos="-426"/>
        </w:tabs>
        <w:ind w:left="-993" w:firstLine="284"/>
        <w:jc w:val="both"/>
        <w:rPr>
          <w:sz w:val="28"/>
          <w:szCs w:val="28"/>
        </w:rPr>
      </w:pPr>
      <w:r w:rsidRPr="006D4FEE">
        <w:rPr>
          <w:sz w:val="28"/>
          <w:szCs w:val="28"/>
        </w:rPr>
        <w:t xml:space="preserve">создание эффективного механизма (технологичной модели) организации досуговой внеклассной деятельности с детьми “ группы риска”. </w:t>
      </w:r>
    </w:p>
    <w:p w:rsidR="00066E03" w:rsidRPr="006D4FEE" w:rsidRDefault="00066E03" w:rsidP="004819FD">
      <w:pPr>
        <w:pStyle w:val="a8"/>
        <w:tabs>
          <w:tab w:val="left" w:pos="-426"/>
        </w:tabs>
        <w:ind w:left="-993" w:firstLine="284"/>
        <w:jc w:val="both"/>
        <w:rPr>
          <w:sz w:val="28"/>
          <w:szCs w:val="28"/>
        </w:rPr>
      </w:pPr>
      <w:r w:rsidRPr="006D4FEE">
        <w:rPr>
          <w:sz w:val="28"/>
          <w:szCs w:val="28"/>
        </w:rPr>
        <w:t xml:space="preserve"> </w:t>
      </w:r>
      <w:r w:rsidRPr="006D4FEE">
        <w:rPr>
          <w:i/>
          <w:sz w:val="28"/>
          <w:szCs w:val="28"/>
          <w:u w:val="single"/>
        </w:rPr>
        <w:t>Задачи:</w:t>
      </w:r>
      <w:r w:rsidRPr="006D4FEE">
        <w:rPr>
          <w:sz w:val="28"/>
          <w:szCs w:val="28"/>
        </w:rPr>
        <w:t xml:space="preserve"> </w:t>
      </w:r>
    </w:p>
    <w:p w:rsidR="00066E03" w:rsidRPr="006D4FEE" w:rsidRDefault="00066E03" w:rsidP="004819FD">
      <w:pPr>
        <w:pStyle w:val="a8"/>
        <w:numPr>
          <w:ilvl w:val="0"/>
          <w:numId w:val="22"/>
        </w:numPr>
        <w:tabs>
          <w:tab w:val="left" w:pos="-426"/>
        </w:tabs>
        <w:ind w:left="-993" w:firstLine="284"/>
        <w:jc w:val="both"/>
        <w:rPr>
          <w:sz w:val="28"/>
          <w:szCs w:val="28"/>
        </w:rPr>
      </w:pPr>
      <w:r w:rsidRPr="006D4FEE">
        <w:rPr>
          <w:sz w:val="28"/>
          <w:szCs w:val="28"/>
        </w:rPr>
        <w:t xml:space="preserve">профилактика проблем подросткового возраста, коррекция социально нежелательных форм поведения; </w:t>
      </w:r>
    </w:p>
    <w:p w:rsidR="00066E03" w:rsidRPr="006D4FEE" w:rsidRDefault="00066E03" w:rsidP="004819FD">
      <w:pPr>
        <w:pStyle w:val="a8"/>
        <w:numPr>
          <w:ilvl w:val="0"/>
          <w:numId w:val="22"/>
        </w:numPr>
        <w:tabs>
          <w:tab w:val="left" w:pos="-426"/>
        </w:tabs>
        <w:ind w:left="-993" w:firstLine="284"/>
        <w:jc w:val="both"/>
        <w:rPr>
          <w:sz w:val="28"/>
          <w:szCs w:val="28"/>
        </w:rPr>
      </w:pPr>
      <w:r w:rsidRPr="006D4FEE">
        <w:rPr>
          <w:sz w:val="28"/>
          <w:szCs w:val="28"/>
        </w:rPr>
        <w:t xml:space="preserve">формирование ценностного отношения к себе и собственной жизненной позиции;  </w:t>
      </w:r>
    </w:p>
    <w:p w:rsidR="00066E03" w:rsidRPr="006D4FEE" w:rsidRDefault="00066E03" w:rsidP="004819FD">
      <w:pPr>
        <w:pStyle w:val="a8"/>
        <w:numPr>
          <w:ilvl w:val="0"/>
          <w:numId w:val="22"/>
        </w:numPr>
        <w:tabs>
          <w:tab w:val="left" w:pos="-426"/>
        </w:tabs>
        <w:ind w:left="-993" w:firstLine="284"/>
        <w:jc w:val="both"/>
        <w:rPr>
          <w:sz w:val="28"/>
          <w:szCs w:val="28"/>
        </w:rPr>
      </w:pPr>
      <w:r w:rsidRPr="006D4FEE">
        <w:rPr>
          <w:sz w:val="28"/>
          <w:szCs w:val="28"/>
        </w:rPr>
        <w:t xml:space="preserve">укрепление физического и психического здоровья детей и родителей, внедрение в практику культуры здорового образа жизни;  </w:t>
      </w:r>
    </w:p>
    <w:p w:rsidR="00066E03" w:rsidRPr="006D4FEE" w:rsidRDefault="00066E03" w:rsidP="004819FD">
      <w:pPr>
        <w:pStyle w:val="a8"/>
        <w:numPr>
          <w:ilvl w:val="0"/>
          <w:numId w:val="22"/>
        </w:numPr>
        <w:tabs>
          <w:tab w:val="left" w:pos="-426"/>
        </w:tabs>
        <w:ind w:left="-993" w:firstLine="284"/>
        <w:jc w:val="both"/>
        <w:rPr>
          <w:sz w:val="28"/>
          <w:szCs w:val="28"/>
        </w:rPr>
      </w:pPr>
      <w:r w:rsidRPr="006D4FEE">
        <w:rPr>
          <w:sz w:val="28"/>
          <w:szCs w:val="28"/>
        </w:rPr>
        <w:t xml:space="preserve">коррекция «семейного неблагополучия», индивидуальная работа с «трудными родителями». </w:t>
      </w:r>
    </w:p>
    <w:p w:rsidR="00066E03" w:rsidRPr="006D4FEE" w:rsidRDefault="00066E03" w:rsidP="004819FD">
      <w:pPr>
        <w:pStyle w:val="a8"/>
        <w:tabs>
          <w:tab w:val="left" w:pos="-426"/>
        </w:tabs>
        <w:ind w:left="-993" w:firstLine="284"/>
        <w:jc w:val="both"/>
        <w:rPr>
          <w:i/>
          <w:sz w:val="28"/>
          <w:szCs w:val="28"/>
          <w:u w:val="single"/>
        </w:rPr>
      </w:pPr>
      <w:r w:rsidRPr="006D4FEE">
        <w:rPr>
          <w:i/>
          <w:sz w:val="28"/>
          <w:szCs w:val="28"/>
          <w:u w:val="single"/>
        </w:rPr>
        <w:t xml:space="preserve">Основные направления работы:  </w:t>
      </w:r>
    </w:p>
    <w:p w:rsidR="00066E03" w:rsidRPr="006D4FEE" w:rsidRDefault="00066E03" w:rsidP="004819FD">
      <w:pPr>
        <w:pStyle w:val="a8"/>
        <w:numPr>
          <w:ilvl w:val="0"/>
          <w:numId w:val="24"/>
        </w:numPr>
        <w:tabs>
          <w:tab w:val="left" w:pos="-426"/>
        </w:tabs>
        <w:ind w:left="-993" w:firstLine="284"/>
        <w:jc w:val="both"/>
        <w:rPr>
          <w:sz w:val="28"/>
          <w:szCs w:val="28"/>
        </w:rPr>
      </w:pPr>
      <w:r w:rsidRPr="006D4FEE">
        <w:rPr>
          <w:sz w:val="28"/>
          <w:szCs w:val="28"/>
        </w:rPr>
        <w:t xml:space="preserve">диагностическая (изучение контингента учащихся и их семей, психолого-медико- педагогических особенностей детей, отслеживание развития ребенка); профилактическая работа с обучающимися «группы риска», неблагополучными семьями;  </w:t>
      </w:r>
    </w:p>
    <w:p w:rsidR="00066E03" w:rsidRPr="006D4FEE" w:rsidRDefault="00066E03" w:rsidP="004819FD">
      <w:pPr>
        <w:pStyle w:val="a8"/>
        <w:numPr>
          <w:ilvl w:val="0"/>
          <w:numId w:val="24"/>
        </w:numPr>
        <w:tabs>
          <w:tab w:val="left" w:pos="-426"/>
        </w:tabs>
        <w:ind w:left="-993" w:firstLine="284"/>
        <w:jc w:val="both"/>
        <w:rPr>
          <w:sz w:val="28"/>
          <w:szCs w:val="28"/>
        </w:rPr>
      </w:pPr>
      <w:r w:rsidRPr="006D4FEE">
        <w:rPr>
          <w:sz w:val="28"/>
          <w:szCs w:val="28"/>
        </w:rPr>
        <w:lastRenderedPageBreak/>
        <w:t xml:space="preserve">защита и охрана прав учащихся, в т.ч. опекаемых; </w:t>
      </w:r>
    </w:p>
    <w:p w:rsidR="00066E03" w:rsidRPr="006D4FEE" w:rsidRDefault="00066E03" w:rsidP="004819FD">
      <w:pPr>
        <w:pStyle w:val="a8"/>
        <w:numPr>
          <w:ilvl w:val="0"/>
          <w:numId w:val="24"/>
        </w:numPr>
        <w:tabs>
          <w:tab w:val="left" w:pos="-426"/>
        </w:tabs>
        <w:ind w:left="-993" w:firstLine="284"/>
        <w:jc w:val="both"/>
        <w:rPr>
          <w:sz w:val="28"/>
          <w:szCs w:val="28"/>
        </w:rPr>
      </w:pPr>
      <w:r w:rsidRPr="006D4FEE">
        <w:rPr>
          <w:sz w:val="28"/>
          <w:szCs w:val="28"/>
        </w:rPr>
        <w:t xml:space="preserve">работа с семьями (опекунами, приемными родителями, выявление, изучение </w:t>
      </w:r>
      <w:proofErr w:type="gramStart"/>
      <w:r w:rsidRPr="006D4FEE">
        <w:rPr>
          <w:sz w:val="28"/>
          <w:szCs w:val="28"/>
        </w:rPr>
        <w:t>семей</w:t>
      </w:r>
      <w:proofErr w:type="gramEnd"/>
      <w:r w:rsidRPr="006D4FEE">
        <w:rPr>
          <w:sz w:val="28"/>
          <w:szCs w:val="28"/>
        </w:rPr>
        <w:t xml:space="preserve"> находящихся в социально опасном положении, информационно-просветительская, профилактическая работа с родителями);  </w:t>
      </w:r>
    </w:p>
    <w:p w:rsidR="00066E03" w:rsidRPr="006D4FEE" w:rsidRDefault="00066E03" w:rsidP="004819FD">
      <w:pPr>
        <w:pStyle w:val="a8"/>
        <w:numPr>
          <w:ilvl w:val="0"/>
          <w:numId w:val="24"/>
        </w:numPr>
        <w:tabs>
          <w:tab w:val="left" w:pos="-426"/>
        </w:tabs>
        <w:ind w:left="-993" w:firstLine="284"/>
        <w:jc w:val="both"/>
        <w:rPr>
          <w:sz w:val="28"/>
          <w:szCs w:val="28"/>
        </w:rPr>
      </w:pPr>
      <w:r w:rsidRPr="006D4FEE">
        <w:rPr>
          <w:sz w:val="28"/>
          <w:szCs w:val="28"/>
        </w:rPr>
        <w:t>работа с педагогами (учебно-просветительская, коррекционно-развивающая</w:t>
      </w:r>
      <w:proofErr w:type="gramStart"/>
      <w:r w:rsidRPr="006D4FEE">
        <w:rPr>
          <w:sz w:val="28"/>
          <w:szCs w:val="28"/>
        </w:rPr>
        <w:t>);  организационно</w:t>
      </w:r>
      <w:proofErr w:type="gramEnd"/>
      <w:r w:rsidRPr="006D4FEE">
        <w:rPr>
          <w:sz w:val="28"/>
          <w:szCs w:val="28"/>
        </w:rPr>
        <w:t>-методическая работа, повышение профессионального мастерства.</w:t>
      </w:r>
    </w:p>
    <w:p w:rsidR="00066E03" w:rsidRPr="006D4FEE" w:rsidRDefault="00066E03" w:rsidP="004819FD">
      <w:pPr>
        <w:pStyle w:val="a8"/>
        <w:ind w:left="-993" w:firstLine="426"/>
        <w:jc w:val="both"/>
        <w:rPr>
          <w:sz w:val="28"/>
          <w:szCs w:val="28"/>
        </w:rPr>
      </w:pPr>
      <w:r w:rsidRPr="006D4FEE">
        <w:rPr>
          <w:sz w:val="28"/>
          <w:szCs w:val="28"/>
        </w:rPr>
        <w:t xml:space="preserve">На протяжении учебного года классные руководители посещали обучающихся на дому с целью выявления семей, находящихся в социально-опасном положении, в трудной жизненной ситуации, проводили опросы обучающихся и их родителей по выявлению опекаемых детей, неблагополучных, многодетных, малообеспеченных семей. На основе полученных данных составлены социальные паспорта классов, школы, списки детей «группы риска», вышеперечисленных категорий семей. Обновлена картотека на «трудных» учащихся, поставленных на </w:t>
      </w:r>
      <w:proofErr w:type="spellStart"/>
      <w:r w:rsidRPr="006D4FEE">
        <w:rPr>
          <w:sz w:val="28"/>
          <w:szCs w:val="28"/>
        </w:rPr>
        <w:t>внутришкольный</w:t>
      </w:r>
      <w:proofErr w:type="spellEnd"/>
      <w:r w:rsidRPr="006D4FEE">
        <w:rPr>
          <w:sz w:val="28"/>
          <w:szCs w:val="28"/>
        </w:rPr>
        <w:t xml:space="preserve"> учет. Большое внимание в школе уделяется профилактике правонарушений среди обучающихся. Заместитель директора по воспитательной работе, классные руководители, представители родительского комитета посещают неблагополучные семьи и семьи опекунов, изучают жилищно-бытовые условия детей из малообеспеченных и неблагополучных семей. С обучающимися, состоящими на разных видах учёта в течение года проводятся профилактические беседы, ведётся индивидуальная работа инспектором ПДН. Обучающиеся «группы риска» находятся на контроле в течение всего года, а особенно в каникулярные периоды.</w:t>
      </w:r>
    </w:p>
    <w:p w:rsidR="00066E03" w:rsidRPr="006D4FEE" w:rsidRDefault="00066E03" w:rsidP="004819FD">
      <w:pPr>
        <w:spacing w:after="0" w:line="240" w:lineRule="auto"/>
        <w:ind w:left="-99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Анализируя работу школы по профилактике безнадзорности и правонарушений среди несовершеннолетних, надо отметить следующее:</w:t>
      </w:r>
    </w:p>
    <w:p w:rsidR="00066E03" w:rsidRPr="006D4FEE" w:rsidRDefault="00066E03" w:rsidP="004819FD">
      <w:pPr>
        <w:spacing w:after="0" w:line="240" w:lineRule="auto"/>
        <w:ind w:left="-99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составлен социальный паспорт школы и классов;</w:t>
      </w:r>
    </w:p>
    <w:p w:rsidR="00066E03" w:rsidRPr="006D4FEE" w:rsidRDefault="00066E03" w:rsidP="004819FD">
      <w:pPr>
        <w:spacing w:after="0" w:line="240" w:lineRule="auto"/>
        <w:ind w:left="-99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ведётся коррекционно-профилактическая работа с родителями детей, которые входят в группу риска, с неблагополучными семьями;</w:t>
      </w:r>
    </w:p>
    <w:p w:rsidR="00066E03" w:rsidRPr="006D4FEE" w:rsidRDefault="00066E03" w:rsidP="004819FD">
      <w:pPr>
        <w:spacing w:after="0" w:line="240" w:lineRule="auto"/>
        <w:ind w:left="-99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-с целью установления социального диагноза посещались семьи учащихся.</w:t>
      </w:r>
    </w:p>
    <w:p w:rsidR="00066E03" w:rsidRPr="006D4FEE" w:rsidRDefault="00066E03" w:rsidP="004819FD">
      <w:pPr>
        <w:spacing w:after="0" w:line="240" w:lineRule="auto"/>
        <w:ind w:left="-99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 школе работает служба примирения «Медиация» под руководством </w:t>
      </w:r>
      <w:r w:rsidRPr="006D4FEE">
        <w:rPr>
          <w:rFonts w:ascii="Times New Roman" w:hAnsi="Times New Roman" w:cs="Times New Roman"/>
          <w:sz w:val="28"/>
          <w:szCs w:val="28"/>
        </w:rPr>
        <w:t xml:space="preserve">Желтовой О.А. – уполномоченной по правам ребенка. </w:t>
      </w:r>
      <w:r w:rsidRPr="006D4FEE">
        <w:rPr>
          <w:rFonts w:ascii="Times New Roman" w:eastAsia="Times New Roman" w:hAnsi="Times New Roman" w:cs="Times New Roman"/>
          <w:sz w:val="28"/>
          <w:szCs w:val="28"/>
        </w:rPr>
        <w:t xml:space="preserve">Социально-педагогическая работа ведется на уровне администрации школы, классных руководителей, психолога школы. Успешность мероприятий и организованность работы обеспечивается благодаря межуровневому взаимодействию и информационному обмену. Эффективно реализована работа по учету обучающихся всех социальных категорий. Благодаря совместной работе классных руководителей и администрации школы оперативно выявлялись дети и семьи «групп риска», своевременно проводилась корректировка данных социального паспорта и непосредственно личных данных обучающихся, состоящих на </w:t>
      </w:r>
      <w:proofErr w:type="spellStart"/>
      <w:r w:rsidRPr="006D4FEE">
        <w:rPr>
          <w:rFonts w:ascii="Times New Roman" w:eastAsia="Times New Roman" w:hAnsi="Times New Roman" w:cs="Times New Roman"/>
          <w:sz w:val="28"/>
          <w:szCs w:val="28"/>
        </w:rPr>
        <w:t>внутришкольном</w:t>
      </w:r>
      <w:proofErr w:type="spellEnd"/>
      <w:r w:rsidRPr="006D4FEE">
        <w:rPr>
          <w:rFonts w:ascii="Times New Roman" w:eastAsia="Times New Roman" w:hAnsi="Times New Roman" w:cs="Times New Roman"/>
          <w:sz w:val="28"/>
          <w:szCs w:val="28"/>
        </w:rPr>
        <w:t xml:space="preserve"> учете. Эти мероприятия позволяли правильно планировать, контролировать и координировать социально-педагогическое содействие и адресную помощь социально неблагополучным семьям и детям, оказавшимся в «трудной жизненной ситуации», а также своевременно выходить на уровень взаимодействия с КДН, ОДН, отделом опеки и попечительства и вести профилактическую работу с обучающимися «группы риска». Для выявления и оказания своевременной помощи детям из социально-незащищенных семей на начало года был составлен социальный паспорт школы. Классными руководителями систематически проводится изучение контингента подростков и их семей. В начале </w:t>
      </w:r>
      <w:r w:rsidRPr="006D4FEE">
        <w:rPr>
          <w:rFonts w:ascii="Times New Roman" w:eastAsia="Times New Roman" w:hAnsi="Times New Roman" w:cs="Times New Roman"/>
          <w:sz w:val="28"/>
          <w:szCs w:val="28"/>
        </w:rPr>
        <w:lastRenderedPageBreak/>
        <w:t xml:space="preserve">учебного года были выявлены обучающиеся, требующие повышенного педагогического внимания и неблагополучные семьи. </w:t>
      </w:r>
    </w:p>
    <w:p w:rsidR="00066E03" w:rsidRPr="006D4FEE" w:rsidRDefault="00066E03" w:rsidP="004819FD">
      <w:pPr>
        <w:spacing w:after="0" w:line="240" w:lineRule="auto"/>
        <w:ind w:left="-99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 течение года продолжал работу родительский патруль. </w:t>
      </w:r>
      <w:proofErr w:type="spellStart"/>
      <w:r w:rsidRPr="006D4FEE">
        <w:rPr>
          <w:rFonts w:ascii="Times New Roman" w:eastAsia="Times New Roman" w:hAnsi="Times New Roman" w:cs="Times New Roman"/>
          <w:sz w:val="28"/>
          <w:szCs w:val="28"/>
        </w:rPr>
        <w:t>Учительско</w:t>
      </w:r>
      <w:proofErr w:type="spellEnd"/>
      <w:r w:rsidRPr="006D4FEE">
        <w:rPr>
          <w:rFonts w:ascii="Times New Roman" w:eastAsia="Times New Roman" w:hAnsi="Times New Roman" w:cs="Times New Roman"/>
          <w:sz w:val="28"/>
          <w:szCs w:val="28"/>
        </w:rPr>
        <w:t>-родительский патруль посещает по месту жительства несовершеннолетних, детей из группы «социального риска», семьи «группы риска», а также малообеспеченные, многодетные семьи с целью выяснения условий содержания и воспитания несовершеннолетних в семье. Родители всегда дежурят при проведении в школе массовых мероприятий с участием детей. Контролировать детей во внеурочное время прямая обязанность родителей, а родительский патруль старается помочь. Каждому родителю напоминается закон о комендантском часе. Работа родительского патруля организована в следующих направлениях:</w:t>
      </w:r>
    </w:p>
    <w:p w:rsidR="00066E03" w:rsidRPr="006D4FEE" w:rsidRDefault="00066E03" w:rsidP="004819FD">
      <w:pPr>
        <w:spacing w:after="0" w:line="240" w:lineRule="auto"/>
        <w:ind w:left="-99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-патрулирование по маршрутам;</w:t>
      </w:r>
    </w:p>
    <w:p w:rsidR="00066E03" w:rsidRPr="006D4FEE" w:rsidRDefault="00066E03" w:rsidP="004819FD">
      <w:pPr>
        <w:spacing w:after="0" w:line="240" w:lineRule="auto"/>
        <w:ind w:left="-99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-посещение семей разных категорий.</w:t>
      </w:r>
    </w:p>
    <w:p w:rsidR="00066E03" w:rsidRPr="006D4FEE" w:rsidRDefault="00066E03" w:rsidP="004819FD">
      <w:pPr>
        <w:spacing w:after="0" w:line="240" w:lineRule="auto"/>
        <w:ind w:left="-99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 состав родительского патруля входят педагоги школы и родители, участковый.</w:t>
      </w:r>
    </w:p>
    <w:p w:rsidR="00066E03" w:rsidRPr="006D4FEE" w:rsidRDefault="00066E03" w:rsidP="004819FD">
      <w:pPr>
        <w:spacing w:after="0" w:line="240" w:lineRule="auto"/>
        <w:ind w:left="-99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Организовано патрулирование по различным маршрутам и определено время патрулирования. В результате рейдов проведены профилактические беседы с подростками по соблюдению </w:t>
      </w:r>
      <w:r w:rsidRPr="006D4FEE">
        <w:rPr>
          <w:rFonts w:ascii="Times New Roman" w:hAnsi="Times New Roman" w:cs="Times New Roman"/>
          <w:sz w:val="28"/>
          <w:szCs w:val="28"/>
        </w:rPr>
        <w:t xml:space="preserve">областного закона № 346-ЗС «О мерах по предупреждению причинения вреда здоровью детей, их физическому, интеллектуальному, психическому, духовному и нравственному развитию», </w:t>
      </w:r>
      <w:r w:rsidRPr="006D4FEE">
        <w:rPr>
          <w:rFonts w:ascii="Times New Roman" w:eastAsia="Times New Roman" w:hAnsi="Times New Roman" w:cs="Times New Roman"/>
          <w:sz w:val="28"/>
          <w:szCs w:val="28"/>
        </w:rPr>
        <w:t>по употреблению ненормативной лексики, правилам поведения в общественных местах, о соблюдении правил безопасного поведения на дорогах и т.д.</w:t>
      </w:r>
    </w:p>
    <w:p w:rsidR="00066E03" w:rsidRPr="006D4FEE" w:rsidRDefault="00066E03" w:rsidP="004819FD">
      <w:pPr>
        <w:spacing w:after="0" w:line="240" w:lineRule="auto"/>
        <w:ind w:left="-993" w:firstLine="284"/>
        <w:jc w:val="both"/>
        <w:rPr>
          <w:rFonts w:ascii="Times New Roman" w:hAnsi="Times New Roman" w:cs="Times New Roman"/>
          <w:b/>
          <w:sz w:val="28"/>
          <w:szCs w:val="28"/>
        </w:rPr>
      </w:pPr>
    </w:p>
    <w:p w:rsidR="00066E03" w:rsidRPr="006D4FEE" w:rsidRDefault="00066E03" w:rsidP="004819FD">
      <w:pPr>
        <w:spacing w:after="0" w:line="240" w:lineRule="auto"/>
        <w:ind w:left="-993" w:firstLine="284"/>
        <w:jc w:val="both"/>
        <w:rPr>
          <w:rFonts w:ascii="Times New Roman" w:hAnsi="Times New Roman" w:cs="Times New Roman"/>
          <w:b/>
          <w:sz w:val="28"/>
          <w:szCs w:val="28"/>
        </w:rPr>
      </w:pPr>
    </w:p>
    <w:p w:rsidR="00066E03" w:rsidRPr="006D4FEE" w:rsidRDefault="00066E03" w:rsidP="004819FD">
      <w:pPr>
        <w:spacing w:after="0" w:line="240" w:lineRule="auto"/>
        <w:ind w:left="-993" w:firstLine="284"/>
        <w:jc w:val="both"/>
        <w:rPr>
          <w:rFonts w:ascii="Times New Roman" w:hAnsi="Times New Roman" w:cs="Times New Roman"/>
          <w:b/>
          <w:sz w:val="28"/>
          <w:szCs w:val="28"/>
        </w:rPr>
      </w:pPr>
    </w:p>
    <w:p w:rsidR="00066E03" w:rsidRPr="006D4FEE" w:rsidRDefault="00066E03" w:rsidP="004819FD">
      <w:pPr>
        <w:spacing w:after="0" w:line="240" w:lineRule="auto"/>
        <w:ind w:left="-993" w:firstLine="284"/>
        <w:jc w:val="both"/>
        <w:rPr>
          <w:rFonts w:ascii="Times New Roman" w:hAnsi="Times New Roman" w:cs="Times New Roman"/>
          <w:b/>
          <w:sz w:val="28"/>
          <w:szCs w:val="28"/>
        </w:rPr>
      </w:pPr>
      <w:r w:rsidRPr="006D4FEE">
        <w:rPr>
          <w:rFonts w:ascii="Times New Roman" w:hAnsi="Times New Roman" w:cs="Times New Roman"/>
          <w:b/>
          <w:sz w:val="28"/>
          <w:szCs w:val="28"/>
        </w:rPr>
        <w:t>Психологическая служба</w:t>
      </w:r>
    </w:p>
    <w:p w:rsidR="00066E03" w:rsidRPr="006D4FEE" w:rsidRDefault="00066E03" w:rsidP="004819FD">
      <w:pPr>
        <w:spacing w:after="0" w:line="240" w:lineRule="auto"/>
        <w:ind w:left="-993" w:firstLine="284"/>
        <w:jc w:val="both"/>
        <w:rPr>
          <w:rFonts w:ascii="Times New Roman" w:hAnsi="Times New Roman" w:cs="Times New Roman"/>
          <w:b/>
          <w:sz w:val="28"/>
          <w:szCs w:val="28"/>
        </w:rPr>
      </w:pPr>
    </w:p>
    <w:p w:rsidR="00066E03" w:rsidRPr="006D4FEE" w:rsidRDefault="00066E03" w:rsidP="004819FD">
      <w:pPr>
        <w:spacing w:after="0" w:line="240" w:lineRule="auto"/>
        <w:ind w:left="-993" w:firstLine="284"/>
        <w:jc w:val="both"/>
        <w:rPr>
          <w:rFonts w:ascii="Times New Roman" w:hAnsi="Times New Roman" w:cs="Times New Roman"/>
          <w:sz w:val="28"/>
          <w:szCs w:val="28"/>
        </w:rPr>
      </w:pPr>
      <w:r w:rsidRPr="006D4FEE">
        <w:rPr>
          <w:rFonts w:ascii="Times New Roman" w:hAnsi="Times New Roman" w:cs="Times New Roman"/>
          <w:sz w:val="28"/>
          <w:szCs w:val="28"/>
        </w:rPr>
        <w:t>Психологическое сопровождение – это система профессиональной деятельности педагога-психолога, направленной на создание социально-психологических условий для успешного обучения и психологического развития ребенка в ситуациях школьного взаимодействия. Именно в таком сопровождении школьника на всех этапах его школьного обучения и видится основная цель школьной психологической практики.</w:t>
      </w:r>
    </w:p>
    <w:p w:rsidR="00066E03" w:rsidRPr="006D4FEE" w:rsidRDefault="00066E03" w:rsidP="004819FD">
      <w:pPr>
        <w:spacing w:after="0" w:line="240" w:lineRule="auto"/>
        <w:ind w:left="-993" w:firstLine="284"/>
        <w:jc w:val="both"/>
        <w:rPr>
          <w:rFonts w:ascii="Times New Roman" w:hAnsi="Times New Roman" w:cs="Times New Roman"/>
          <w:sz w:val="28"/>
          <w:szCs w:val="28"/>
        </w:rPr>
      </w:pPr>
      <w:r w:rsidRPr="006D4FEE">
        <w:rPr>
          <w:rFonts w:ascii="Times New Roman" w:hAnsi="Times New Roman" w:cs="Times New Roman"/>
          <w:sz w:val="28"/>
          <w:szCs w:val="28"/>
        </w:rPr>
        <w:t>В 20</w:t>
      </w:r>
      <w:r w:rsidR="00DB668C">
        <w:rPr>
          <w:rFonts w:ascii="Times New Roman" w:hAnsi="Times New Roman" w:cs="Times New Roman"/>
          <w:sz w:val="28"/>
          <w:szCs w:val="28"/>
        </w:rPr>
        <w:t>2</w:t>
      </w:r>
      <w:r w:rsidRPr="006D4FEE">
        <w:rPr>
          <w:rFonts w:ascii="Times New Roman" w:hAnsi="Times New Roman" w:cs="Times New Roman"/>
          <w:sz w:val="28"/>
          <w:szCs w:val="28"/>
        </w:rPr>
        <w:t>1</w:t>
      </w:r>
      <w:r w:rsidR="00DB668C">
        <w:rPr>
          <w:rFonts w:ascii="Times New Roman" w:hAnsi="Times New Roman" w:cs="Times New Roman"/>
          <w:sz w:val="28"/>
          <w:szCs w:val="28"/>
        </w:rPr>
        <w:t>-2022</w:t>
      </w:r>
      <w:r w:rsidRPr="006D4FEE">
        <w:rPr>
          <w:rFonts w:ascii="Times New Roman" w:hAnsi="Times New Roman" w:cs="Times New Roman"/>
          <w:sz w:val="28"/>
          <w:szCs w:val="28"/>
        </w:rPr>
        <w:t xml:space="preserve"> учебном году работа педагога-психолога Желтовой О.А. осуществлялась по следующим направлениям:</w:t>
      </w:r>
    </w:p>
    <w:p w:rsidR="00066E03" w:rsidRPr="006D4FEE" w:rsidRDefault="00066E03" w:rsidP="004819FD">
      <w:pPr>
        <w:numPr>
          <w:ilvl w:val="0"/>
          <w:numId w:val="25"/>
        </w:num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психологическая диагностика, </w:t>
      </w:r>
    </w:p>
    <w:p w:rsidR="00066E03" w:rsidRPr="006D4FEE" w:rsidRDefault="00066E03" w:rsidP="004819FD">
      <w:pPr>
        <w:numPr>
          <w:ilvl w:val="0"/>
          <w:numId w:val="25"/>
        </w:num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коррекционно-развивающая работа, </w:t>
      </w:r>
    </w:p>
    <w:p w:rsidR="00066E03" w:rsidRPr="006D4FEE" w:rsidRDefault="00066E03" w:rsidP="004819FD">
      <w:pPr>
        <w:numPr>
          <w:ilvl w:val="0"/>
          <w:numId w:val="25"/>
        </w:num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просветительская работа, </w:t>
      </w:r>
    </w:p>
    <w:p w:rsidR="00066E03" w:rsidRPr="006D4FEE" w:rsidRDefault="00066E03" w:rsidP="004819FD">
      <w:pPr>
        <w:numPr>
          <w:ilvl w:val="0"/>
          <w:numId w:val="25"/>
        </w:num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консультационная работа с педагогами, учениками и их родителями, </w:t>
      </w:r>
    </w:p>
    <w:p w:rsidR="00066E03" w:rsidRPr="006D4FEE" w:rsidRDefault="00066E03" w:rsidP="004819FD">
      <w:pPr>
        <w:numPr>
          <w:ilvl w:val="0"/>
          <w:numId w:val="25"/>
        </w:num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профилактика нарушений психоэмоционального состояния обучающихся.</w:t>
      </w:r>
    </w:p>
    <w:p w:rsidR="00066E03" w:rsidRPr="006D4FEE" w:rsidRDefault="00066E03" w:rsidP="004819FD">
      <w:pPr>
        <w:spacing w:after="0" w:line="240" w:lineRule="auto"/>
        <w:ind w:left="-993" w:firstLine="284"/>
        <w:jc w:val="both"/>
        <w:rPr>
          <w:rFonts w:ascii="Times New Roman" w:eastAsia="Times New Roman" w:hAnsi="Times New Roman" w:cs="Times New Roman"/>
          <w:b/>
          <w:i/>
          <w:sz w:val="28"/>
          <w:szCs w:val="28"/>
        </w:rPr>
      </w:pPr>
    </w:p>
    <w:p w:rsidR="00066E03" w:rsidRPr="006D4FEE" w:rsidRDefault="00066E03" w:rsidP="004819FD">
      <w:pPr>
        <w:spacing w:after="0" w:line="240" w:lineRule="auto"/>
        <w:ind w:left="-993" w:firstLine="284"/>
        <w:jc w:val="both"/>
        <w:rPr>
          <w:rFonts w:ascii="Times New Roman" w:hAnsi="Times New Roman" w:cs="Times New Roman"/>
          <w:b/>
          <w:i/>
          <w:sz w:val="28"/>
          <w:szCs w:val="28"/>
        </w:rPr>
      </w:pPr>
      <w:r w:rsidRPr="006D4FEE">
        <w:rPr>
          <w:rFonts w:ascii="Times New Roman" w:hAnsi="Times New Roman" w:cs="Times New Roman"/>
          <w:b/>
          <w:i/>
          <w:sz w:val="28"/>
          <w:szCs w:val="28"/>
        </w:rPr>
        <w:t>Коррекционно-развивающая работа.</w:t>
      </w:r>
    </w:p>
    <w:p w:rsidR="00066E03" w:rsidRPr="006D4FEE" w:rsidRDefault="00066E03" w:rsidP="004819FD">
      <w:pPr>
        <w:spacing w:after="0" w:line="240" w:lineRule="auto"/>
        <w:ind w:left="-993" w:firstLine="284"/>
        <w:jc w:val="both"/>
        <w:rPr>
          <w:rFonts w:ascii="Times New Roman" w:hAnsi="Times New Roman" w:cs="Times New Roman"/>
          <w:sz w:val="28"/>
          <w:szCs w:val="28"/>
        </w:rPr>
      </w:pPr>
      <w:r w:rsidRPr="006D4FEE">
        <w:rPr>
          <w:rFonts w:ascii="Times New Roman" w:hAnsi="Times New Roman" w:cs="Times New Roman"/>
          <w:sz w:val="28"/>
          <w:szCs w:val="28"/>
        </w:rPr>
        <w:t>Коррекционно-развивающая работа с обучающимися, направленная на снижение тревожности, овладение навыками оптимальной адаптации и повышение мотивации к учебной деятельности, осуществлялась в форме индивидуальных и подгрупповых занятий:</w:t>
      </w:r>
    </w:p>
    <w:p w:rsidR="00066E03" w:rsidRPr="006D4FEE" w:rsidRDefault="00066E03" w:rsidP="004819FD">
      <w:pPr>
        <w:numPr>
          <w:ilvl w:val="0"/>
          <w:numId w:val="26"/>
        </w:num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lastRenderedPageBreak/>
        <w:t>в классах проведены групповые и индивидуальные занятия, направленные на развитие эмоционально-волевой и познавательной сферы у обучающихся «группы риска», а также с учащимися испытывающими трудности во взаимоотношениях с одноклассниками;</w:t>
      </w:r>
    </w:p>
    <w:p w:rsidR="00066E03" w:rsidRPr="006D4FEE" w:rsidRDefault="00066E03" w:rsidP="004819FD">
      <w:pPr>
        <w:numPr>
          <w:ilvl w:val="0"/>
          <w:numId w:val="26"/>
        </w:num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учащимся и родителям оказывалась консультативная помощь по различным вопросам.</w:t>
      </w:r>
    </w:p>
    <w:p w:rsidR="00066E03" w:rsidRPr="006D4FEE" w:rsidRDefault="00066E03" w:rsidP="004819FD">
      <w:pPr>
        <w:numPr>
          <w:ilvl w:val="0"/>
          <w:numId w:val="26"/>
        </w:num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 xml:space="preserve">индивидуальные и групповые коррекционно-развивающие занятия с отстающими учениками; </w:t>
      </w:r>
    </w:p>
    <w:p w:rsidR="00066E03" w:rsidRPr="006D4FEE" w:rsidRDefault="00066E03" w:rsidP="004819FD">
      <w:pPr>
        <w:numPr>
          <w:ilvl w:val="0"/>
          <w:numId w:val="26"/>
        </w:numPr>
        <w:spacing w:after="0" w:line="240" w:lineRule="auto"/>
        <w:jc w:val="both"/>
        <w:rPr>
          <w:rFonts w:ascii="Times New Roman" w:hAnsi="Times New Roman" w:cs="Times New Roman"/>
          <w:sz w:val="28"/>
          <w:szCs w:val="28"/>
        </w:rPr>
      </w:pPr>
      <w:r w:rsidRPr="006D4FEE">
        <w:rPr>
          <w:rFonts w:ascii="Times New Roman" w:hAnsi="Times New Roman" w:cs="Times New Roman"/>
          <w:sz w:val="28"/>
          <w:szCs w:val="28"/>
        </w:rPr>
        <w:t>групповые занятия с учащимися 11-х классов на развитие стрессоустойчивости.</w:t>
      </w:r>
    </w:p>
    <w:p w:rsidR="00066E03" w:rsidRPr="006D4FEE" w:rsidRDefault="00DB668C" w:rsidP="004819FD">
      <w:pPr>
        <w:spacing w:after="0" w:line="240" w:lineRule="auto"/>
        <w:ind w:left="-993" w:firstLine="284"/>
        <w:jc w:val="both"/>
        <w:rPr>
          <w:rFonts w:ascii="Times New Roman" w:eastAsia="Times New Roman" w:hAnsi="Times New Roman" w:cs="Times New Roman"/>
          <w:b/>
          <w:sz w:val="28"/>
          <w:szCs w:val="28"/>
        </w:rPr>
      </w:pPr>
      <w:r>
        <w:rPr>
          <w:rFonts w:ascii="Times New Roman" w:hAnsi="Times New Roman" w:cs="Times New Roman"/>
          <w:sz w:val="28"/>
          <w:szCs w:val="28"/>
        </w:rPr>
        <w:t>В течение 2021-2022</w:t>
      </w:r>
      <w:r w:rsidR="00066E03" w:rsidRPr="006D4FEE">
        <w:rPr>
          <w:rFonts w:ascii="Times New Roman" w:hAnsi="Times New Roman" w:cs="Times New Roman"/>
          <w:sz w:val="28"/>
          <w:szCs w:val="28"/>
        </w:rPr>
        <w:t xml:space="preserve"> учебного года с детьми «группы риска» была проведена диагностическая работа на выявление особенностей их эмоциональной сферы, а также мониторинг динамики этих эмоциональных свойств личности на протяжении года.</w:t>
      </w:r>
    </w:p>
    <w:p w:rsidR="00066E03" w:rsidRPr="006D4FEE" w:rsidRDefault="00066E03" w:rsidP="004819FD">
      <w:pPr>
        <w:spacing w:after="0" w:line="240" w:lineRule="auto"/>
        <w:jc w:val="both"/>
        <w:rPr>
          <w:rFonts w:ascii="Times New Roman" w:eastAsia="Times New Roman" w:hAnsi="Times New Roman" w:cs="Times New Roman"/>
          <w:b/>
          <w:sz w:val="28"/>
          <w:szCs w:val="28"/>
        </w:rPr>
      </w:pPr>
    </w:p>
    <w:p w:rsidR="00066E03" w:rsidRPr="006D4FEE" w:rsidRDefault="00066E03" w:rsidP="004819FD">
      <w:pPr>
        <w:spacing w:after="0" w:line="240" w:lineRule="auto"/>
        <w:jc w:val="both"/>
        <w:rPr>
          <w:rFonts w:ascii="Times New Roman" w:eastAsia="Times New Roman" w:hAnsi="Times New Roman" w:cs="Times New Roman"/>
          <w:b/>
          <w:sz w:val="28"/>
          <w:szCs w:val="28"/>
        </w:rPr>
      </w:pPr>
      <w:proofErr w:type="spellStart"/>
      <w:r w:rsidRPr="006D4FEE">
        <w:rPr>
          <w:rFonts w:ascii="Times New Roman" w:eastAsia="Times New Roman" w:hAnsi="Times New Roman" w:cs="Times New Roman"/>
          <w:b/>
          <w:sz w:val="28"/>
          <w:szCs w:val="28"/>
        </w:rPr>
        <w:t>Профориентационное</w:t>
      </w:r>
      <w:proofErr w:type="spellEnd"/>
      <w:r w:rsidRPr="006D4FEE">
        <w:rPr>
          <w:rFonts w:ascii="Times New Roman" w:eastAsia="Times New Roman" w:hAnsi="Times New Roman" w:cs="Times New Roman"/>
          <w:b/>
          <w:sz w:val="28"/>
          <w:szCs w:val="28"/>
        </w:rPr>
        <w:t xml:space="preserve"> и трудовое воспитание</w:t>
      </w:r>
    </w:p>
    <w:p w:rsidR="00066E03" w:rsidRPr="006D4FEE" w:rsidRDefault="00066E03" w:rsidP="004819FD">
      <w:pPr>
        <w:spacing w:after="0" w:line="240" w:lineRule="auto"/>
        <w:jc w:val="both"/>
        <w:rPr>
          <w:rFonts w:ascii="Times New Roman" w:eastAsia="Times New Roman" w:hAnsi="Times New Roman" w:cs="Times New Roman"/>
          <w:b/>
          <w:sz w:val="28"/>
          <w:szCs w:val="28"/>
        </w:rPr>
      </w:pPr>
    </w:p>
    <w:p w:rsidR="00066E03" w:rsidRPr="006D4FEE" w:rsidRDefault="00066E03" w:rsidP="004819FD">
      <w:pPr>
        <w:pStyle w:val="a8"/>
        <w:tabs>
          <w:tab w:val="left" w:pos="142"/>
        </w:tabs>
        <w:ind w:left="-993" w:firstLine="284"/>
        <w:jc w:val="both"/>
        <w:rPr>
          <w:sz w:val="28"/>
          <w:szCs w:val="28"/>
        </w:rPr>
      </w:pPr>
      <w:r w:rsidRPr="006D4FEE">
        <w:rPr>
          <w:sz w:val="28"/>
          <w:szCs w:val="28"/>
        </w:rPr>
        <w:t xml:space="preserve">В образовательной организации отлажена система </w:t>
      </w:r>
      <w:proofErr w:type="spellStart"/>
      <w:r w:rsidRPr="006D4FEE">
        <w:rPr>
          <w:sz w:val="28"/>
          <w:szCs w:val="28"/>
        </w:rPr>
        <w:t>профориентационной</w:t>
      </w:r>
      <w:proofErr w:type="spellEnd"/>
      <w:r w:rsidRPr="006D4FEE">
        <w:rPr>
          <w:sz w:val="28"/>
          <w:szCs w:val="28"/>
        </w:rPr>
        <w:t xml:space="preserve"> работы. Школа тесно сотрудничает с различными учреждениями, проводятся плановые экскурсии. Кроме того, ежегодно психологическая служба школы совместно с классными руководителями проводят предварительное тестирование по выявлению уровня профессионального самоопределения выпускников и их специальных способностей. Традиционно проходят уроки занятости для обучающихся 9,11-ых классов, на которые приглашаются специалисты Центра занятости Каменского района и представители различных средних и высших профессиональных учебных заведений города Каменска-Шахтинского.</w:t>
      </w:r>
    </w:p>
    <w:p w:rsidR="00066E03" w:rsidRPr="006D4FEE" w:rsidRDefault="00066E03" w:rsidP="004819FD">
      <w:pPr>
        <w:spacing w:after="0" w:line="240" w:lineRule="auto"/>
        <w:ind w:left="-993" w:firstLine="284"/>
        <w:jc w:val="both"/>
        <w:rPr>
          <w:rFonts w:ascii="Times New Roman" w:hAnsi="Times New Roman" w:cs="Times New Roman"/>
          <w:sz w:val="28"/>
          <w:szCs w:val="28"/>
        </w:rPr>
      </w:pPr>
      <w:r w:rsidRPr="006D4FEE">
        <w:rPr>
          <w:rFonts w:ascii="Times New Roman" w:hAnsi="Times New Roman" w:cs="Times New Roman"/>
          <w:sz w:val="28"/>
          <w:szCs w:val="28"/>
        </w:rPr>
        <w:t xml:space="preserve">Ребята получили возможность пройти online-тестирование и узнать больше о своих профессиональных предпочтениях и способностях, а также определиться с будущей профессией. </w:t>
      </w:r>
    </w:p>
    <w:p w:rsidR="00066E03" w:rsidRPr="006D4FEE" w:rsidRDefault="00066E03" w:rsidP="004819FD">
      <w:pPr>
        <w:spacing w:after="0" w:line="240" w:lineRule="auto"/>
        <w:ind w:left="-993" w:firstLine="284"/>
        <w:jc w:val="both"/>
        <w:rPr>
          <w:rFonts w:ascii="Times New Roman" w:hAnsi="Times New Roman" w:cs="Times New Roman"/>
          <w:sz w:val="28"/>
          <w:szCs w:val="28"/>
        </w:rPr>
      </w:pPr>
      <w:r w:rsidRPr="006D4FEE">
        <w:rPr>
          <w:rFonts w:ascii="Times New Roman" w:hAnsi="Times New Roman" w:cs="Times New Roman"/>
          <w:sz w:val="28"/>
          <w:szCs w:val="28"/>
        </w:rPr>
        <w:t>По итогам тестирования выявлены профессиональные интересы, склонности обучающихся, рекомендованы наиболее подходящие направления обучения. Все участники получили электронные сертификаты.</w:t>
      </w:r>
    </w:p>
    <w:p w:rsidR="00066E03" w:rsidRPr="006D4FEE" w:rsidRDefault="00066E03" w:rsidP="004819FD">
      <w:pPr>
        <w:spacing w:after="0" w:line="240" w:lineRule="auto"/>
        <w:ind w:left="-993" w:firstLine="284"/>
        <w:jc w:val="both"/>
        <w:rPr>
          <w:rFonts w:ascii="Times New Roman" w:hAnsi="Times New Roman" w:cs="Times New Roman"/>
          <w:sz w:val="28"/>
          <w:szCs w:val="28"/>
        </w:rPr>
      </w:pPr>
      <w:r w:rsidRPr="006D4FEE">
        <w:rPr>
          <w:rFonts w:ascii="Times New Roman" w:eastAsia="Times New Roman" w:hAnsi="Times New Roman" w:cs="Times New Roman"/>
          <w:sz w:val="28"/>
          <w:szCs w:val="28"/>
        </w:rPr>
        <w:t xml:space="preserve">     </w:t>
      </w:r>
      <w:r w:rsidRPr="006D4FEE">
        <w:rPr>
          <w:rFonts w:ascii="Times New Roman" w:hAnsi="Times New Roman" w:cs="Times New Roman"/>
          <w:sz w:val="28"/>
          <w:szCs w:val="28"/>
        </w:rPr>
        <w:t xml:space="preserve">В рамках </w:t>
      </w:r>
      <w:proofErr w:type="spellStart"/>
      <w:r w:rsidRPr="006D4FEE">
        <w:rPr>
          <w:rFonts w:ascii="Times New Roman" w:hAnsi="Times New Roman" w:cs="Times New Roman"/>
          <w:sz w:val="28"/>
          <w:szCs w:val="28"/>
        </w:rPr>
        <w:t>профориентационной</w:t>
      </w:r>
      <w:proofErr w:type="spellEnd"/>
      <w:r w:rsidRPr="006D4FEE">
        <w:rPr>
          <w:rFonts w:ascii="Times New Roman" w:hAnsi="Times New Roman" w:cs="Times New Roman"/>
          <w:sz w:val="28"/>
          <w:szCs w:val="28"/>
        </w:rPr>
        <w:t xml:space="preserve"> декады, целью которой является информирование и ознакомление обучающихся общеобразовательных организаций с востребованными профессиями (специальностями) на рабочих местах предприятий, в образовательных организациях, учащиеся 8-9 классов Калитвенской школы побывали в </w:t>
      </w:r>
      <w:r w:rsidRPr="006D4FEE">
        <w:rPr>
          <w:rStyle w:val="af5"/>
          <w:rFonts w:ascii="Times New Roman" w:hAnsi="Times New Roman" w:cs="Times New Roman"/>
          <w:b w:val="0"/>
          <w:sz w:val="28"/>
          <w:szCs w:val="28"/>
        </w:rPr>
        <w:t>ГБПОУ РО «КАМЕНСКИЙ ХИМИКО-МЕХАНИЧЕСКИЙ ТЕХНИКУМ».</w:t>
      </w:r>
    </w:p>
    <w:p w:rsidR="00066E03" w:rsidRPr="006D4FEE" w:rsidRDefault="00066E03" w:rsidP="004819FD">
      <w:pPr>
        <w:spacing w:after="0" w:line="240" w:lineRule="auto"/>
        <w:ind w:left="-426" w:firstLine="284"/>
        <w:jc w:val="both"/>
        <w:rPr>
          <w:rFonts w:ascii="Times New Roman" w:eastAsia="Times New Roman" w:hAnsi="Times New Roman" w:cs="Times New Roman"/>
          <w:sz w:val="28"/>
          <w:szCs w:val="28"/>
        </w:rPr>
      </w:pPr>
      <w:proofErr w:type="spellStart"/>
      <w:r w:rsidRPr="006D4FEE">
        <w:rPr>
          <w:rFonts w:ascii="Times New Roman" w:hAnsi="Times New Roman" w:cs="Times New Roman"/>
          <w:sz w:val="28"/>
          <w:szCs w:val="28"/>
        </w:rPr>
        <w:t>Профнавигация</w:t>
      </w:r>
      <w:proofErr w:type="spellEnd"/>
      <w:r w:rsidRPr="006D4FEE">
        <w:rPr>
          <w:rFonts w:ascii="Times New Roman" w:hAnsi="Times New Roman" w:cs="Times New Roman"/>
          <w:sz w:val="28"/>
          <w:szCs w:val="28"/>
        </w:rPr>
        <w:t xml:space="preserve"> обучающихся также выполнялась посредством организации открытых уроков в режиме интернет-трансляции на портале «</w:t>
      </w:r>
      <w:proofErr w:type="spellStart"/>
      <w:r w:rsidRPr="006D4FEE">
        <w:rPr>
          <w:rFonts w:ascii="Times New Roman" w:hAnsi="Times New Roman" w:cs="Times New Roman"/>
          <w:sz w:val="28"/>
          <w:szCs w:val="28"/>
        </w:rPr>
        <w:t>ПроеКТОриЯ</w:t>
      </w:r>
      <w:proofErr w:type="spellEnd"/>
      <w:r w:rsidRPr="006D4FEE">
        <w:rPr>
          <w:rFonts w:ascii="Times New Roman" w:hAnsi="Times New Roman" w:cs="Times New Roman"/>
          <w:sz w:val="28"/>
          <w:szCs w:val="28"/>
        </w:rPr>
        <w:t>»</w:t>
      </w:r>
      <w:r w:rsidR="00C538B5" w:rsidRPr="006D4FEE">
        <w:rPr>
          <w:rFonts w:ascii="Times New Roman" w:eastAsia="Times New Roman" w:hAnsi="Times New Roman" w:cs="Times New Roman"/>
          <w:sz w:val="28"/>
          <w:szCs w:val="28"/>
        </w:rPr>
        <w:t xml:space="preserve"> </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Все обучающиеся привлекаются к общественно полезному труду по благоустройству школьной территории, озеленения классов, станицы.</w:t>
      </w:r>
    </w:p>
    <w:p w:rsidR="00066E03" w:rsidRPr="006D4FEE" w:rsidRDefault="00066E03" w:rsidP="004819FD">
      <w:pPr>
        <w:spacing w:after="0" w:line="240" w:lineRule="auto"/>
        <w:ind w:left="-851" w:firstLine="284"/>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 С 5 по 11 классы организовано дежурство по школе. </w:t>
      </w:r>
    </w:p>
    <w:p w:rsidR="00066E03" w:rsidRPr="006D4FEE" w:rsidRDefault="00066E03" w:rsidP="004819FD">
      <w:pPr>
        <w:spacing w:after="0" w:line="240" w:lineRule="auto"/>
        <w:ind w:left="-851" w:firstLine="284"/>
        <w:jc w:val="both"/>
        <w:outlineLvl w:val="2"/>
        <w:rPr>
          <w:rFonts w:ascii="Times New Roman" w:hAnsi="Times New Roman" w:cs="Times New Roman"/>
          <w:sz w:val="28"/>
          <w:szCs w:val="28"/>
        </w:rPr>
      </w:pPr>
      <w:r w:rsidRPr="006D4FEE">
        <w:rPr>
          <w:rFonts w:ascii="Times New Roman" w:hAnsi="Times New Roman" w:cs="Times New Roman"/>
          <w:sz w:val="28"/>
          <w:szCs w:val="28"/>
        </w:rPr>
        <w:t>Экологическое объединение «Чистая станица» и волонтерский отряд «Горячие сердца» принимали участие в Днях древонасаждения.</w:t>
      </w:r>
    </w:p>
    <w:p w:rsidR="00066E03" w:rsidRPr="006D4FEE" w:rsidRDefault="00066E03" w:rsidP="004819FD">
      <w:pPr>
        <w:pStyle w:val="a3"/>
        <w:ind w:left="-851"/>
        <w:jc w:val="both"/>
        <w:rPr>
          <w:sz w:val="28"/>
          <w:szCs w:val="28"/>
        </w:rPr>
      </w:pPr>
      <w:r w:rsidRPr="006D4FEE">
        <w:rPr>
          <w:sz w:val="28"/>
          <w:szCs w:val="28"/>
        </w:rPr>
        <w:lastRenderedPageBreak/>
        <w:t xml:space="preserve">Такие дни проводятся в целях формирования экологического сознания, повышения уровня экологической культуры и бережного отношения к природе. </w:t>
      </w:r>
    </w:p>
    <w:p w:rsidR="00066E03" w:rsidRPr="006D4FEE" w:rsidRDefault="00066E03" w:rsidP="004819FD">
      <w:pPr>
        <w:pStyle w:val="a3"/>
        <w:ind w:left="-851" w:firstLine="284"/>
        <w:jc w:val="both"/>
        <w:rPr>
          <w:sz w:val="28"/>
          <w:szCs w:val="28"/>
        </w:rPr>
      </w:pPr>
      <w:r w:rsidRPr="006D4FEE">
        <w:rPr>
          <w:sz w:val="28"/>
          <w:szCs w:val="28"/>
        </w:rPr>
        <w:t>Акцию активно поддержали обучающиеся и педагоги Калитвенской школы. Территория школьного двора пополнилась молодыми деревьями. Мы хотим, чтобы наших детей окружала красивая, здоровая, экологически безопасная среда.</w:t>
      </w:r>
    </w:p>
    <w:p w:rsidR="00066E03" w:rsidRPr="006D4FEE" w:rsidRDefault="00066E03" w:rsidP="004819FD">
      <w:pPr>
        <w:spacing w:after="0" w:line="240" w:lineRule="auto"/>
        <w:ind w:left="-567"/>
        <w:jc w:val="both"/>
        <w:outlineLvl w:val="0"/>
        <w:rPr>
          <w:rFonts w:ascii="Times New Roman" w:eastAsia="Times New Roman" w:hAnsi="Times New Roman" w:cs="Times New Roman"/>
          <w:b/>
          <w:kern w:val="36"/>
          <w:sz w:val="28"/>
          <w:szCs w:val="28"/>
        </w:rPr>
      </w:pPr>
      <w:r w:rsidRPr="006D4FEE">
        <w:rPr>
          <w:rFonts w:ascii="Times New Roman" w:eastAsia="Times New Roman" w:hAnsi="Times New Roman" w:cs="Times New Roman"/>
          <w:b/>
          <w:kern w:val="36"/>
          <w:sz w:val="28"/>
          <w:szCs w:val="28"/>
        </w:rPr>
        <w:t>Экологическая акция «память поколений»</w:t>
      </w:r>
    </w:p>
    <w:p w:rsidR="00066E03" w:rsidRPr="006D4FEE" w:rsidRDefault="00C538B5" w:rsidP="004819FD">
      <w:pPr>
        <w:spacing w:after="0" w:line="240" w:lineRule="auto"/>
        <w:ind w:left="-567" w:firstLine="283"/>
        <w:jc w:val="both"/>
        <w:rPr>
          <w:rFonts w:ascii="Times New Roman" w:eastAsia="Times New Roman" w:hAnsi="Times New Roman" w:cs="Times New Roman"/>
          <w:sz w:val="28"/>
          <w:szCs w:val="28"/>
        </w:rPr>
      </w:pPr>
      <w:hyperlink r:id="rId18" w:history="1"/>
      <w:r w:rsidR="00066E03" w:rsidRPr="006D4FEE">
        <w:rPr>
          <w:rFonts w:ascii="Times New Roman" w:eastAsia="Times New Roman" w:hAnsi="Times New Roman" w:cs="Times New Roman"/>
          <w:sz w:val="28"/>
          <w:szCs w:val="28"/>
        </w:rPr>
        <w:t xml:space="preserve">Ежегодно в преддверии Дня Победы в нашей станице проводится экологическая акция «Память поколений», которая предполагает уборку памятников и мест захоронений советских солдат. </w:t>
      </w:r>
    </w:p>
    <w:p w:rsidR="00066E03" w:rsidRPr="006D4FEE" w:rsidRDefault="00066E03" w:rsidP="004819FD">
      <w:pPr>
        <w:pStyle w:val="a3"/>
        <w:ind w:left="-567" w:firstLine="283"/>
        <w:jc w:val="both"/>
        <w:rPr>
          <w:sz w:val="28"/>
          <w:szCs w:val="28"/>
        </w:rPr>
      </w:pPr>
      <w:r w:rsidRPr="006D4FEE">
        <w:rPr>
          <w:sz w:val="28"/>
          <w:szCs w:val="28"/>
        </w:rPr>
        <w:t>Волонтерская акция состоялась по инициативе ребят под чутким руководством руководителя отряда Сычевой Н.Н. Вооружившись необходимым инвентарем, 8 добровольцев пришли к обозначенным местам. Работы было много, но дело двигалось очень слаженно.</w:t>
      </w:r>
    </w:p>
    <w:p w:rsidR="00066E03" w:rsidRPr="006D4FEE" w:rsidRDefault="00066E03" w:rsidP="004819FD">
      <w:pPr>
        <w:pStyle w:val="a3"/>
        <w:ind w:left="-567" w:firstLine="283"/>
        <w:jc w:val="both"/>
        <w:rPr>
          <w:sz w:val="28"/>
          <w:szCs w:val="28"/>
        </w:rPr>
      </w:pPr>
      <w:r w:rsidRPr="006D4FEE">
        <w:rPr>
          <w:sz w:val="28"/>
          <w:szCs w:val="28"/>
        </w:rPr>
        <w:t>Очень приятно видеть молодых людей, которые осознают, что благоустройство мест воинских захоронений, могил погибших мирных жителей, ставших жертвами фашизма, – наш общий святой долг.</w:t>
      </w:r>
    </w:p>
    <w:p w:rsidR="00066E03" w:rsidRPr="006D4FEE" w:rsidRDefault="00066E03" w:rsidP="004819FD">
      <w:pPr>
        <w:spacing w:after="0" w:line="240" w:lineRule="auto"/>
        <w:jc w:val="both"/>
        <w:rPr>
          <w:rFonts w:ascii="Times New Roman" w:eastAsia="Times New Roman" w:hAnsi="Times New Roman" w:cs="Times New Roman"/>
          <w:sz w:val="28"/>
          <w:szCs w:val="28"/>
        </w:rPr>
      </w:pPr>
    </w:p>
    <w:p w:rsidR="00066E03" w:rsidRPr="006D4FEE" w:rsidRDefault="00066E03" w:rsidP="004819FD">
      <w:pPr>
        <w:spacing w:after="0" w:line="240" w:lineRule="auto"/>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  </w:t>
      </w:r>
    </w:p>
    <w:p w:rsidR="00066E03" w:rsidRPr="006D4FEE" w:rsidRDefault="00066E03" w:rsidP="004819FD">
      <w:pPr>
        <w:pStyle w:val="20"/>
        <w:tabs>
          <w:tab w:val="left" w:pos="142"/>
        </w:tabs>
        <w:spacing w:after="0" w:line="240" w:lineRule="auto"/>
        <w:ind w:left="-567" w:right="-2" w:firstLine="283"/>
        <w:jc w:val="both"/>
        <w:rPr>
          <w:szCs w:val="28"/>
          <w:lang w:val="ru-RU"/>
        </w:rPr>
      </w:pPr>
      <w:r w:rsidRPr="006D4FEE">
        <w:rPr>
          <w:szCs w:val="28"/>
          <w:lang w:val="ru-RU"/>
        </w:rPr>
        <w:t>Летняя оздоровительная кампания и занятость обучающихся</w:t>
      </w:r>
    </w:p>
    <w:p w:rsidR="00066E03" w:rsidRPr="006D4FEE" w:rsidRDefault="00066E03" w:rsidP="004819FD">
      <w:pPr>
        <w:spacing w:after="0" w:line="240" w:lineRule="auto"/>
        <w:ind w:left="-567" w:right="-2" w:firstLine="425"/>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С целью организации летнего отдыха детей на базе школы </w:t>
      </w:r>
      <w:proofErr w:type="gramStart"/>
      <w:r w:rsidRPr="006D4FEE">
        <w:rPr>
          <w:rFonts w:ascii="Times New Roman" w:eastAsia="Times New Roman" w:hAnsi="Times New Roman" w:cs="Times New Roman"/>
          <w:sz w:val="28"/>
          <w:szCs w:val="28"/>
        </w:rPr>
        <w:t>функционировал  оздоровительный</w:t>
      </w:r>
      <w:proofErr w:type="gramEnd"/>
      <w:r w:rsidRPr="006D4FEE">
        <w:rPr>
          <w:rFonts w:ascii="Times New Roman" w:eastAsia="Times New Roman" w:hAnsi="Times New Roman" w:cs="Times New Roman"/>
          <w:sz w:val="28"/>
          <w:szCs w:val="28"/>
        </w:rPr>
        <w:t xml:space="preserve"> лагерь </w:t>
      </w:r>
      <w:r w:rsidRPr="006D4FEE">
        <w:rPr>
          <w:rFonts w:ascii="Times New Roman" w:hAnsi="Times New Roman" w:cs="Times New Roman"/>
          <w:sz w:val="28"/>
          <w:szCs w:val="28"/>
        </w:rPr>
        <w:t>дневного пребывания «Цветик-</w:t>
      </w:r>
      <w:proofErr w:type="spellStart"/>
      <w:r w:rsidRPr="006D4FEE">
        <w:rPr>
          <w:rFonts w:ascii="Times New Roman" w:hAnsi="Times New Roman" w:cs="Times New Roman"/>
          <w:sz w:val="28"/>
          <w:szCs w:val="28"/>
        </w:rPr>
        <w:t>семицветик</w:t>
      </w:r>
      <w:proofErr w:type="spellEnd"/>
      <w:r w:rsidRPr="006D4FEE">
        <w:rPr>
          <w:rFonts w:ascii="Times New Roman" w:hAnsi="Times New Roman" w:cs="Times New Roman"/>
          <w:sz w:val="28"/>
          <w:szCs w:val="28"/>
        </w:rPr>
        <w:t>»</w:t>
      </w:r>
      <w:r w:rsidRPr="006D4FEE">
        <w:rPr>
          <w:rFonts w:ascii="Times New Roman" w:eastAsia="Times New Roman" w:hAnsi="Times New Roman" w:cs="Times New Roman"/>
          <w:sz w:val="28"/>
          <w:szCs w:val="28"/>
        </w:rPr>
        <w:t xml:space="preserve">. Работа летнего оздоровительного </w:t>
      </w:r>
      <w:proofErr w:type="gramStart"/>
      <w:r w:rsidRPr="006D4FEE">
        <w:rPr>
          <w:rFonts w:ascii="Times New Roman" w:eastAsia="Times New Roman" w:hAnsi="Times New Roman" w:cs="Times New Roman"/>
          <w:sz w:val="28"/>
          <w:szCs w:val="28"/>
        </w:rPr>
        <w:t>лагеря  осуществлялась</w:t>
      </w:r>
      <w:proofErr w:type="gramEnd"/>
      <w:r w:rsidRPr="006D4FEE">
        <w:rPr>
          <w:rFonts w:ascii="Times New Roman" w:eastAsia="Times New Roman" w:hAnsi="Times New Roman" w:cs="Times New Roman"/>
          <w:sz w:val="28"/>
          <w:szCs w:val="28"/>
        </w:rPr>
        <w:t xml:space="preserve"> в одну смену.</w:t>
      </w:r>
    </w:p>
    <w:p w:rsidR="00066E03" w:rsidRPr="006D4FEE" w:rsidRDefault="00066E03" w:rsidP="004819FD">
      <w:pPr>
        <w:spacing w:after="0" w:line="240" w:lineRule="auto"/>
        <w:ind w:left="-567" w:right="-2" w:firstLine="425"/>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  В период лагерной смены оздоровилось </w:t>
      </w:r>
      <w:r w:rsidR="00DB668C">
        <w:rPr>
          <w:rFonts w:ascii="Times New Roman" w:eastAsia="Times New Roman" w:hAnsi="Times New Roman" w:cs="Times New Roman"/>
          <w:bCs/>
          <w:sz w:val="28"/>
          <w:szCs w:val="28"/>
        </w:rPr>
        <w:t>20</w:t>
      </w:r>
      <w:bookmarkStart w:id="0" w:name="_GoBack"/>
      <w:bookmarkEnd w:id="0"/>
      <w:r w:rsidRPr="006D4FEE">
        <w:rPr>
          <w:rFonts w:ascii="Times New Roman" w:eastAsia="Times New Roman" w:hAnsi="Times New Roman" w:cs="Times New Roman"/>
          <w:bCs/>
          <w:sz w:val="28"/>
          <w:szCs w:val="28"/>
        </w:rPr>
        <w:t xml:space="preserve"> детей</w:t>
      </w:r>
      <w:r w:rsidRPr="006D4FEE">
        <w:rPr>
          <w:rFonts w:ascii="Times New Roman" w:eastAsia="Times New Roman" w:hAnsi="Times New Roman" w:cs="Times New Roman"/>
          <w:sz w:val="28"/>
          <w:szCs w:val="28"/>
        </w:rPr>
        <w:t xml:space="preserve">. Возрастная группа –  7-15 лет. Воспитательная работа в лагере организовывалась согласно приказу директора и плану воспитательных </w:t>
      </w:r>
      <w:proofErr w:type="gramStart"/>
      <w:r w:rsidRPr="006D4FEE">
        <w:rPr>
          <w:rFonts w:ascii="Times New Roman" w:eastAsia="Times New Roman" w:hAnsi="Times New Roman" w:cs="Times New Roman"/>
          <w:sz w:val="28"/>
          <w:szCs w:val="28"/>
        </w:rPr>
        <w:t>мероприятий,  который</w:t>
      </w:r>
      <w:proofErr w:type="gramEnd"/>
      <w:r w:rsidRPr="006D4FEE">
        <w:rPr>
          <w:rFonts w:ascii="Times New Roman" w:eastAsia="Times New Roman" w:hAnsi="Times New Roman" w:cs="Times New Roman"/>
          <w:sz w:val="28"/>
          <w:szCs w:val="28"/>
        </w:rPr>
        <w:t xml:space="preserve"> предусматривал  выбор форм мероприятий по всем актуальным направлениям: гражданско-патриотическому, трудовому, экологическому, духовно-нравственному, правовому, ЗОЖ, безопасности жизнедеятельности и т.д. </w:t>
      </w:r>
    </w:p>
    <w:p w:rsidR="00066E03" w:rsidRPr="006D4FEE" w:rsidRDefault="00066E03" w:rsidP="004819FD">
      <w:pPr>
        <w:spacing w:after="0" w:line="240" w:lineRule="auto"/>
        <w:ind w:left="-567" w:right="-2"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Физкультурно-оздоровительная и культурно-массовая работа в летнем лагере организовывалась воспитателями, старшей вожатой.</w:t>
      </w:r>
    </w:p>
    <w:p w:rsidR="00066E03" w:rsidRPr="006D4FEE" w:rsidRDefault="00066E03" w:rsidP="004819FD">
      <w:pPr>
        <w:spacing w:after="0" w:line="240" w:lineRule="auto"/>
        <w:ind w:left="-567" w:right="-2"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  В лагере </w:t>
      </w:r>
      <w:proofErr w:type="gramStart"/>
      <w:r w:rsidRPr="006D4FEE">
        <w:rPr>
          <w:rFonts w:ascii="Times New Roman" w:eastAsia="Times New Roman" w:hAnsi="Times New Roman" w:cs="Times New Roman"/>
          <w:sz w:val="28"/>
          <w:szCs w:val="28"/>
        </w:rPr>
        <w:t>были  созданы</w:t>
      </w:r>
      <w:proofErr w:type="gramEnd"/>
      <w:r w:rsidRPr="006D4FEE">
        <w:rPr>
          <w:rFonts w:ascii="Times New Roman" w:eastAsia="Times New Roman" w:hAnsi="Times New Roman" w:cs="Times New Roman"/>
          <w:sz w:val="28"/>
          <w:szCs w:val="28"/>
        </w:rPr>
        <w:t xml:space="preserve"> все необходимые  условия для полноценного питания и  отдыха детей.</w:t>
      </w:r>
    </w:p>
    <w:p w:rsidR="00066E03" w:rsidRPr="006D4FEE" w:rsidRDefault="00066E03" w:rsidP="004819FD">
      <w:pPr>
        <w:spacing w:after="0" w:line="240" w:lineRule="auto"/>
        <w:ind w:left="-567" w:right="-2" w:firstLine="283"/>
        <w:jc w:val="both"/>
        <w:rPr>
          <w:rFonts w:ascii="Times New Roman" w:hAnsi="Times New Roman" w:cs="Times New Roman"/>
          <w:sz w:val="28"/>
          <w:szCs w:val="28"/>
        </w:rPr>
      </w:pPr>
      <w:r w:rsidRPr="006D4FEE">
        <w:rPr>
          <w:rFonts w:ascii="Times New Roman" w:eastAsia="Times New Roman" w:hAnsi="Times New Roman" w:cs="Times New Roman"/>
          <w:sz w:val="28"/>
          <w:szCs w:val="28"/>
        </w:rPr>
        <w:t xml:space="preserve">  В период летней оздоровительной кампании на базе нашего учреждения для развития интеллектуальных и коммуникативных способностей учащихся была продолжена </w:t>
      </w:r>
      <w:r w:rsidRPr="006D4FEE">
        <w:rPr>
          <w:rFonts w:ascii="Times New Roman" w:eastAsia="Times New Roman" w:hAnsi="Times New Roman" w:cs="Times New Roman"/>
          <w:bCs/>
          <w:sz w:val="28"/>
          <w:szCs w:val="28"/>
        </w:rPr>
        <w:t>работа библиотеки и кабинета компьютерных технологий,</w:t>
      </w:r>
      <w:r w:rsidRPr="006D4FEE">
        <w:rPr>
          <w:rFonts w:ascii="Times New Roman" w:eastAsia="Times New Roman" w:hAnsi="Times New Roman" w:cs="Times New Roman"/>
          <w:sz w:val="28"/>
          <w:szCs w:val="28"/>
        </w:rPr>
        <w:t xml:space="preserve"> где учащиеся могли реализовать свои способности через онлайн-викторины, тесты, а также поработать с детским правовым сайтом. Осуществлялось тесное сотрудничество с </w:t>
      </w:r>
      <w:r w:rsidRPr="006D4FEE">
        <w:rPr>
          <w:rFonts w:ascii="Times New Roman" w:hAnsi="Times New Roman" w:cs="Times New Roman"/>
          <w:sz w:val="28"/>
          <w:szCs w:val="28"/>
        </w:rPr>
        <w:t>МБУК КСП «</w:t>
      </w:r>
      <w:proofErr w:type="spellStart"/>
      <w:r w:rsidRPr="006D4FEE">
        <w:rPr>
          <w:rFonts w:ascii="Times New Roman" w:hAnsi="Times New Roman" w:cs="Times New Roman"/>
          <w:sz w:val="28"/>
          <w:szCs w:val="28"/>
        </w:rPr>
        <w:t>Калитвенский</w:t>
      </w:r>
      <w:proofErr w:type="spellEnd"/>
      <w:r w:rsidRPr="006D4FEE">
        <w:rPr>
          <w:rFonts w:ascii="Times New Roman" w:hAnsi="Times New Roman" w:cs="Times New Roman"/>
          <w:sz w:val="28"/>
          <w:szCs w:val="28"/>
        </w:rPr>
        <w:t xml:space="preserve"> ЦКС», сельской библиотекой. </w:t>
      </w:r>
    </w:p>
    <w:p w:rsidR="00066E03" w:rsidRPr="006D4FEE" w:rsidRDefault="00066E03" w:rsidP="004819FD">
      <w:pPr>
        <w:spacing w:after="0" w:line="240" w:lineRule="auto"/>
        <w:ind w:left="-567" w:right="-2"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С целью обеспечения занятости всех категорий обучающихся в учреждении образования классными руководителями 1-11-х </w:t>
      </w:r>
      <w:proofErr w:type="gramStart"/>
      <w:r w:rsidRPr="006D4FEE">
        <w:rPr>
          <w:rFonts w:ascii="Times New Roman" w:eastAsia="Times New Roman" w:hAnsi="Times New Roman" w:cs="Times New Roman"/>
          <w:sz w:val="28"/>
          <w:szCs w:val="28"/>
        </w:rPr>
        <w:t>классов  была</w:t>
      </w:r>
      <w:proofErr w:type="gramEnd"/>
      <w:r w:rsidRPr="006D4FEE">
        <w:rPr>
          <w:rFonts w:ascii="Times New Roman" w:eastAsia="Times New Roman" w:hAnsi="Times New Roman" w:cs="Times New Roman"/>
          <w:sz w:val="28"/>
          <w:szCs w:val="28"/>
        </w:rPr>
        <w:t xml:space="preserve"> </w:t>
      </w:r>
      <w:r w:rsidRPr="006D4FEE">
        <w:rPr>
          <w:rFonts w:ascii="Times New Roman" w:eastAsia="Times New Roman" w:hAnsi="Times New Roman" w:cs="Times New Roman"/>
          <w:bCs/>
          <w:sz w:val="28"/>
          <w:szCs w:val="28"/>
        </w:rPr>
        <w:t>собрана информация о занятости учащихся по каждому летнему месяцу.</w:t>
      </w:r>
      <w:r w:rsidRPr="006D4FEE">
        <w:rPr>
          <w:rFonts w:ascii="Times New Roman" w:eastAsia="Times New Roman" w:hAnsi="Times New Roman" w:cs="Times New Roman"/>
          <w:sz w:val="28"/>
          <w:szCs w:val="28"/>
        </w:rPr>
        <w:t xml:space="preserve"> </w:t>
      </w:r>
      <w:proofErr w:type="gramStart"/>
      <w:r w:rsidRPr="006D4FEE">
        <w:rPr>
          <w:rFonts w:ascii="Times New Roman" w:eastAsia="Times New Roman" w:hAnsi="Times New Roman" w:cs="Times New Roman"/>
          <w:sz w:val="28"/>
          <w:szCs w:val="28"/>
        </w:rPr>
        <w:t>Особое  внимание</w:t>
      </w:r>
      <w:proofErr w:type="gramEnd"/>
      <w:r w:rsidRPr="006D4FEE">
        <w:rPr>
          <w:rFonts w:ascii="Times New Roman" w:eastAsia="Times New Roman" w:hAnsi="Times New Roman" w:cs="Times New Roman"/>
          <w:sz w:val="28"/>
          <w:szCs w:val="28"/>
        </w:rPr>
        <w:t>  было уделено летней занятости детей и подростков, находящимся в СОП и  состоящими на ВШУ.</w:t>
      </w:r>
    </w:p>
    <w:p w:rsidR="00066E03" w:rsidRPr="006D4FEE" w:rsidRDefault="00066E03" w:rsidP="004819FD">
      <w:pPr>
        <w:spacing w:after="0" w:line="240" w:lineRule="auto"/>
        <w:ind w:left="-567" w:right="-2"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lastRenderedPageBreak/>
        <w:t> В целях контроля за занятостью учащихся, состоящих на профилактическом учете в июне, июле, августе по плану проводились</w:t>
      </w:r>
      <w:r w:rsidRPr="006D4FEE">
        <w:rPr>
          <w:rFonts w:ascii="Times New Roman" w:eastAsia="Times New Roman" w:hAnsi="Times New Roman" w:cs="Times New Roman"/>
          <w:bCs/>
          <w:sz w:val="28"/>
          <w:szCs w:val="28"/>
        </w:rPr>
        <w:t xml:space="preserve"> проверки, посещены все семьи учащихся «группы риска», осуществлялся ежедневный мониторинг занятости учащихся «группы риска»</w:t>
      </w:r>
      <w:r w:rsidRPr="006D4FEE">
        <w:rPr>
          <w:rFonts w:ascii="Times New Roman" w:eastAsia="Times New Roman" w:hAnsi="Times New Roman" w:cs="Times New Roman"/>
          <w:sz w:val="28"/>
          <w:szCs w:val="28"/>
        </w:rPr>
        <w:t xml:space="preserve">. Родителям и ребятам вручены памятки «Безопасное лето». Ежедневно по графику осуществлялось участие педагогов и родителей в рейдовых мероприятиях – посещение реки Северский Донец с целью недопущения купания несовершеннолетних без сопровождения взрослых; рейды «Родители, 22 часа. Ваш ребенок дома?» и т.д. </w:t>
      </w:r>
    </w:p>
    <w:p w:rsidR="00066E03" w:rsidRPr="006D4FEE" w:rsidRDefault="00066E03" w:rsidP="004819FD">
      <w:pPr>
        <w:spacing w:after="0" w:line="240" w:lineRule="auto"/>
        <w:ind w:left="-567" w:right="-2"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 летний </w:t>
      </w:r>
      <w:proofErr w:type="gramStart"/>
      <w:r w:rsidRPr="006D4FEE">
        <w:rPr>
          <w:rFonts w:ascii="Times New Roman" w:eastAsia="Times New Roman" w:hAnsi="Times New Roman" w:cs="Times New Roman"/>
          <w:sz w:val="28"/>
          <w:szCs w:val="28"/>
        </w:rPr>
        <w:t>период  отсутствовал</w:t>
      </w:r>
      <w:proofErr w:type="gramEnd"/>
      <w:r w:rsidRPr="006D4FEE">
        <w:rPr>
          <w:rFonts w:ascii="Times New Roman" w:eastAsia="Times New Roman" w:hAnsi="Times New Roman" w:cs="Times New Roman"/>
          <w:sz w:val="28"/>
          <w:szCs w:val="28"/>
        </w:rPr>
        <w:t xml:space="preserve"> рост правонарушений и преступлений среди обучающихся школы, не имели места случаи травматизма при организации летнего отдыха.</w:t>
      </w:r>
    </w:p>
    <w:p w:rsidR="00066E03" w:rsidRPr="006D4FEE" w:rsidRDefault="00066E03" w:rsidP="004819FD">
      <w:pPr>
        <w:spacing w:after="0" w:line="240" w:lineRule="auto"/>
        <w:ind w:left="-567" w:right="-2"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w:t>
      </w:r>
      <w:r w:rsidRPr="006D4FEE">
        <w:rPr>
          <w:rFonts w:ascii="Times New Roman" w:eastAsia="Times New Roman" w:hAnsi="Times New Roman" w:cs="Times New Roman"/>
          <w:bCs/>
          <w:sz w:val="28"/>
          <w:szCs w:val="28"/>
        </w:rPr>
        <w:t>Таким образом,</w:t>
      </w:r>
      <w:r w:rsidRPr="006D4FEE">
        <w:rPr>
          <w:rFonts w:ascii="Times New Roman" w:eastAsia="Times New Roman" w:hAnsi="Times New Roman" w:cs="Times New Roman"/>
          <w:sz w:val="28"/>
          <w:szCs w:val="28"/>
        </w:rPr>
        <w:t xml:space="preserve"> в школе сформирована целостная система идеологической и воспитательной работы, построенная на гуманистических принципах, </w:t>
      </w:r>
      <w:proofErr w:type="gramStart"/>
      <w:r w:rsidRPr="006D4FEE">
        <w:rPr>
          <w:rFonts w:ascii="Times New Roman" w:eastAsia="Times New Roman" w:hAnsi="Times New Roman" w:cs="Times New Roman"/>
          <w:sz w:val="28"/>
          <w:szCs w:val="28"/>
        </w:rPr>
        <w:t>основанная  на</w:t>
      </w:r>
      <w:proofErr w:type="gramEnd"/>
      <w:r w:rsidRPr="006D4FEE">
        <w:rPr>
          <w:rFonts w:ascii="Times New Roman" w:eastAsia="Times New Roman" w:hAnsi="Times New Roman" w:cs="Times New Roman"/>
          <w:sz w:val="28"/>
          <w:szCs w:val="28"/>
        </w:rPr>
        <w:t xml:space="preserve"> тесном взаимодействии педагогов, обучающихся и их родителей, а также с социокультурной средой школы. Созданы условия для того, чтобы воспитать человека творческого и талант</w:t>
      </w:r>
      <w:r w:rsidRPr="006D4FEE">
        <w:rPr>
          <w:rFonts w:ascii="Times New Roman" w:eastAsia="Times New Roman" w:hAnsi="Times New Roman" w:cs="Times New Roman"/>
          <w:sz w:val="28"/>
          <w:szCs w:val="28"/>
        </w:rPr>
        <w:softHyphen/>
        <w:t>ливого, любящего родных и близких, свой народ и свою Родину, настоящего патриота своей страны.</w:t>
      </w:r>
    </w:p>
    <w:p w:rsidR="00066E03" w:rsidRPr="006D4FEE" w:rsidRDefault="00066E03" w:rsidP="004819FD">
      <w:pPr>
        <w:spacing w:after="0" w:line="240" w:lineRule="auto"/>
        <w:ind w:left="-567" w:right="-2"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Вся система воспитатель</w:t>
      </w:r>
      <w:r w:rsidRPr="006D4FEE">
        <w:rPr>
          <w:rFonts w:ascii="Times New Roman" w:eastAsia="Times New Roman" w:hAnsi="Times New Roman" w:cs="Times New Roman"/>
          <w:sz w:val="28"/>
          <w:szCs w:val="28"/>
        </w:rPr>
        <w:softHyphen/>
        <w:t xml:space="preserve">ной работы, </w:t>
      </w:r>
      <w:proofErr w:type="gramStart"/>
      <w:r w:rsidRPr="006D4FEE">
        <w:rPr>
          <w:rFonts w:ascii="Times New Roman" w:eastAsia="Times New Roman" w:hAnsi="Times New Roman" w:cs="Times New Roman"/>
          <w:sz w:val="28"/>
          <w:szCs w:val="28"/>
        </w:rPr>
        <w:t>направлена  на</w:t>
      </w:r>
      <w:proofErr w:type="gramEnd"/>
      <w:r w:rsidRPr="006D4FEE">
        <w:rPr>
          <w:rFonts w:ascii="Times New Roman" w:eastAsia="Times New Roman" w:hAnsi="Times New Roman" w:cs="Times New Roman"/>
          <w:sz w:val="28"/>
          <w:szCs w:val="28"/>
        </w:rPr>
        <w:t xml:space="preserve"> формирование гармоничной, разносторонней, высоконравственной личности обучающегося.</w:t>
      </w:r>
    </w:p>
    <w:p w:rsidR="00066E03" w:rsidRPr="006D4FEE" w:rsidRDefault="00066E03" w:rsidP="004819FD">
      <w:pPr>
        <w:spacing w:after="0" w:line="240" w:lineRule="auto"/>
        <w:ind w:left="-567" w:right="-2" w:firstLine="283"/>
        <w:jc w:val="both"/>
        <w:rPr>
          <w:rFonts w:ascii="Times New Roman" w:eastAsia="Times New Roman" w:hAnsi="Times New Roman" w:cs="Times New Roman"/>
          <w:sz w:val="28"/>
          <w:szCs w:val="28"/>
        </w:rPr>
      </w:pP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 В процессе своей деятельности классные руководители тесно взаимодействуют с учителями-предметниками: </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совместная разработка общих педагогических требований и подходов к детям в учебно-воспитательном процессе на основе целей образовательного учреждения;</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представление интересов своих воспитанников в педагогическом совете; привлечение учителей к работе с родителями; </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включение обучающихся своего класса в систему внеклассной работы по предметам: разнообразные кружки, совместная организация и участие в предметных неделях, тематических вечерах и других мероприятиях.</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Анализируя уже сложившуюся в школе систему воспитательной работы, следует отметить такие её компоненты, как:</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-разработанный диагностический инструментарий для изучения личностного роста и результатов развития ребенка;</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-созданную сеть кружков, спортивных секций;</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-комплекс традиционных дел и мероприятий в школе и классах;</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-включенность обучающихся в мероприятия муниципального, регионального и федерального уровней.</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 целом, можно сказать, что: </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lastRenderedPageBreak/>
        <w:t>-все аспекты воспитательной работы позволяли обучающимся ярко и неординарно проявлять свои творческие способности;</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-воспитательная работа школы основывалась на принципах сохранения и укрепления здоровья обучающихся. </w:t>
      </w:r>
    </w:p>
    <w:p w:rsidR="00066E03" w:rsidRPr="006D4FEE" w:rsidRDefault="00066E03" w:rsidP="004819FD">
      <w:p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 xml:space="preserve">Анализ воспитательной деятельности школы показывает, что, несмотря на значительные достижения в духовно-нравственном развитии и воспитании, социализации учащихся существуют ещё не решенные проблемы, над которыми предстоит работать педагогическому коллективу и родительскому сообществу. Так как воспитание является длительным процессом, то и реализация программы воспитания и социализации обучающихся требует большого промежутка времени. </w:t>
      </w:r>
      <w:r w:rsidRPr="006D4FEE">
        <w:rPr>
          <w:rFonts w:ascii="Times New Roman" w:eastAsia="Times New Roman" w:hAnsi="Times New Roman" w:cs="Times New Roman"/>
          <w:b/>
          <w:i/>
          <w:sz w:val="28"/>
          <w:szCs w:val="28"/>
          <w:u w:val="single"/>
        </w:rPr>
        <w:t>На основании этого на 20</w:t>
      </w:r>
      <w:r w:rsidR="00C538B5" w:rsidRPr="006D4FEE">
        <w:rPr>
          <w:rFonts w:ascii="Times New Roman" w:eastAsia="Times New Roman" w:hAnsi="Times New Roman" w:cs="Times New Roman"/>
          <w:b/>
          <w:i/>
          <w:sz w:val="28"/>
          <w:szCs w:val="28"/>
          <w:u w:val="single"/>
        </w:rPr>
        <w:t>22</w:t>
      </w:r>
      <w:r w:rsidRPr="006D4FEE">
        <w:rPr>
          <w:rFonts w:ascii="Times New Roman" w:eastAsia="Times New Roman" w:hAnsi="Times New Roman" w:cs="Times New Roman"/>
          <w:b/>
          <w:i/>
          <w:sz w:val="28"/>
          <w:szCs w:val="28"/>
          <w:u w:val="single"/>
        </w:rPr>
        <w:t>-202</w:t>
      </w:r>
      <w:r w:rsidR="00C538B5" w:rsidRPr="006D4FEE">
        <w:rPr>
          <w:rFonts w:ascii="Times New Roman" w:eastAsia="Times New Roman" w:hAnsi="Times New Roman" w:cs="Times New Roman"/>
          <w:b/>
          <w:i/>
          <w:sz w:val="28"/>
          <w:szCs w:val="28"/>
          <w:u w:val="single"/>
        </w:rPr>
        <w:t xml:space="preserve">3 </w:t>
      </w:r>
      <w:r w:rsidRPr="006D4FEE">
        <w:rPr>
          <w:rFonts w:ascii="Times New Roman" w:eastAsia="Times New Roman" w:hAnsi="Times New Roman" w:cs="Times New Roman"/>
          <w:b/>
          <w:i/>
          <w:sz w:val="28"/>
          <w:szCs w:val="28"/>
          <w:u w:val="single"/>
        </w:rPr>
        <w:t>учебный год сформулированы следующие задачи:</w:t>
      </w:r>
    </w:p>
    <w:p w:rsidR="00066E03" w:rsidRPr="006D4FEE" w:rsidRDefault="00066E03" w:rsidP="004819FD">
      <w:pPr>
        <w:numPr>
          <w:ilvl w:val="0"/>
          <w:numId w:val="28"/>
        </w:num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Организация единого воспитательного пространства, разумно сочетающего внешние и внутренние условия воспитания школьников, атмосферу школьной жизни</w:t>
      </w:r>
    </w:p>
    <w:p w:rsidR="00066E03" w:rsidRPr="006D4FEE" w:rsidRDefault="00066E03" w:rsidP="004819FD">
      <w:pPr>
        <w:numPr>
          <w:ilvl w:val="0"/>
          <w:numId w:val="28"/>
        </w:numPr>
        <w:spacing w:after="0" w:line="240" w:lineRule="auto"/>
        <w:ind w:left="-567" w:firstLine="283"/>
        <w:jc w:val="both"/>
        <w:rPr>
          <w:rFonts w:ascii="Times New Roman" w:eastAsia="Times New Roman" w:hAnsi="Times New Roman" w:cs="Times New Roman"/>
          <w:sz w:val="28"/>
          <w:szCs w:val="28"/>
        </w:rPr>
      </w:pPr>
      <w:r w:rsidRPr="006D4FEE">
        <w:rPr>
          <w:rFonts w:ascii="Times New Roman" w:eastAsia="Times New Roman" w:hAnsi="Times New Roman" w:cs="Times New Roman"/>
          <w:sz w:val="28"/>
          <w:szCs w:val="28"/>
        </w:rPr>
        <w:t>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w:t>
      </w:r>
      <w:r w:rsidRPr="006D4FEE">
        <w:rPr>
          <w:rFonts w:ascii="Times New Roman" w:hAnsi="Times New Roman" w:cs="Times New Roman"/>
          <w:sz w:val="28"/>
          <w:szCs w:val="28"/>
        </w:rPr>
        <w:t xml:space="preserve"> Обновление и дальнейшее развитие системы ученического самоуправления, формирование у учащихся чувства ответственности, самостоятельности, инициативы, участие в волонтерском движении.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eastAsia="Times New Roman" w:hAnsi="Times New Roman" w:cs="Times New Roman"/>
          <w:sz w:val="28"/>
          <w:szCs w:val="28"/>
        </w:rPr>
        <w:t xml:space="preserve">Создание условий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w:t>
      </w:r>
      <w:proofErr w:type="spellStart"/>
      <w:r w:rsidRPr="006D4FEE">
        <w:rPr>
          <w:rFonts w:ascii="Times New Roman" w:eastAsia="Times New Roman" w:hAnsi="Times New Roman" w:cs="Times New Roman"/>
          <w:sz w:val="28"/>
          <w:szCs w:val="28"/>
        </w:rPr>
        <w:t>соуправлении</w:t>
      </w:r>
      <w:proofErr w:type="spellEnd"/>
      <w:r w:rsidRPr="006D4FEE">
        <w:rPr>
          <w:rFonts w:ascii="Times New Roman" w:eastAsia="Times New Roman" w:hAnsi="Times New Roman" w:cs="Times New Roman"/>
          <w:sz w:val="28"/>
          <w:szCs w:val="28"/>
        </w:rPr>
        <w:t xml:space="preserve"> школой.</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Совершенствование работы по приоритетным направлениям воспитательной деятельности.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Развитие школьных традиций.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Формирование у обучающихся финансовой, правовой грамотности.</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Формирование познавательных, практических и творческих умений экологического характера.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Активное вовлечение родителей в процесс жизнедеятельности школы, </w:t>
      </w:r>
      <w:proofErr w:type="gramStart"/>
      <w:r w:rsidRPr="006D4FEE">
        <w:rPr>
          <w:rFonts w:ascii="Times New Roman" w:hAnsi="Times New Roman" w:cs="Times New Roman"/>
          <w:sz w:val="28"/>
          <w:szCs w:val="28"/>
        </w:rPr>
        <w:t>продолжение  формирования</w:t>
      </w:r>
      <w:proofErr w:type="gramEnd"/>
      <w:r w:rsidRPr="006D4FEE">
        <w:rPr>
          <w:rFonts w:ascii="Times New Roman" w:hAnsi="Times New Roman" w:cs="Times New Roman"/>
          <w:sz w:val="28"/>
          <w:szCs w:val="28"/>
        </w:rPr>
        <w:t xml:space="preserve"> системы работы с родителями и общественностью.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Усиление профилактической работы по предупреждению безнадзорности </w:t>
      </w:r>
      <w:proofErr w:type="gramStart"/>
      <w:r w:rsidRPr="006D4FEE">
        <w:rPr>
          <w:rFonts w:ascii="Times New Roman" w:hAnsi="Times New Roman" w:cs="Times New Roman"/>
          <w:sz w:val="28"/>
          <w:szCs w:val="28"/>
        </w:rPr>
        <w:t>и  правонарушений</w:t>
      </w:r>
      <w:proofErr w:type="gramEnd"/>
      <w:r w:rsidRPr="006D4FEE">
        <w:rPr>
          <w:rFonts w:ascii="Times New Roman" w:hAnsi="Times New Roman" w:cs="Times New Roman"/>
          <w:sz w:val="28"/>
          <w:szCs w:val="28"/>
        </w:rPr>
        <w:t xml:space="preserve"> среди несовершеннолетних, оказание </w:t>
      </w:r>
      <w:proofErr w:type="spellStart"/>
      <w:r w:rsidRPr="006D4FEE">
        <w:rPr>
          <w:rFonts w:ascii="Times New Roman" w:hAnsi="Times New Roman" w:cs="Times New Roman"/>
          <w:sz w:val="28"/>
          <w:szCs w:val="28"/>
        </w:rPr>
        <w:t>пед</w:t>
      </w:r>
      <w:proofErr w:type="spellEnd"/>
      <w:r w:rsidRPr="006D4FEE">
        <w:rPr>
          <w:rFonts w:ascii="Times New Roman" w:hAnsi="Times New Roman" w:cs="Times New Roman"/>
          <w:sz w:val="28"/>
          <w:szCs w:val="28"/>
        </w:rPr>
        <w:t xml:space="preserve">. поддержки учащимся, поставленных на ВШК.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Способствование дальнейшему повышению качества профилактической работы через комплексное взаимодействие с субъектами профилактики.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Повышение уровня воспитанности обучающихся, побуждение их </w:t>
      </w:r>
      <w:proofErr w:type="spellStart"/>
      <w:r w:rsidRPr="006D4FEE">
        <w:rPr>
          <w:rFonts w:ascii="Times New Roman" w:hAnsi="Times New Roman" w:cs="Times New Roman"/>
          <w:sz w:val="28"/>
          <w:szCs w:val="28"/>
        </w:rPr>
        <w:t>саморегуляции</w:t>
      </w:r>
      <w:proofErr w:type="spellEnd"/>
      <w:r w:rsidRPr="006D4FEE">
        <w:rPr>
          <w:rFonts w:ascii="Times New Roman" w:hAnsi="Times New Roman" w:cs="Times New Roman"/>
          <w:sz w:val="28"/>
          <w:szCs w:val="28"/>
        </w:rPr>
        <w:t xml:space="preserve"> поведения, соответствующего общечеловеческим нормам.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Использование достижений современных </w:t>
      </w:r>
      <w:proofErr w:type="spellStart"/>
      <w:r w:rsidRPr="006D4FEE">
        <w:rPr>
          <w:rFonts w:ascii="Times New Roman" w:hAnsi="Times New Roman" w:cs="Times New Roman"/>
          <w:sz w:val="28"/>
          <w:szCs w:val="28"/>
        </w:rPr>
        <w:t>пед</w:t>
      </w:r>
      <w:proofErr w:type="spellEnd"/>
      <w:r w:rsidRPr="006D4FEE">
        <w:rPr>
          <w:rFonts w:ascii="Times New Roman" w:hAnsi="Times New Roman" w:cs="Times New Roman"/>
          <w:sz w:val="28"/>
          <w:szCs w:val="28"/>
        </w:rPr>
        <w:t xml:space="preserve">. технологий и методов ВР.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Расширение применения современных технологий и методов воспитательной деятельности для 1-11 классов.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lastRenderedPageBreak/>
        <w:t xml:space="preserve">Дальнейшее обогащение интеллектуального и духовного мира школьников, воспитание гражданственности, патриотизма и толерантности, стремления к здоровому образу жизни.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Создание системы внеурочной занятости школьников, как основы для </w:t>
      </w:r>
      <w:proofErr w:type="gramStart"/>
      <w:r w:rsidRPr="006D4FEE">
        <w:rPr>
          <w:rFonts w:ascii="Times New Roman" w:hAnsi="Times New Roman" w:cs="Times New Roman"/>
          <w:sz w:val="28"/>
          <w:szCs w:val="28"/>
        </w:rPr>
        <w:t>обновления  Программ</w:t>
      </w:r>
      <w:proofErr w:type="gramEnd"/>
      <w:r w:rsidRPr="006D4FEE">
        <w:rPr>
          <w:rFonts w:ascii="Times New Roman" w:hAnsi="Times New Roman" w:cs="Times New Roman"/>
          <w:sz w:val="28"/>
          <w:szCs w:val="28"/>
        </w:rPr>
        <w:t xml:space="preserve"> воспитания классных коллективов; </w:t>
      </w:r>
      <w:r w:rsidRPr="006D4FEE">
        <w:rPr>
          <w:rFonts w:ascii="Times New Roman" w:eastAsia="Times New Roman" w:hAnsi="Times New Roman" w:cs="Times New Roman"/>
          <w:sz w:val="28"/>
          <w:szCs w:val="28"/>
        </w:rPr>
        <w:t>вовлечение учащихся в систему дополнительного образования с целью обеспечения самореализации личности;</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Дальнейшая практика реализации воспитательного потенциала школы в форме акций и проектов, в том числе </w:t>
      </w:r>
      <w:proofErr w:type="gramStart"/>
      <w:r w:rsidRPr="006D4FEE">
        <w:rPr>
          <w:rFonts w:ascii="Times New Roman" w:hAnsi="Times New Roman" w:cs="Times New Roman"/>
          <w:sz w:val="28"/>
          <w:szCs w:val="28"/>
        </w:rPr>
        <w:t>ученических  социальных</w:t>
      </w:r>
      <w:proofErr w:type="gramEnd"/>
      <w:r w:rsidRPr="006D4FEE">
        <w:rPr>
          <w:rFonts w:ascii="Times New Roman" w:hAnsi="Times New Roman" w:cs="Times New Roman"/>
          <w:sz w:val="28"/>
          <w:szCs w:val="28"/>
        </w:rPr>
        <w:t xml:space="preserve"> проектов.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Продолжение реализации действующих воспитательных программ классных коллективов.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Активизация деятельности ШМО классных руководителей через проведение открытых классных часов, тематических семинаров и мастер-классов по проблемным показателям. </w:t>
      </w:r>
    </w:p>
    <w:p w:rsidR="00066E03" w:rsidRPr="006D4FEE" w:rsidRDefault="00066E03" w:rsidP="004819FD">
      <w:pPr>
        <w:numPr>
          <w:ilvl w:val="0"/>
          <w:numId w:val="28"/>
        </w:numPr>
        <w:tabs>
          <w:tab w:val="left" w:pos="142"/>
        </w:tabs>
        <w:spacing w:after="0" w:line="240" w:lineRule="auto"/>
        <w:ind w:left="-567" w:right="-2" w:firstLine="283"/>
        <w:jc w:val="both"/>
        <w:rPr>
          <w:rFonts w:ascii="Times New Roman" w:hAnsi="Times New Roman" w:cs="Times New Roman"/>
          <w:sz w:val="28"/>
          <w:szCs w:val="28"/>
        </w:rPr>
      </w:pPr>
      <w:r w:rsidRPr="006D4FEE">
        <w:rPr>
          <w:rFonts w:ascii="Times New Roman" w:hAnsi="Times New Roman" w:cs="Times New Roman"/>
          <w:sz w:val="28"/>
          <w:szCs w:val="28"/>
        </w:rPr>
        <w:t xml:space="preserve">Совершенствование методического сопровождения воспитательного процесса, повышения ответственности и мастерства классных руководителей в осуществлении индивидуального сопровождения обучающихся, состоящих на разных видах контроля. </w:t>
      </w:r>
    </w:p>
    <w:p w:rsidR="00066E03" w:rsidRPr="006D4FEE" w:rsidRDefault="00066E03" w:rsidP="004819FD">
      <w:pPr>
        <w:tabs>
          <w:tab w:val="left" w:pos="142"/>
        </w:tabs>
        <w:spacing w:after="0" w:line="240" w:lineRule="auto"/>
        <w:ind w:left="-567" w:right="-2" w:firstLine="283"/>
        <w:jc w:val="both"/>
        <w:rPr>
          <w:rFonts w:ascii="Times New Roman" w:hAnsi="Times New Roman" w:cs="Times New Roman"/>
          <w:sz w:val="28"/>
          <w:szCs w:val="28"/>
        </w:rPr>
      </w:pPr>
    </w:p>
    <w:p w:rsidR="00996CD8" w:rsidRPr="006D4FEE" w:rsidRDefault="00996CD8" w:rsidP="004819FD">
      <w:pPr>
        <w:spacing w:after="0" w:line="240" w:lineRule="auto"/>
        <w:jc w:val="both"/>
        <w:rPr>
          <w:rFonts w:ascii="Times New Roman" w:hAnsi="Times New Roman" w:cs="Times New Roman"/>
          <w:sz w:val="28"/>
          <w:szCs w:val="28"/>
        </w:rPr>
      </w:pPr>
    </w:p>
    <w:sectPr w:rsidR="00996CD8" w:rsidRPr="006D4FEE" w:rsidSect="004819F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F8F" w:rsidRDefault="00D17F8F">
      <w:pPr>
        <w:spacing w:after="0" w:line="240" w:lineRule="auto"/>
      </w:pPr>
      <w:r>
        <w:separator/>
      </w:r>
    </w:p>
  </w:endnote>
  <w:endnote w:type="continuationSeparator" w:id="0">
    <w:p w:rsidR="00D17F8F" w:rsidRDefault="00D1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arSymbol">
    <w:altName w:val="DFGothic-EB"/>
    <w:charset w:val="80"/>
    <w:family w:val="auto"/>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F8F" w:rsidRDefault="00D17F8F">
      <w:pPr>
        <w:spacing w:after="0" w:line="240" w:lineRule="auto"/>
      </w:pPr>
      <w:r>
        <w:separator/>
      </w:r>
    </w:p>
  </w:footnote>
  <w:footnote w:type="continuationSeparator" w:id="0">
    <w:p w:rsidR="00D17F8F" w:rsidRDefault="00D1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B5" w:rsidRDefault="00C538B5">
    <w:pPr>
      <w:pStyle w:val="a6"/>
    </w:pPr>
  </w:p>
  <w:p w:rsidR="00C538B5" w:rsidRDefault="00C538B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1F9"/>
    <w:multiLevelType w:val="hybridMultilevel"/>
    <w:tmpl w:val="CAE08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D636E"/>
    <w:multiLevelType w:val="hybridMultilevel"/>
    <w:tmpl w:val="9FB6AF68"/>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050008BF"/>
    <w:multiLevelType w:val="hybridMultilevel"/>
    <w:tmpl w:val="2CBED156"/>
    <w:lvl w:ilvl="0" w:tplc="4A3C6370">
      <w:numFmt w:val="bullet"/>
      <w:lvlText w:val="-"/>
      <w:lvlJc w:val="left"/>
      <w:pPr>
        <w:tabs>
          <w:tab w:val="num" w:pos="1560"/>
        </w:tabs>
        <w:ind w:left="1560" w:hanging="360"/>
      </w:pPr>
      <w:rPr>
        <w:rFonts w:ascii="Times New Roman" w:eastAsia="Calibri" w:hAnsi="Times New Roman" w:cs="Times New Roman"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0A2C62F4"/>
    <w:multiLevelType w:val="multilevel"/>
    <w:tmpl w:val="F12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27BE9"/>
    <w:multiLevelType w:val="multilevel"/>
    <w:tmpl w:val="99EA0E78"/>
    <w:lvl w:ilvl="0">
      <w:start w:val="1"/>
      <w:numFmt w:val="decimal"/>
      <w:lvlText w:val="%1."/>
      <w:lvlJc w:val="left"/>
      <w:pPr>
        <w:ind w:left="928" w:hanging="360"/>
      </w:pPr>
      <w:rPr>
        <w:rFonts w:hint="default"/>
        <w:b/>
        <w:i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F1A146A"/>
    <w:multiLevelType w:val="multilevel"/>
    <w:tmpl w:val="C85A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973B3"/>
    <w:multiLevelType w:val="hybridMultilevel"/>
    <w:tmpl w:val="FA3EA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65530A"/>
    <w:multiLevelType w:val="hybridMultilevel"/>
    <w:tmpl w:val="DFF455DE"/>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15:restartNumberingAfterBreak="0">
    <w:nsid w:val="16237AE2"/>
    <w:multiLevelType w:val="hybridMultilevel"/>
    <w:tmpl w:val="003EA96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18372B75"/>
    <w:multiLevelType w:val="hybridMultilevel"/>
    <w:tmpl w:val="B7E2E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080A2C"/>
    <w:multiLevelType w:val="multilevel"/>
    <w:tmpl w:val="D4A2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25FA8"/>
    <w:multiLevelType w:val="hybridMultilevel"/>
    <w:tmpl w:val="FC341BF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20481316"/>
    <w:multiLevelType w:val="hybridMultilevel"/>
    <w:tmpl w:val="16306C46"/>
    <w:lvl w:ilvl="0" w:tplc="B902F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F31826"/>
    <w:multiLevelType w:val="hybridMultilevel"/>
    <w:tmpl w:val="47667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3B5F91"/>
    <w:multiLevelType w:val="hybridMultilevel"/>
    <w:tmpl w:val="0D26A9F8"/>
    <w:lvl w:ilvl="0" w:tplc="14B25D92">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42E3A22"/>
    <w:multiLevelType w:val="hybridMultilevel"/>
    <w:tmpl w:val="B92EA58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15:restartNumberingAfterBreak="0">
    <w:nsid w:val="2D5306C9"/>
    <w:multiLevelType w:val="hybridMultilevel"/>
    <w:tmpl w:val="84124900"/>
    <w:lvl w:ilvl="0" w:tplc="D1AE9A08">
      <w:start w:val="1"/>
      <w:numFmt w:val="decimal"/>
      <w:lvlText w:val="%1."/>
      <w:lvlJc w:val="left"/>
      <w:pPr>
        <w:ind w:left="107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537D36"/>
    <w:multiLevelType w:val="hybridMultilevel"/>
    <w:tmpl w:val="3F30A64C"/>
    <w:lvl w:ilvl="0" w:tplc="4B124938">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43767"/>
    <w:multiLevelType w:val="multilevel"/>
    <w:tmpl w:val="259E916C"/>
    <w:lvl w:ilvl="0">
      <w:start w:val="1"/>
      <w:numFmt w:val="bullet"/>
      <w:lvlText w:val="-"/>
      <w:lvlJc w:val="left"/>
      <w:pPr>
        <w:tabs>
          <w:tab w:val="num" w:pos="720"/>
        </w:tabs>
        <w:ind w:left="720" w:hanging="360"/>
      </w:pPr>
      <w:rPr>
        <w:rFonts w:ascii="StarSymbol" w:hAnsi="Star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D0A45"/>
    <w:multiLevelType w:val="hybridMultilevel"/>
    <w:tmpl w:val="358A3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EA5CBC"/>
    <w:multiLevelType w:val="hybridMultilevel"/>
    <w:tmpl w:val="B9DE22D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1" w15:restartNumberingAfterBreak="0">
    <w:nsid w:val="3FAC7577"/>
    <w:multiLevelType w:val="hybridMultilevel"/>
    <w:tmpl w:val="4CD05FE2"/>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15:restartNumberingAfterBreak="0">
    <w:nsid w:val="422D0D55"/>
    <w:multiLevelType w:val="hybridMultilevel"/>
    <w:tmpl w:val="38547A9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15:restartNumberingAfterBreak="0">
    <w:nsid w:val="43460411"/>
    <w:multiLevelType w:val="multilevel"/>
    <w:tmpl w:val="38405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5957B7"/>
    <w:multiLevelType w:val="hybridMultilevel"/>
    <w:tmpl w:val="7F9AD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7E2B36"/>
    <w:multiLevelType w:val="hybridMultilevel"/>
    <w:tmpl w:val="C73026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15:restartNumberingAfterBreak="0">
    <w:nsid w:val="4A9A2AA7"/>
    <w:multiLevelType w:val="hybridMultilevel"/>
    <w:tmpl w:val="229AB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652E76"/>
    <w:multiLevelType w:val="hybridMultilevel"/>
    <w:tmpl w:val="1BE8D6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3A35D12"/>
    <w:multiLevelType w:val="hybridMultilevel"/>
    <w:tmpl w:val="E7648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5E6DC4"/>
    <w:multiLevelType w:val="hybridMultilevel"/>
    <w:tmpl w:val="7FA44D9A"/>
    <w:lvl w:ilvl="0" w:tplc="617680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EF5635"/>
    <w:multiLevelType w:val="hybridMultilevel"/>
    <w:tmpl w:val="DD84C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2A30ED"/>
    <w:multiLevelType w:val="hybridMultilevel"/>
    <w:tmpl w:val="515205C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2" w15:restartNumberingAfterBreak="0">
    <w:nsid w:val="5FB4547F"/>
    <w:multiLevelType w:val="hybridMultilevel"/>
    <w:tmpl w:val="876A6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8F17D9"/>
    <w:multiLevelType w:val="hybridMultilevel"/>
    <w:tmpl w:val="1B5E6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434C7E"/>
    <w:multiLevelType w:val="hybridMultilevel"/>
    <w:tmpl w:val="62C6E3B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15:restartNumberingAfterBreak="0">
    <w:nsid w:val="66E7014C"/>
    <w:multiLevelType w:val="hybridMultilevel"/>
    <w:tmpl w:val="E90AA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6B2C91"/>
    <w:multiLevelType w:val="hybridMultilevel"/>
    <w:tmpl w:val="D7EAC6B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15:restartNumberingAfterBreak="0">
    <w:nsid w:val="69A539C4"/>
    <w:multiLevelType w:val="hybridMultilevel"/>
    <w:tmpl w:val="B5AAC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5010C6"/>
    <w:multiLevelType w:val="hybridMultilevel"/>
    <w:tmpl w:val="46CA289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15:restartNumberingAfterBreak="0">
    <w:nsid w:val="6E916FF8"/>
    <w:multiLevelType w:val="hybridMultilevel"/>
    <w:tmpl w:val="9F98FF94"/>
    <w:lvl w:ilvl="0" w:tplc="4A6A3F90">
      <w:start w:val="1"/>
      <w:numFmt w:val="bullet"/>
      <w:lvlText w:val=""/>
      <w:lvlJc w:val="left"/>
      <w:pPr>
        <w:tabs>
          <w:tab w:val="num" w:pos="1460"/>
        </w:tabs>
        <w:ind w:left="146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BC3279"/>
    <w:multiLevelType w:val="multilevel"/>
    <w:tmpl w:val="F1864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EA2E60"/>
    <w:multiLevelType w:val="hybridMultilevel"/>
    <w:tmpl w:val="AD042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F17B00"/>
    <w:multiLevelType w:val="hybridMultilevel"/>
    <w:tmpl w:val="F746EC98"/>
    <w:lvl w:ilvl="0" w:tplc="057A8826">
      <w:start w:val="1"/>
      <w:numFmt w:val="decimal"/>
      <w:lvlText w:val="%1."/>
      <w:lvlJc w:val="left"/>
      <w:pPr>
        <w:ind w:left="14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4AD32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A6C61F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6FA93D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35ED0C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D9655C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A008AB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A4B2F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9DE85D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778172EA"/>
    <w:multiLevelType w:val="hybridMultilevel"/>
    <w:tmpl w:val="77D6CEA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4" w15:restartNumberingAfterBreak="0">
    <w:nsid w:val="7B6D5CC7"/>
    <w:multiLevelType w:val="hybridMultilevel"/>
    <w:tmpl w:val="FB744D76"/>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5" w15:restartNumberingAfterBreak="0">
    <w:nsid w:val="7C005310"/>
    <w:multiLevelType w:val="hybridMultilevel"/>
    <w:tmpl w:val="229AB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3B09AA"/>
    <w:multiLevelType w:val="hybridMultilevel"/>
    <w:tmpl w:val="D3809608"/>
    <w:lvl w:ilvl="0" w:tplc="04190001">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7939A2"/>
    <w:multiLevelType w:val="hybridMultilevel"/>
    <w:tmpl w:val="75F477C0"/>
    <w:lvl w:ilvl="0" w:tplc="68002F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EC92BDB"/>
    <w:multiLevelType w:val="hybridMultilevel"/>
    <w:tmpl w:val="4FDC09DA"/>
    <w:lvl w:ilvl="0" w:tplc="37D09970">
      <w:start w:val="1"/>
      <w:numFmt w:val="decimal"/>
      <w:lvlText w:val="%1."/>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9ABE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863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B80E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06C6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96D7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3E49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AAAC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BC66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F052818"/>
    <w:multiLevelType w:val="hybridMultilevel"/>
    <w:tmpl w:val="91C82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0"/>
  </w:num>
  <w:num w:numId="4">
    <w:abstractNumId w:val="23"/>
  </w:num>
  <w:num w:numId="5">
    <w:abstractNumId w:val="3"/>
  </w:num>
  <w:num w:numId="6">
    <w:abstractNumId w:val="17"/>
  </w:num>
  <w:num w:numId="7">
    <w:abstractNumId w:val="25"/>
  </w:num>
  <w:num w:numId="8">
    <w:abstractNumId w:val="2"/>
  </w:num>
  <w:num w:numId="9">
    <w:abstractNumId w:val="46"/>
  </w:num>
  <w:num w:numId="10">
    <w:abstractNumId w:val="4"/>
  </w:num>
  <w:num w:numId="11">
    <w:abstractNumId w:val="47"/>
  </w:num>
  <w:num w:numId="12">
    <w:abstractNumId w:val="16"/>
  </w:num>
  <w:num w:numId="13">
    <w:abstractNumId w:val="27"/>
  </w:num>
  <w:num w:numId="14">
    <w:abstractNumId w:val="14"/>
  </w:num>
  <w:num w:numId="15">
    <w:abstractNumId w:val="20"/>
  </w:num>
  <w:num w:numId="16">
    <w:abstractNumId w:val="31"/>
  </w:num>
  <w:num w:numId="17">
    <w:abstractNumId w:val="21"/>
  </w:num>
  <w:num w:numId="18">
    <w:abstractNumId w:val="49"/>
  </w:num>
  <w:num w:numId="19">
    <w:abstractNumId w:val="24"/>
  </w:num>
  <w:num w:numId="20">
    <w:abstractNumId w:val="35"/>
  </w:num>
  <w:num w:numId="21">
    <w:abstractNumId w:val="32"/>
  </w:num>
  <w:num w:numId="22">
    <w:abstractNumId w:val="22"/>
  </w:num>
  <w:num w:numId="23">
    <w:abstractNumId w:val="34"/>
  </w:num>
  <w:num w:numId="24">
    <w:abstractNumId w:val="15"/>
  </w:num>
  <w:num w:numId="25">
    <w:abstractNumId w:val="43"/>
  </w:num>
  <w:num w:numId="26">
    <w:abstractNumId w:val="36"/>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3"/>
  </w:num>
  <w:num w:numId="30">
    <w:abstractNumId w:val="29"/>
  </w:num>
  <w:num w:numId="31">
    <w:abstractNumId w:val="26"/>
  </w:num>
  <w:num w:numId="32">
    <w:abstractNumId w:val="45"/>
  </w:num>
  <w:num w:numId="33">
    <w:abstractNumId w:val="37"/>
  </w:num>
  <w:num w:numId="34">
    <w:abstractNumId w:val="41"/>
  </w:num>
  <w:num w:numId="35">
    <w:abstractNumId w:val="30"/>
  </w:num>
  <w:num w:numId="36">
    <w:abstractNumId w:val="33"/>
  </w:num>
  <w:num w:numId="37">
    <w:abstractNumId w:val="0"/>
  </w:num>
  <w:num w:numId="38">
    <w:abstractNumId w:val="28"/>
  </w:num>
  <w:num w:numId="39">
    <w:abstractNumId w:val="6"/>
  </w:num>
  <w:num w:numId="40">
    <w:abstractNumId w:val="48"/>
  </w:num>
  <w:num w:numId="41">
    <w:abstractNumId w:val="39"/>
  </w:num>
  <w:num w:numId="42">
    <w:abstractNumId w:val="11"/>
  </w:num>
  <w:num w:numId="43">
    <w:abstractNumId w:val="19"/>
  </w:num>
  <w:num w:numId="44">
    <w:abstractNumId w:val="8"/>
  </w:num>
  <w:num w:numId="45">
    <w:abstractNumId w:val="1"/>
  </w:num>
  <w:num w:numId="46">
    <w:abstractNumId w:val="38"/>
  </w:num>
  <w:num w:numId="47">
    <w:abstractNumId w:val="44"/>
  </w:num>
  <w:num w:numId="48">
    <w:abstractNumId w:val="7"/>
  </w:num>
  <w:num w:numId="49">
    <w:abstractNumId w:val="1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7054"/>
    <w:rsid w:val="00066E03"/>
    <w:rsid w:val="002F7054"/>
    <w:rsid w:val="00450405"/>
    <w:rsid w:val="004819FD"/>
    <w:rsid w:val="006D4FEE"/>
    <w:rsid w:val="00996CD8"/>
    <w:rsid w:val="00C05A37"/>
    <w:rsid w:val="00C538B5"/>
    <w:rsid w:val="00D17F8F"/>
    <w:rsid w:val="00DB668C"/>
    <w:rsid w:val="00F4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CC02BA0"/>
  <w15:docId w15:val="{E8ACE961-6DDA-47A0-B4F2-B6800E07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96CD8"/>
    <w:pPr>
      <w:keepNext/>
      <w:suppressAutoHyphens/>
      <w:spacing w:after="0" w:line="240" w:lineRule="auto"/>
      <w:outlineLvl w:val="0"/>
    </w:pPr>
    <w:rPr>
      <w:rFonts w:ascii="Times New Roman" w:eastAsia="Times New Roman" w:hAnsi="Times New Roman" w:cs="Calibri"/>
      <w:b/>
      <w:bCs/>
      <w:i/>
      <w:iCs/>
      <w:sz w:val="24"/>
      <w:szCs w:val="24"/>
      <w:lang w:eastAsia="ar-SA"/>
    </w:rPr>
  </w:style>
  <w:style w:type="paragraph" w:styleId="20">
    <w:name w:val="heading 2"/>
    <w:next w:val="a"/>
    <w:link w:val="21"/>
    <w:uiPriority w:val="9"/>
    <w:semiHidden/>
    <w:unhideWhenUsed/>
    <w:qFormat/>
    <w:rsid w:val="00066E03"/>
    <w:pPr>
      <w:keepNext/>
      <w:keepLines/>
      <w:spacing w:after="5" w:line="268" w:lineRule="auto"/>
      <w:ind w:left="3967" w:right="397" w:hanging="10"/>
      <w:jc w:val="center"/>
      <w:outlineLvl w:val="1"/>
    </w:pPr>
    <w:rPr>
      <w:rFonts w:ascii="Times New Roman" w:eastAsia="Times New Roman" w:hAnsi="Times New Roman" w:cs="Times New Roman"/>
      <w:b/>
      <w:color w:val="000000"/>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F7054"/>
    <w:pPr>
      <w:spacing w:after="0" w:line="240" w:lineRule="auto"/>
      <w:ind w:firstLine="480"/>
    </w:pPr>
    <w:rPr>
      <w:rFonts w:ascii="Times New Roman" w:eastAsia="Times New Roman" w:hAnsi="Times New Roman" w:cs="Times New Roman"/>
      <w:sz w:val="12"/>
      <w:szCs w:val="12"/>
    </w:rPr>
  </w:style>
  <w:style w:type="paragraph" w:styleId="a4">
    <w:name w:val="List Paragraph"/>
    <w:basedOn w:val="a"/>
    <w:uiPriority w:val="34"/>
    <w:qFormat/>
    <w:rsid w:val="002F7054"/>
    <w:pPr>
      <w:ind w:left="708"/>
    </w:pPr>
    <w:rPr>
      <w:rFonts w:ascii="Calibri" w:eastAsia="Calibri" w:hAnsi="Calibri" w:cs="Times New Roman"/>
      <w:lang w:eastAsia="en-US"/>
    </w:rPr>
  </w:style>
  <w:style w:type="paragraph" w:styleId="a5">
    <w:name w:val="Block Text"/>
    <w:basedOn w:val="a"/>
    <w:semiHidden/>
    <w:rsid w:val="002F7054"/>
    <w:pPr>
      <w:spacing w:after="0" w:line="360" w:lineRule="auto"/>
      <w:ind w:left="-540" w:right="-185" w:firstLine="540"/>
      <w:jc w:val="both"/>
    </w:pPr>
    <w:rPr>
      <w:rFonts w:ascii="Times New Roman" w:eastAsia="Times New Roman" w:hAnsi="Times New Roman" w:cs="Times New Roman"/>
      <w:sz w:val="28"/>
      <w:szCs w:val="24"/>
    </w:rPr>
  </w:style>
  <w:style w:type="paragraph" w:styleId="a6">
    <w:name w:val="header"/>
    <w:basedOn w:val="a"/>
    <w:link w:val="a7"/>
    <w:uiPriority w:val="99"/>
    <w:unhideWhenUsed/>
    <w:rsid w:val="002F70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2F7054"/>
    <w:rPr>
      <w:rFonts w:ascii="Times New Roman" w:eastAsia="Times New Roman" w:hAnsi="Times New Roman" w:cs="Times New Roman"/>
      <w:sz w:val="24"/>
      <w:szCs w:val="24"/>
    </w:rPr>
  </w:style>
  <w:style w:type="paragraph" w:styleId="a8">
    <w:name w:val="No Spacing"/>
    <w:link w:val="a9"/>
    <w:uiPriority w:val="1"/>
    <w:qFormat/>
    <w:rsid w:val="002F7054"/>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2F7054"/>
    <w:rPr>
      <w:rFonts w:ascii="Times New Roman" w:eastAsia="Times New Roman" w:hAnsi="Times New Roman" w:cs="Times New Roman"/>
      <w:sz w:val="24"/>
      <w:szCs w:val="24"/>
    </w:rPr>
  </w:style>
  <w:style w:type="character" w:customStyle="1" w:styleId="apple-converted-space">
    <w:name w:val="apple-converted-space"/>
    <w:basedOn w:val="a0"/>
    <w:rsid w:val="002F7054"/>
  </w:style>
  <w:style w:type="paragraph" w:styleId="2">
    <w:name w:val="List Bullet 2"/>
    <w:basedOn w:val="a"/>
    <w:autoRedefine/>
    <w:rsid w:val="002F7054"/>
    <w:pPr>
      <w:widowControl w:val="0"/>
      <w:numPr>
        <w:numId w:val="9"/>
      </w:numPr>
      <w:autoSpaceDE w:val="0"/>
      <w:autoSpaceDN w:val="0"/>
      <w:adjustRightInd w:val="0"/>
      <w:spacing w:after="0" w:line="240" w:lineRule="auto"/>
      <w:ind w:left="0" w:firstLine="426"/>
    </w:pPr>
    <w:rPr>
      <w:rFonts w:ascii="Times New Roman" w:eastAsia="Times New Roman" w:hAnsi="Times New Roman" w:cs="Times New Roman"/>
      <w:sz w:val="24"/>
      <w:szCs w:val="24"/>
    </w:rPr>
  </w:style>
  <w:style w:type="paragraph" w:customStyle="1" w:styleId="ConsPlusNonformat">
    <w:name w:val="ConsPlusNonformat"/>
    <w:uiPriority w:val="99"/>
    <w:rsid w:val="002F7054"/>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996CD8"/>
    <w:rPr>
      <w:rFonts w:ascii="Times New Roman" w:eastAsia="Times New Roman" w:hAnsi="Times New Roman" w:cs="Calibri"/>
      <w:b/>
      <w:bCs/>
      <w:i/>
      <w:iCs/>
      <w:sz w:val="24"/>
      <w:szCs w:val="24"/>
      <w:lang w:eastAsia="ar-SA"/>
    </w:rPr>
  </w:style>
  <w:style w:type="paragraph" w:styleId="aa">
    <w:name w:val="Body Text Indent"/>
    <w:basedOn w:val="a"/>
    <w:link w:val="ab"/>
    <w:semiHidden/>
    <w:rsid w:val="00996CD8"/>
    <w:pPr>
      <w:suppressAutoHyphens/>
      <w:spacing w:after="0" w:line="240" w:lineRule="auto"/>
      <w:ind w:firstLine="720"/>
    </w:pPr>
    <w:rPr>
      <w:rFonts w:ascii="Times New Roman" w:eastAsia="Times New Roman" w:hAnsi="Times New Roman" w:cs="Calibri"/>
      <w:sz w:val="28"/>
      <w:szCs w:val="24"/>
      <w:lang w:eastAsia="ar-SA"/>
    </w:rPr>
  </w:style>
  <w:style w:type="character" w:customStyle="1" w:styleId="ab">
    <w:name w:val="Основной текст с отступом Знак"/>
    <w:basedOn w:val="a0"/>
    <w:link w:val="aa"/>
    <w:semiHidden/>
    <w:rsid w:val="00996CD8"/>
    <w:rPr>
      <w:rFonts w:ascii="Times New Roman" w:eastAsia="Times New Roman" w:hAnsi="Times New Roman" w:cs="Calibri"/>
      <w:sz w:val="28"/>
      <w:szCs w:val="24"/>
      <w:lang w:eastAsia="ar-SA"/>
    </w:rPr>
  </w:style>
  <w:style w:type="paragraph" w:styleId="ac">
    <w:name w:val="List"/>
    <w:basedOn w:val="a"/>
    <w:semiHidden/>
    <w:rsid w:val="00996CD8"/>
    <w:pPr>
      <w:tabs>
        <w:tab w:val="left" w:pos="720"/>
      </w:tabs>
      <w:suppressAutoHyphens/>
      <w:spacing w:after="0" w:line="240" w:lineRule="auto"/>
      <w:jc w:val="both"/>
    </w:pPr>
    <w:rPr>
      <w:rFonts w:ascii="Times New Roman" w:eastAsia="Times New Roman" w:hAnsi="Times New Roman" w:cs="Tahoma"/>
      <w:sz w:val="28"/>
      <w:szCs w:val="24"/>
      <w:lang w:eastAsia="ar-SA"/>
    </w:rPr>
  </w:style>
  <w:style w:type="character" w:customStyle="1" w:styleId="FontStyle53">
    <w:name w:val="Font Style53"/>
    <w:basedOn w:val="a0"/>
    <w:uiPriority w:val="99"/>
    <w:rsid w:val="00996CD8"/>
    <w:rPr>
      <w:rFonts w:ascii="Times New Roman" w:hAnsi="Times New Roman" w:cs="Times New Roman"/>
      <w:b/>
      <w:bCs/>
      <w:sz w:val="26"/>
      <w:szCs w:val="26"/>
    </w:rPr>
  </w:style>
  <w:style w:type="paragraph" w:customStyle="1" w:styleId="xl25">
    <w:name w:val="xl25"/>
    <w:basedOn w:val="a"/>
    <w:rsid w:val="00996CD8"/>
    <w:pP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34">
    <w:name w:val="xl34"/>
    <w:basedOn w:val="a"/>
    <w:rsid w:val="00996CD8"/>
    <w:pPr>
      <w:spacing w:before="100" w:beforeAutospacing="1" w:after="100" w:afterAutospacing="1" w:line="240" w:lineRule="auto"/>
      <w:jc w:val="center"/>
    </w:pPr>
    <w:rPr>
      <w:rFonts w:ascii="Times New Roman" w:eastAsia="Arial Unicode MS" w:hAnsi="Times New Roman" w:cs="Times New Roman"/>
      <w:b/>
      <w:bCs/>
    </w:rPr>
  </w:style>
  <w:style w:type="paragraph" w:styleId="ad">
    <w:name w:val="Body Text"/>
    <w:basedOn w:val="a"/>
    <w:link w:val="ae"/>
    <w:semiHidden/>
    <w:unhideWhenUsed/>
    <w:rsid w:val="00996CD8"/>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semiHidden/>
    <w:rsid w:val="00996CD8"/>
    <w:rPr>
      <w:rFonts w:ascii="Times New Roman" w:eastAsia="Times New Roman" w:hAnsi="Times New Roman" w:cs="Times New Roman"/>
      <w:sz w:val="24"/>
      <w:szCs w:val="24"/>
    </w:rPr>
  </w:style>
  <w:style w:type="table" w:styleId="af">
    <w:name w:val="Table Grid"/>
    <w:basedOn w:val="a1"/>
    <w:uiPriority w:val="59"/>
    <w:rsid w:val="0099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996CD8"/>
    <w:pPr>
      <w:spacing w:after="0" w:line="240" w:lineRule="auto"/>
    </w:pPr>
    <w:rPr>
      <w:rFonts w:eastAsiaTheme="minorHAnsi"/>
      <w:sz w:val="20"/>
      <w:szCs w:val="20"/>
      <w:lang w:eastAsia="en-US"/>
    </w:rPr>
  </w:style>
  <w:style w:type="character" w:customStyle="1" w:styleId="af1">
    <w:name w:val="Текст сноски Знак"/>
    <w:basedOn w:val="a0"/>
    <w:link w:val="af0"/>
    <w:uiPriority w:val="99"/>
    <w:semiHidden/>
    <w:rsid w:val="00996CD8"/>
    <w:rPr>
      <w:rFonts w:eastAsiaTheme="minorHAnsi"/>
      <w:sz w:val="20"/>
      <w:szCs w:val="20"/>
      <w:lang w:eastAsia="en-US"/>
    </w:rPr>
  </w:style>
  <w:style w:type="character" w:styleId="af2">
    <w:name w:val="footnote reference"/>
    <w:basedOn w:val="a0"/>
    <w:uiPriority w:val="99"/>
    <w:semiHidden/>
    <w:unhideWhenUsed/>
    <w:rsid w:val="00996CD8"/>
    <w:rPr>
      <w:vertAlign w:val="superscript"/>
    </w:rPr>
  </w:style>
  <w:style w:type="paragraph" w:customStyle="1" w:styleId="Default">
    <w:name w:val="Default"/>
    <w:rsid w:val="00996CD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3">
    <w:name w:val="Balloon Text"/>
    <w:basedOn w:val="a"/>
    <w:link w:val="af4"/>
    <w:uiPriority w:val="99"/>
    <w:semiHidden/>
    <w:unhideWhenUsed/>
    <w:rsid w:val="00996CD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6CD8"/>
    <w:rPr>
      <w:rFonts w:ascii="Tahoma" w:hAnsi="Tahoma" w:cs="Tahoma"/>
      <w:sz w:val="16"/>
      <w:szCs w:val="16"/>
    </w:rPr>
  </w:style>
  <w:style w:type="paragraph" w:customStyle="1" w:styleId="Style14">
    <w:name w:val="Style14"/>
    <w:basedOn w:val="a"/>
    <w:uiPriority w:val="99"/>
    <w:semiHidden/>
    <w:rsid w:val="00996CD8"/>
    <w:pPr>
      <w:widowControl w:val="0"/>
      <w:autoSpaceDE w:val="0"/>
      <w:autoSpaceDN w:val="0"/>
      <w:adjustRightInd w:val="0"/>
      <w:spacing w:after="0" w:line="269" w:lineRule="exact"/>
    </w:pPr>
    <w:rPr>
      <w:rFonts w:ascii="Lucida Sans Unicode" w:eastAsia="Times New Roman" w:hAnsi="Lucida Sans Unicode" w:cs="Times New Roman"/>
      <w:sz w:val="24"/>
      <w:szCs w:val="24"/>
    </w:rPr>
  </w:style>
  <w:style w:type="character" w:customStyle="1" w:styleId="FontStyle44">
    <w:name w:val="Font Style44"/>
    <w:rsid w:val="00996CD8"/>
    <w:rPr>
      <w:rFonts w:ascii="Lucida Sans Unicode" w:hAnsi="Lucida Sans Unicode" w:cs="Lucida Sans Unicode" w:hint="default"/>
      <w:sz w:val="20"/>
      <w:szCs w:val="20"/>
    </w:rPr>
  </w:style>
  <w:style w:type="character" w:customStyle="1" w:styleId="21">
    <w:name w:val="Заголовок 2 Знак"/>
    <w:basedOn w:val="a0"/>
    <w:link w:val="20"/>
    <w:uiPriority w:val="9"/>
    <w:semiHidden/>
    <w:rsid w:val="00066E03"/>
    <w:rPr>
      <w:rFonts w:ascii="Times New Roman" w:eastAsia="Times New Roman" w:hAnsi="Times New Roman" w:cs="Times New Roman"/>
      <w:b/>
      <w:color w:val="000000"/>
      <w:sz w:val="28"/>
      <w:lang w:val="en-US" w:eastAsia="en-US"/>
    </w:rPr>
  </w:style>
  <w:style w:type="character" w:styleId="af5">
    <w:name w:val="Strong"/>
    <w:basedOn w:val="a0"/>
    <w:uiPriority w:val="22"/>
    <w:qFormat/>
    <w:rsid w:val="00066E03"/>
    <w:rPr>
      <w:b/>
      <w:bCs/>
    </w:rPr>
  </w:style>
  <w:style w:type="character" w:styleId="af6">
    <w:name w:val="Hyperlink"/>
    <w:basedOn w:val="a0"/>
    <w:uiPriority w:val="99"/>
    <w:semiHidden/>
    <w:unhideWhenUsed/>
    <w:rsid w:val="00066E03"/>
    <w:rPr>
      <w:color w:val="0000FF"/>
      <w:u w:val="single"/>
    </w:rPr>
  </w:style>
  <w:style w:type="character" w:customStyle="1" w:styleId="Bodytext6">
    <w:name w:val="Body text (6)"/>
    <w:basedOn w:val="a0"/>
    <w:rsid w:val="00066E0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6Italic">
    <w:name w:val="Body text (6) + Italic"/>
    <w:basedOn w:val="a0"/>
    <w:rsid w:val="00066E0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c12">
    <w:name w:val="c12"/>
    <w:basedOn w:val="a0"/>
    <w:rsid w:val="00066E03"/>
  </w:style>
  <w:style w:type="character" w:customStyle="1" w:styleId="c4">
    <w:name w:val="c4"/>
    <w:basedOn w:val="a0"/>
    <w:rsid w:val="00066E03"/>
  </w:style>
  <w:style w:type="paragraph" w:customStyle="1" w:styleId="msonormalcxspmiddle">
    <w:name w:val="msonormalcxspmiddle"/>
    <w:basedOn w:val="a"/>
    <w:rsid w:val="00066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066E0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kalitva.ru/uploads/posts/2010-05/1272961094_uborka-pam.jp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s://mvd.ru/gumvd/Struktura/Podrazdelenija/Upravlenie_po_kontrolyu_za_oborotom_nar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3148148148148147E-2"/>
          <c:y val="2.7557753627903987E-2"/>
          <c:w val="0.6419088063430286"/>
          <c:h val="0.97244224637209664"/>
        </c:manualLayout>
      </c:layout>
      <c:pie3DChart>
        <c:varyColors val="1"/>
        <c:ser>
          <c:idx val="0"/>
          <c:order val="0"/>
          <c:tx>
            <c:strRef>
              <c:f>Лист1!$B$1</c:f>
              <c:strCache>
                <c:ptCount val="1"/>
                <c:pt idx="0">
                  <c:v>Столбец1</c:v>
                </c:pt>
              </c:strCache>
            </c:strRef>
          </c:tx>
          <c:explosion val="25"/>
          <c:cat>
            <c:strRef>
              <c:f>Лист1!$A$2:$A$7</c:f>
              <c:strCache>
                <c:ptCount val="6"/>
                <c:pt idx="0">
                  <c:v>многодетные </c:v>
                </c:pt>
                <c:pt idx="1">
                  <c:v>малообеспеченные </c:v>
                </c:pt>
                <c:pt idx="2">
                  <c:v>неполные </c:v>
                </c:pt>
                <c:pt idx="3">
                  <c:v>семьи, состоящие на внутришкольном учете </c:v>
                </c:pt>
                <c:pt idx="4">
                  <c:v>обучающиеся, состоящие на внутришкольном учете </c:v>
                </c:pt>
                <c:pt idx="5">
                  <c:v>опекаемые дети</c:v>
                </c:pt>
              </c:strCache>
            </c:strRef>
          </c:cat>
          <c:val>
            <c:numRef>
              <c:f>Лист1!$B$2:$B$7</c:f>
              <c:numCache>
                <c:formatCode>General</c:formatCode>
                <c:ptCount val="6"/>
                <c:pt idx="0">
                  <c:v>15</c:v>
                </c:pt>
                <c:pt idx="1">
                  <c:v>15</c:v>
                </c:pt>
                <c:pt idx="2">
                  <c:v>30</c:v>
                </c:pt>
                <c:pt idx="3">
                  <c:v>9</c:v>
                </c:pt>
                <c:pt idx="4">
                  <c:v>5</c:v>
                </c:pt>
                <c:pt idx="5">
                  <c:v>5</c:v>
                </c:pt>
              </c:numCache>
            </c:numRef>
          </c:val>
          <c:extLst>
            <c:ext xmlns:c16="http://schemas.microsoft.com/office/drawing/2014/chart" uri="{C3380CC4-5D6E-409C-BE32-E72D297353CC}">
              <c16:uniqueId val="{00000000-0DD3-4CDB-B9CE-964A90C7F3C3}"/>
            </c:ext>
          </c:extLst>
        </c:ser>
        <c:dLbls>
          <c:showLegendKey val="0"/>
          <c:showVal val="0"/>
          <c:showCatName val="0"/>
          <c:showSerName val="0"/>
          <c:showPercent val="0"/>
          <c:showBubbleSize val="0"/>
          <c:showLeaderLines val="1"/>
        </c:dLbls>
      </c:pie3DChart>
      <c:spPr>
        <a:noFill/>
        <a:ln w="25359">
          <a:noFill/>
        </a:ln>
      </c:spPr>
    </c:plotArea>
    <c:legend>
      <c:legendPos val="r"/>
      <c:legendEntry>
        <c:idx val="0"/>
        <c:txPr>
          <a:bodyPr/>
          <a:lstStyle/>
          <a:p>
            <a:pPr>
              <a:defRPr sz="1298" baseline="0"/>
            </a:pPr>
            <a:endParaRPr lang="ru-RU"/>
          </a:p>
        </c:txPr>
      </c:legendEntry>
      <c:legendEntry>
        <c:idx val="1"/>
        <c:txPr>
          <a:bodyPr/>
          <a:lstStyle/>
          <a:p>
            <a:pPr>
              <a:defRPr sz="1298" baseline="0"/>
            </a:pPr>
            <a:endParaRPr lang="ru-RU"/>
          </a:p>
        </c:txPr>
      </c:legendEntry>
      <c:legendEntry>
        <c:idx val="2"/>
        <c:txPr>
          <a:bodyPr/>
          <a:lstStyle/>
          <a:p>
            <a:pPr>
              <a:defRPr sz="1298" baseline="0"/>
            </a:pPr>
            <a:endParaRPr lang="ru-RU"/>
          </a:p>
        </c:txPr>
      </c:legendEntry>
      <c:legendEntry>
        <c:idx val="3"/>
        <c:txPr>
          <a:bodyPr/>
          <a:lstStyle/>
          <a:p>
            <a:pPr>
              <a:defRPr sz="1298" baseline="0"/>
            </a:pPr>
            <a:endParaRPr lang="ru-RU"/>
          </a:p>
        </c:txPr>
      </c:legendEntry>
      <c:legendEntry>
        <c:idx val="4"/>
        <c:txPr>
          <a:bodyPr/>
          <a:lstStyle/>
          <a:p>
            <a:pPr>
              <a:defRPr sz="1298" baseline="0"/>
            </a:pPr>
            <a:endParaRPr lang="ru-RU"/>
          </a:p>
        </c:txPr>
      </c:legendEntry>
      <c:legendEntry>
        <c:idx val="5"/>
        <c:txPr>
          <a:bodyPr/>
          <a:lstStyle/>
          <a:p>
            <a:pPr>
              <a:defRPr sz="1298" baseline="0"/>
            </a:pPr>
            <a:endParaRPr lang="ru-RU"/>
          </a:p>
        </c:txPr>
      </c:legendEntry>
      <c:layout>
        <c:manualLayout>
          <c:xMode val="edge"/>
          <c:yMode val="edge"/>
          <c:x val="0.63509438971025856"/>
          <c:y val="0.12479073260318389"/>
          <c:w val="0.36490561028974156"/>
          <c:h val="0.81590268638516528"/>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50</Pages>
  <Words>15445</Words>
  <Characters>88043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3</cp:revision>
  <dcterms:created xsi:type="dcterms:W3CDTF">2023-04-28T12:05:00Z</dcterms:created>
  <dcterms:modified xsi:type="dcterms:W3CDTF">2023-04-28T12:09:00Z</dcterms:modified>
</cp:coreProperties>
</file>