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636" w:rsidRDefault="00385274" w:rsidP="00385274">
      <w:pPr>
        <w:ind w:hanging="851"/>
        <w:jc w:val="both"/>
        <w:rPr>
          <w:rFonts w:ascii="Times New Roman" w:hAnsi="Times New Roman"/>
        </w:rPr>
      </w:pPr>
      <w:bookmarkStart w:id="0" w:name="_GoBack"/>
      <w:r w:rsidRPr="00385274">
        <w:rPr>
          <w:rFonts w:ascii="Times New Roman" w:hAnsi="Times New Roman"/>
          <w:b/>
          <w:bCs/>
          <w:noProof/>
        </w:rPr>
        <w:drawing>
          <wp:inline distT="0" distB="0" distL="0" distR="0">
            <wp:extent cx="7134225" cy="9619434"/>
            <wp:effectExtent l="0" t="0" r="0" b="0"/>
            <wp:docPr id="1" name="Рисунок 1" descr="G:\добавить на сайт 2\Изображение 001 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добавить на сайт 2\Изображение 001 0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9475" cy="9626512"/>
                    </a:xfrm>
                    <a:prstGeom prst="rect">
                      <a:avLst/>
                    </a:prstGeom>
                    <a:noFill/>
                    <a:ln>
                      <a:noFill/>
                    </a:ln>
                  </pic:spPr>
                </pic:pic>
              </a:graphicData>
            </a:graphic>
          </wp:inline>
        </w:drawing>
      </w:r>
      <w:bookmarkEnd w:id="0"/>
      <w:r>
        <w:rPr>
          <w:rFonts w:ascii="Times New Roman" w:hAnsi="Times New Roman"/>
        </w:rPr>
        <w:lastRenderedPageBreak/>
        <w:t xml:space="preserve"> </w:t>
      </w:r>
    </w:p>
    <w:p w:rsidR="008F5CA3" w:rsidRDefault="008F5CA3" w:rsidP="00C83636">
      <w:pPr>
        <w:jc w:val="center"/>
        <w:rPr>
          <w:rFonts w:ascii="Times New Roman" w:hAnsi="Times New Roman"/>
        </w:rPr>
      </w:pPr>
    </w:p>
    <w:p w:rsidR="008F5CA3" w:rsidRDefault="008F5CA3" w:rsidP="00C83636">
      <w:pPr>
        <w:jc w:val="center"/>
        <w:rPr>
          <w:rFonts w:ascii="Times New Roman" w:hAnsi="Times New Roman"/>
        </w:rPr>
      </w:pPr>
    </w:p>
    <w:p w:rsidR="008F5CA3" w:rsidRDefault="008F5CA3" w:rsidP="008F5CA3">
      <w:pPr>
        <w:rPr>
          <w:rFonts w:ascii="Times New Roman" w:hAnsi="Times New Roman"/>
        </w:rPr>
      </w:pPr>
    </w:p>
    <w:p w:rsidR="00C83636" w:rsidRPr="007D59C2" w:rsidRDefault="00C83636" w:rsidP="007B7D00">
      <w:pPr>
        <w:pStyle w:val="1"/>
        <w:numPr>
          <w:ilvl w:val="0"/>
          <w:numId w:val="2"/>
        </w:numPr>
        <w:tabs>
          <w:tab w:val="left" w:pos="-284"/>
        </w:tabs>
        <w:ind w:left="0" w:firstLine="567"/>
        <w:jc w:val="center"/>
        <w:rPr>
          <w:rFonts w:ascii="Times New Roman" w:hAnsi="Times New Roman"/>
          <w:sz w:val="24"/>
        </w:rPr>
      </w:pPr>
      <w:r w:rsidRPr="007D59C2">
        <w:rPr>
          <w:rFonts w:ascii="Times New Roman" w:hAnsi="Times New Roman"/>
          <w:sz w:val="24"/>
        </w:rPr>
        <w:t>Общие положения</w:t>
      </w:r>
    </w:p>
    <w:p w:rsidR="00C83636" w:rsidRPr="001332C6" w:rsidRDefault="00C83636" w:rsidP="00C83636">
      <w:pPr>
        <w:tabs>
          <w:tab w:val="left" w:pos="-284"/>
        </w:tabs>
        <w:ind w:firstLine="567"/>
        <w:jc w:val="center"/>
        <w:rPr>
          <w:rFonts w:ascii="Times New Roman" w:hAnsi="Times New Roman"/>
        </w:rPr>
      </w:pPr>
    </w:p>
    <w:p w:rsidR="00C83636" w:rsidRPr="001332C6" w:rsidRDefault="00C83636" w:rsidP="007B7D00">
      <w:pPr>
        <w:pStyle w:val="a9"/>
        <w:numPr>
          <w:ilvl w:val="1"/>
          <w:numId w:val="4"/>
        </w:numPr>
        <w:tabs>
          <w:tab w:val="left" w:pos="-284"/>
        </w:tabs>
        <w:ind w:left="0" w:firstLine="567"/>
        <w:jc w:val="both"/>
        <w:rPr>
          <w:rFonts w:ascii="Times New Roman" w:hAnsi="Times New Roman"/>
        </w:rPr>
      </w:pPr>
      <w:r w:rsidRPr="001332C6">
        <w:rPr>
          <w:rFonts w:ascii="Times New Roman" w:hAnsi="Times New Roman"/>
        </w:rPr>
        <w:t>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общеобразовательном учреждении Калитвенской средней общеобразовательной школе Каменского района Ростовской области.</w:t>
      </w:r>
    </w:p>
    <w:p w:rsidR="00C83636" w:rsidRPr="001332C6" w:rsidRDefault="00C83636" w:rsidP="007B7D00">
      <w:pPr>
        <w:pStyle w:val="a9"/>
        <w:numPr>
          <w:ilvl w:val="1"/>
          <w:numId w:val="4"/>
        </w:numPr>
        <w:tabs>
          <w:tab w:val="left" w:pos="-284"/>
        </w:tabs>
        <w:ind w:left="0" w:firstLine="567"/>
        <w:jc w:val="both"/>
        <w:rPr>
          <w:rFonts w:ascii="Times New Roman" w:hAnsi="Times New Roman"/>
        </w:rPr>
      </w:pPr>
      <w:r w:rsidRPr="001332C6">
        <w:rPr>
          <w:rFonts w:ascii="Times New Roman" w:hAnsi="Times New Roman"/>
        </w:rPr>
        <w:t>Коллективный договор заключён в соответствии с Трудовым Кодексом Российской Федерации (далее – ТК РФ), и иными законодательными и нормативными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w:t>
      </w:r>
    </w:p>
    <w:p w:rsidR="00C83636" w:rsidRPr="001332C6" w:rsidRDefault="00C83636" w:rsidP="007B7D00">
      <w:pPr>
        <w:pStyle w:val="a9"/>
        <w:numPr>
          <w:ilvl w:val="1"/>
          <w:numId w:val="4"/>
        </w:numPr>
        <w:tabs>
          <w:tab w:val="left" w:pos="-284"/>
        </w:tabs>
        <w:ind w:left="0" w:firstLine="567"/>
        <w:jc w:val="both"/>
        <w:rPr>
          <w:rFonts w:ascii="Times New Roman" w:hAnsi="Times New Roman"/>
        </w:rPr>
      </w:pPr>
      <w:r w:rsidRPr="001332C6">
        <w:rPr>
          <w:rFonts w:ascii="Times New Roman" w:hAnsi="Times New Roman"/>
        </w:rPr>
        <w:t>Сторонами коллективного договора являются:</w:t>
      </w:r>
    </w:p>
    <w:p w:rsidR="00C83636" w:rsidRPr="001332C6" w:rsidRDefault="00C83636" w:rsidP="007B7D00">
      <w:pPr>
        <w:numPr>
          <w:ilvl w:val="0"/>
          <w:numId w:val="3"/>
        </w:numPr>
        <w:tabs>
          <w:tab w:val="left" w:pos="-284"/>
        </w:tabs>
        <w:ind w:left="0" w:firstLine="1134"/>
        <w:jc w:val="both"/>
        <w:rPr>
          <w:rFonts w:ascii="Times New Roman" w:hAnsi="Times New Roman"/>
        </w:rPr>
      </w:pPr>
      <w:r w:rsidRPr="001332C6">
        <w:rPr>
          <w:rFonts w:ascii="Times New Roman" w:hAnsi="Times New Roman"/>
        </w:rPr>
        <w:t>Работники учреждения, в лице их представителя - первичной профсоюзной организации Профсоюза работников народного образования и науки РФ (далее - профком);</w:t>
      </w:r>
    </w:p>
    <w:p w:rsidR="00C83636" w:rsidRPr="001332C6" w:rsidRDefault="00C83636" w:rsidP="007B7D00">
      <w:pPr>
        <w:numPr>
          <w:ilvl w:val="0"/>
          <w:numId w:val="3"/>
        </w:numPr>
        <w:tabs>
          <w:tab w:val="left" w:pos="-284"/>
        </w:tabs>
        <w:ind w:left="0" w:firstLine="1134"/>
        <w:jc w:val="both"/>
        <w:rPr>
          <w:rFonts w:ascii="Times New Roman" w:hAnsi="Times New Roman"/>
        </w:rPr>
      </w:pPr>
      <w:r w:rsidRPr="001332C6">
        <w:rPr>
          <w:rFonts w:ascii="Times New Roman" w:hAnsi="Times New Roman"/>
        </w:rPr>
        <w:t>Работодатель в лице его представителя– директора</w:t>
      </w:r>
      <w:r w:rsidR="00D54671">
        <w:rPr>
          <w:rFonts w:ascii="Times New Roman" w:hAnsi="Times New Roman"/>
        </w:rPr>
        <w:t xml:space="preserve"> </w:t>
      </w:r>
      <w:r w:rsidR="00C33C2E">
        <w:rPr>
          <w:rFonts w:ascii="Times New Roman" w:hAnsi="Times New Roman"/>
        </w:rPr>
        <w:t>Кулеминой Юлии Борисовны.</w:t>
      </w:r>
    </w:p>
    <w:p w:rsidR="00C83636" w:rsidRPr="001332C6" w:rsidRDefault="00C83636" w:rsidP="007B7D00">
      <w:pPr>
        <w:pStyle w:val="a9"/>
        <w:numPr>
          <w:ilvl w:val="1"/>
          <w:numId w:val="4"/>
        </w:numPr>
        <w:tabs>
          <w:tab w:val="left" w:pos="-284"/>
        </w:tabs>
        <w:ind w:left="0" w:firstLine="567"/>
        <w:jc w:val="both"/>
        <w:rPr>
          <w:rFonts w:ascii="Times New Roman" w:hAnsi="Times New Roman"/>
        </w:rPr>
      </w:pPr>
      <w:r w:rsidRPr="001332C6">
        <w:rPr>
          <w:rFonts w:ascii="Times New Roman" w:hAnsi="Times New Roman"/>
        </w:rPr>
        <w:t>Работники, не являющиеся членами профсоюза, имеют право уполномочить профком представлять их интересы во взаимоотношениях с работодателем (ст. ст. 30,31 ТК РФ).</w:t>
      </w:r>
    </w:p>
    <w:p w:rsidR="00C83636" w:rsidRPr="001332C6" w:rsidRDefault="00C83636" w:rsidP="007B7D00">
      <w:pPr>
        <w:pStyle w:val="a9"/>
        <w:numPr>
          <w:ilvl w:val="1"/>
          <w:numId w:val="4"/>
        </w:numPr>
        <w:tabs>
          <w:tab w:val="left" w:pos="-284"/>
        </w:tabs>
        <w:ind w:left="0" w:firstLine="567"/>
        <w:jc w:val="both"/>
        <w:rPr>
          <w:rFonts w:ascii="Times New Roman" w:hAnsi="Times New Roman"/>
        </w:rPr>
      </w:pPr>
      <w:r w:rsidRPr="001332C6">
        <w:rPr>
          <w:rFonts w:ascii="Times New Roman" w:hAnsi="Times New Roman"/>
        </w:rPr>
        <w:t>Действие настоящего коллективного договора распространяется на всех работников учреждения (в том числе – совместителей).</w:t>
      </w:r>
    </w:p>
    <w:p w:rsidR="00C83636" w:rsidRPr="001332C6" w:rsidRDefault="00C83636" w:rsidP="007B7D00">
      <w:pPr>
        <w:pStyle w:val="a9"/>
        <w:numPr>
          <w:ilvl w:val="1"/>
          <w:numId w:val="4"/>
        </w:numPr>
        <w:tabs>
          <w:tab w:val="left" w:pos="-284"/>
        </w:tabs>
        <w:ind w:left="0" w:firstLine="567"/>
        <w:jc w:val="both"/>
        <w:rPr>
          <w:rFonts w:ascii="Times New Roman" w:hAnsi="Times New Roman"/>
        </w:rPr>
      </w:pPr>
      <w:r w:rsidRPr="001332C6">
        <w:rPr>
          <w:rFonts w:ascii="Times New Roman" w:hAnsi="Times New Roman"/>
        </w:rPr>
        <w:t>Работодатель обязан ознакомить под роспись с текстом коллективного договора всех работников учреждения в течение 5 дней после его подписания, а также всех вновь поступающих на работу до заключения трудового договора.</w:t>
      </w:r>
    </w:p>
    <w:p w:rsidR="00C83636" w:rsidRPr="001332C6" w:rsidRDefault="00C83636" w:rsidP="007B7D00">
      <w:pPr>
        <w:pStyle w:val="a9"/>
        <w:numPr>
          <w:ilvl w:val="1"/>
          <w:numId w:val="4"/>
        </w:numPr>
        <w:tabs>
          <w:tab w:val="left" w:pos="-284"/>
        </w:tabs>
        <w:ind w:left="0" w:firstLine="567"/>
        <w:jc w:val="both"/>
        <w:rPr>
          <w:rFonts w:ascii="Times New Roman" w:hAnsi="Times New Roman"/>
        </w:rPr>
      </w:pPr>
      <w:r w:rsidRPr="001332C6">
        <w:rPr>
          <w:rFonts w:ascii="Times New Roman" w:hAnsi="Times New Roman"/>
        </w:rPr>
        <w:t>Коллективный договор сохраняет свое действие в случае изменения наименования учреждения, а также расторжения трудового договора с руководителем учреждения.</w:t>
      </w:r>
    </w:p>
    <w:p w:rsidR="00C83636" w:rsidRPr="001332C6" w:rsidRDefault="00C83636" w:rsidP="007B7D00">
      <w:pPr>
        <w:pStyle w:val="a9"/>
        <w:numPr>
          <w:ilvl w:val="1"/>
          <w:numId w:val="4"/>
        </w:numPr>
        <w:tabs>
          <w:tab w:val="left" w:pos="-284"/>
        </w:tabs>
        <w:ind w:left="0" w:firstLine="567"/>
        <w:jc w:val="both"/>
        <w:rPr>
          <w:rFonts w:ascii="Times New Roman" w:hAnsi="Times New Roman"/>
        </w:rPr>
      </w:pPr>
      <w:r w:rsidRPr="001332C6">
        <w:rPr>
          <w:rFonts w:ascii="Times New Roman" w:hAnsi="Times New Roman"/>
        </w:rPr>
        <w:t>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C83636" w:rsidRPr="001332C6" w:rsidRDefault="00C83636" w:rsidP="007B7D00">
      <w:pPr>
        <w:pStyle w:val="a9"/>
        <w:numPr>
          <w:ilvl w:val="1"/>
          <w:numId w:val="4"/>
        </w:numPr>
        <w:tabs>
          <w:tab w:val="left" w:pos="-284"/>
        </w:tabs>
        <w:ind w:left="0" w:firstLine="567"/>
        <w:jc w:val="both"/>
        <w:rPr>
          <w:rFonts w:ascii="Times New Roman" w:hAnsi="Times New Roman"/>
        </w:rPr>
      </w:pPr>
      <w:r w:rsidRPr="001332C6">
        <w:rPr>
          <w:rFonts w:ascii="Times New Roman" w:hAnsi="Times New Roman"/>
        </w:rPr>
        <w:t>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C83636" w:rsidRPr="001332C6" w:rsidRDefault="00C83636" w:rsidP="007B7D00">
      <w:pPr>
        <w:pStyle w:val="a9"/>
        <w:numPr>
          <w:ilvl w:val="1"/>
          <w:numId w:val="4"/>
        </w:numPr>
        <w:tabs>
          <w:tab w:val="left" w:pos="-284"/>
        </w:tabs>
        <w:ind w:left="0" w:firstLine="567"/>
        <w:jc w:val="both"/>
        <w:rPr>
          <w:rFonts w:ascii="Times New Roman" w:hAnsi="Times New Roman"/>
        </w:rPr>
      </w:pPr>
      <w:r w:rsidRPr="001332C6">
        <w:rPr>
          <w:rFonts w:ascii="Times New Roman" w:hAnsi="Times New Roman"/>
        </w:rPr>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C83636" w:rsidRPr="001332C6" w:rsidRDefault="00C83636" w:rsidP="007B7D00">
      <w:pPr>
        <w:pStyle w:val="a9"/>
        <w:numPr>
          <w:ilvl w:val="1"/>
          <w:numId w:val="4"/>
        </w:numPr>
        <w:tabs>
          <w:tab w:val="left" w:pos="-284"/>
        </w:tabs>
        <w:ind w:left="0" w:firstLine="567"/>
        <w:jc w:val="both"/>
        <w:rPr>
          <w:rFonts w:ascii="Times New Roman" w:hAnsi="Times New Roman"/>
        </w:rPr>
      </w:pPr>
      <w:r w:rsidRPr="001332C6">
        <w:rPr>
          <w:rFonts w:ascii="Times New Roman" w:hAnsi="Times New Roman"/>
        </w:rPr>
        <w:t>Принятие решения об изменении типа учреждения, включая принятие изменений в устав образовательного учреждения в связи с изменением типа учреждения осуществляется на общем собрании работников.</w:t>
      </w:r>
    </w:p>
    <w:p w:rsidR="00C83636" w:rsidRPr="001332C6" w:rsidRDefault="00C83636" w:rsidP="007B7D00">
      <w:pPr>
        <w:pStyle w:val="a9"/>
        <w:numPr>
          <w:ilvl w:val="1"/>
          <w:numId w:val="4"/>
        </w:numPr>
        <w:tabs>
          <w:tab w:val="left" w:pos="-284"/>
        </w:tabs>
        <w:ind w:left="0" w:firstLine="567"/>
        <w:jc w:val="both"/>
        <w:rPr>
          <w:rFonts w:ascii="Times New Roman" w:hAnsi="Times New Roman"/>
        </w:rPr>
      </w:pPr>
      <w:r w:rsidRPr="001332C6">
        <w:rPr>
          <w:rFonts w:ascii="Times New Roman" w:hAnsi="Times New Roman"/>
        </w:rPr>
        <w:t>При ликвидации учреждения коллективный договор сохраняет свое действие в течение всего срока проведения ликвидации.</w:t>
      </w:r>
    </w:p>
    <w:p w:rsidR="00C83636" w:rsidRPr="001332C6" w:rsidRDefault="00C83636" w:rsidP="007B7D00">
      <w:pPr>
        <w:pStyle w:val="a9"/>
        <w:numPr>
          <w:ilvl w:val="1"/>
          <w:numId w:val="4"/>
        </w:numPr>
        <w:tabs>
          <w:tab w:val="left" w:pos="-284"/>
        </w:tabs>
        <w:ind w:left="0" w:firstLine="567"/>
        <w:jc w:val="both"/>
        <w:rPr>
          <w:rFonts w:ascii="Times New Roman" w:hAnsi="Times New Roman"/>
        </w:rPr>
      </w:pPr>
      <w:r w:rsidRPr="001332C6">
        <w:rPr>
          <w:rFonts w:ascii="Times New Roman" w:hAnsi="Times New Roman"/>
        </w:rPr>
        <w:t>В течение срока действия коллективного договора стороны вправе вносить в него дополнения и изменения только на основе взаимной договоренности и в порядке, установленном ТК РФ.</w:t>
      </w:r>
    </w:p>
    <w:p w:rsidR="00C83636" w:rsidRPr="001332C6" w:rsidRDefault="00C83636" w:rsidP="007B7D00">
      <w:pPr>
        <w:pStyle w:val="a9"/>
        <w:numPr>
          <w:ilvl w:val="1"/>
          <w:numId w:val="4"/>
        </w:numPr>
        <w:tabs>
          <w:tab w:val="left" w:pos="-284"/>
        </w:tabs>
        <w:ind w:left="0" w:firstLine="567"/>
        <w:jc w:val="both"/>
        <w:rPr>
          <w:rFonts w:ascii="Times New Roman" w:hAnsi="Times New Roman"/>
        </w:rPr>
      </w:pPr>
      <w:r w:rsidRPr="001332C6">
        <w:rPr>
          <w:rFonts w:ascii="Times New Roman" w:hAnsi="Times New Roman"/>
        </w:rPr>
        <w:lastRenderedPageBreak/>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83636" w:rsidRPr="001332C6" w:rsidRDefault="00C83636" w:rsidP="007B7D00">
      <w:pPr>
        <w:pStyle w:val="a9"/>
        <w:numPr>
          <w:ilvl w:val="1"/>
          <w:numId w:val="4"/>
        </w:numPr>
        <w:tabs>
          <w:tab w:val="left" w:pos="-284"/>
        </w:tabs>
        <w:ind w:left="0" w:firstLine="567"/>
        <w:jc w:val="both"/>
        <w:rPr>
          <w:rFonts w:ascii="Times New Roman" w:hAnsi="Times New Roman"/>
        </w:rPr>
      </w:pPr>
      <w:r w:rsidRPr="001332C6">
        <w:rPr>
          <w:rFonts w:ascii="Times New Roman" w:hAnsi="Times New Roman"/>
        </w:rPr>
        <w:t>Пересмотр обязательств настоящего договора не может приводить к снижению уровня социально-экономического положения работников учреждения.</w:t>
      </w:r>
    </w:p>
    <w:p w:rsidR="00C83636" w:rsidRPr="001332C6" w:rsidRDefault="00C83636" w:rsidP="007B7D00">
      <w:pPr>
        <w:pStyle w:val="a9"/>
        <w:numPr>
          <w:ilvl w:val="1"/>
          <w:numId w:val="4"/>
        </w:numPr>
        <w:tabs>
          <w:tab w:val="left" w:pos="-284"/>
        </w:tabs>
        <w:ind w:left="0" w:firstLine="567"/>
        <w:jc w:val="both"/>
        <w:rPr>
          <w:rFonts w:ascii="Times New Roman" w:hAnsi="Times New Roman"/>
        </w:rPr>
      </w:pPr>
      <w:r w:rsidRPr="001332C6">
        <w:rPr>
          <w:rFonts w:ascii="Times New Roman" w:hAnsi="Times New Roman"/>
        </w:rPr>
        <w:t>Все спорные вопросы по толкованию и реализации положений настоящего коллективного договора решаются сторонами.</w:t>
      </w:r>
    </w:p>
    <w:p w:rsidR="00C83636" w:rsidRPr="001332C6" w:rsidRDefault="00C83636" w:rsidP="007B7D00">
      <w:pPr>
        <w:pStyle w:val="a9"/>
        <w:numPr>
          <w:ilvl w:val="1"/>
          <w:numId w:val="4"/>
        </w:numPr>
        <w:tabs>
          <w:tab w:val="left" w:pos="-284"/>
        </w:tabs>
        <w:ind w:left="0" w:firstLine="567"/>
        <w:jc w:val="both"/>
        <w:rPr>
          <w:rFonts w:ascii="Times New Roman" w:hAnsi="Times New Roman"/>
        </w:rPr>
      </w:pPr>
      <w:r w:rsidRPr="001332C6">
        <w:rPr>
          <w:rFonts w:ascii="Times New Roman" w:hAnsi="Times New Roman"/>
        </w:rPr>
        <w:t>Настоящий договор принят на 3 год</w:t>
      </w:r>
      <w:r w:rsidR="00004C97">
        <w:rPr>
          <w:rFonts w:ascii="Times New Roman" w:hAnsi="Times New Roman"/>
        </w:rPr>
        <w:t>а.</w:t>
      </w:r>
    </w:p>
    <w:p w:rsidR="00C83636" w:rsidRPr="001332C6" w:rsidRDefault="00C83636" w:rsidP="007B7D00">
      <w:pPr>
        <w:pStyle w:val="a9"/>
        <w:numPr>
          <w:ilvl w:val="1"/>
          <w:numId w:val="4"/>
        </w:numPr>
        <w:tabs>
          <w:tab w:val="left" w:pos="-284"/>
        </w:tabs>
        <w:ind w:left="0" w:firstLine="567"/>
        <w:jc w:val="both"/>
        <w:rPr>
          <w:rFonts w:ascii="Times New Roman" w:hAnsi="Times New Roman"/>
        </w:rPr>
      </w:pPr>
      <w:r w:rsidRPr="001332C6">
        <w:rPr>
          <w:rFonts w:ascii="Times New Roman" w:hAnsi="Times New Roman"/>
        </w:rPr>
        <w:t>Стороны определяют следующие формы управления учреждением непосредственно работниками и через профком:</w:t>
      </w:r>
    </w:p>
    <w:p w:rsidR="00C83636" w:rsidRPr="001332C6" w:rsidRDefault="00C83636" w:rsidP="007B7D00">
      <w:pPr>
        <w:numPr>
          <w:ilvl w:val="0"/>
          <w:numId w:val="5"/>
        </w:numPr>
        <w:tabs>
          <w:tab w:val="left" w:pos="-284"/>
        </w:tabs>
        <w:ind w:left="0" w:firstLine="1134"/>
        <w:jc w:val="both"/>
        <w:rPr>
          <w:rFonts w:ascii="Times New Roman" w:hAnsi="Times New Roman"/>
        </w:rPr>
      </w:pPr>
      <w:r w:rsidRPr="001332C6">
        <w:rPr>
          <w:rFonts w:ascii="Times New Roman" w:hAnsi="Times New Roman"/>
        </w:rPr>
        <w:t>учёт мнения (по согласованию) профкома;</w:t>
      </w:r>
    </w:p>
    <w:p w:rsidR="00C83636" w:rsidRPr="001332C6" w:rsidRDefault="00C83636" w:rsidP="007B7D00">
      <w:pPr>
        <w:numPr>
          <w:ilvl w:val="0"/>
          <w:numId w:val="5"/>
        </w:numPr>
        <w:tabs>
          <w:tab w:val="left" w:pos="-284"/>
        </w:tabs>
        <w:ind w:left="0" w:firstLine="1134"/>
        <w:jc w:val="both"/>
        <w:rPr>
          <w:rFonts w:ascii="Times New Roman" w:hAnsi="Times New Roman"/>
        </w:rPr>
      </w:pPr>
      <w:r w:rsidRPr="001332C6">
        <w:rPr>
          <w:rFonts w:ascii="Times New Roman" w:hAnsi="Times New Roman"/>
        </w:rPr>
        <w:t>консультации с работодателем по вопросам принятия локальных нормативных актов;</w:t>
      </w:r>
    </w:p>
    <w:p w:rsidR="00C83636" w:rsidRPr="001332C6" w:rsidRDefault="00C83636" w:rsidP="007B7D00">
      <w:pPr>
        <w:numPr>
          <w:ilvl w:val="0"/>
          <w:numId w:val="5"/>
        </w:numPr>
        <w:tabs>
          <w:tab w:val="left" w:pos="-284"/>
        </w:tabs>
        <w:ind w:left="0" w:firstLine="1134"/>
        <w:jc w:val="both"/>
        <w:rPr>
          <w:rFonts w:ascii="Times New Roman" w:hAnsi="Times New Roman"/>
        </w:rPr>
      </w:pPr>
      <w:r w:rsidRPr="001332C6">
        <w:rPr>
          <w:rFonts w:ascii="Times New Roman" w:hAnsi="Times New Roman"/>
        </w:rPr>
        <w:t>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C83636" w:rsidRPr="001332C6" w:rsidRDefault="00C83636" w:rsidP="007B7D00">
      <w:pPr>
        <w:numPr>
          <w:ilvl w:val="0"/>
          <w:numId w:val="5"/>
        </w:numPr>
        <w:tabs>
          <w:tab w:val="left" w:pos="-284"/>
        </w:tabs>
        <w:ind w:left="0" w:firstLine="1134"/>
        <w:jc w:val="both"/>
        <w:rPr>
          <w:rFonts w:ascii="Times New Roman" w:hAnsi="Times New Roman"/>
        </w:rPr>
      </w:pPr>
      <w:r w:rsidRPr="001332C6">
        <w:rPr>
          <w:rFonts w:ascii="Times New Roman" w:hAnsi="Times New Roman"/>
        </w:rPr>
        <w:t>обсуждение с работодателем вопросов о работе учреждения, внесении предложений по её совершенствованию;</w:t>
      </w:r>
    </w:p>
    <w:p w:rsidR="00C83636" w:rsidRPr="001332C6" w:rsidRDefault="00C83636" w:rsidP="007B7D00">
      <w:pPr>
        <w:numPr>
          <w:ilvl w:val="0"/>
          <w:numId w:val="5"/>
        </w:numPr>
        <w:tabs>
          <w:tab w:val="left" w:pos="-284"/>
        </w:tabs>
        <w:ind w:left="0" w:firstLine="1134"/>
        <w:jc w:val="both"/>
        <w:rPr>
          <w:rFonts w:ascii="Times New Roman" w:hAnsi="Times New Roman"/>
        </w:rPr>
      </w:pPr>
      <w:r w:rsidRPr="001332C6">
        <w:rPr>
          <w:rFonts w:ascii="Times New Roman" w:hAnsi="Times New Roman"/>
        </w:rPr>
        <w:t>участие в разработке и принятии коллективного договора.</w:t>
      </w:r>
    </w:p>
    <w:p w:rsidR="00C83636" w:rsidRPr="001332C6" w:rsidRDefault="00C83636" w:rsidP="001E0E4E">
      <w:pPr>
        <w:tabs>
          <w:tab w:val="left" w:pos="-284"/>
        </w:tabs>
        <w:jc w:val="center"/>
        <w:rPr>
          <w:rFonts w:ascii="Times New Roman" w:hAnsi="Times New Roman"/>
        </w:rPr>
      </w:pPr>
    </w:p>
    <w:p w:rsidR="00C83636" w:rsidRPr="0097182F" w:rsidRDefault="00C83636" w:rsidP="007B7D00">
      <w:pPr>
        <w:numPr>
          <w:ilvl w:val="0"/>
          <w:numId w:val="2"/>
        </w:numPr>
        <w:ind w:left="0" w:firstLine="567"/>
        <w:jc w:val="center"/>
        <w:rPr>
          <w:rFonts w:ascii="Times New Roman" w:hAnsi="Times New Roman"/>
          <w:b/>
        </w:rPr>
      </w:pPr>
      <w:r w:rsidRPr="0097182F">
        <w:rPr>
          <w:rFonts w:ascii="Times New Roman" w:hAnsi="Times New Roman"/>
          <w:b/>
        </w:rPr>
        <w:t>Трудовой договор</w:t>
      </w:r>
    </w:p>
    <w:p w:rsidR="00C83636" w:rsidRPr="001E0E4E" w:rsidRDefault="00C83636" w:rsidP="00C83636">
      <w:pPr>
        <w:jc w:val="center"/>
        <w:rPr>
          <w:rFonts w:ascii="Times New Roman" w:hAnsi="Times New Roman"/>
        </w:rPr>
      </w:pPr>
    </w:p>
    <w:p w:rsidR="00C83636" w:rsidRPr="0097182F" w:rsidRDefault="00C83636" w:rsidP="007B7D00">
      <w:pPr>
        <w:pStyle w:val="a9"/>
        <w:numPr>
          <w:ilvl w:val="1"/>
          <w:numId w:val="9"/>
        </w:numPr>
        <w:ind w:left="0" w:firstLine="567"/>
        <w:jc w:val="both"/>
        <w:rPr>
          <w:rFonts w:ascii="Times New Roman" w:hAnsi="Times New Roman"/>
        </w:rPr>
      </w:pPr>
      <w:r w:rsidRPr="0097182F">
        <w:rPr>
          <w:rFonts w:ascii="Times New Roman" w:hAnsi="Times New Roman"/>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w:t>
      </w:r>
    </w:p>
    <w:p w:rsidR="00C83636" w:rsidRPr="0097182F" w:rsidRDefault="00C83636" w:rsidP="007B7D00">
      <w:pPr>
        <w:pStyle w:val="a9"/>
        <w:numPr>
          <w:ilvl w:val="1"/>
          <w:numId w:val="9"/>
        </w:numPr>
        <w:ind w:left="0" w:firstLine="567"/>
        <w:jc w:val="both"/>
        <w:rPr>
          <w:rFonts w:ascii="Times New Roman" w:hAnsi="Times New Roman"/>
        </w:rPr>
      </w:pPr>
      <w:r w:rsidRPr="0097182F">
        <w:rPr>
          <w:rFonts w:ascii="Times New Roman" w:hAnsi="Times New Roman"/>
        </w:rPr>
        <w:t>Трудовой договор заключается с работником в письменной форме в двух экземплярах, каждый из которых подписывается работодателем и работником (</w:t>
      </w:r>
      <w:r w:rsidRPr="0097182F">
        <w:rPr>
          <w:rFonts w:ascii="Times New Roman" w:eastAsia="SimSun" w:hAnsi="Times New Roman"/>
        </w:rPr>
        <w:t>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r w:rsidRPr="0097182F">
        <w:rPr>
          <w:rFonts w:ascii="Times New Roman" w:hAnsi="Times New Roman"/>
        </w:rPr>
        <w:t>).</w:t>
      </w:r>
    </w:p>
    <w:p w:rsidR="00C83636" w:rsidRPr="0097182F" w:rsidRDefault="00C83636" w:rsidP="00C83636">
      <w:pPr>
        <w:ind w:firstLine="567"/>
        <w:jc w:val="both"/>
        <w:rPr>
          <w:rFonts w:ascii="Times New Roman" w:hAnsi="Times New Roman"/>
        </w:rPr>
      </w:pPr>
      <w:r w:rsidRPr="0097182F">
        <w:rPr>
          <w:rFonts w:ascii="Times New Roman" w:hAnsi="Times New Roman"/>
        </w:rPr>
        <w:t>Трудовой договор является основанием для издания приказа о приёме на работу.</w:t>
      </w:r>
    </w:p>
    <w:p w:rsidR="00C83636" w:rsidRPr="0097182F" w:rsidRDefault="00C83636" w:rsidP="007B7D00">
      <w:pPr>
        <w:pStyle w:val="a9"/>
        <w:numPr>
          <w:ilvl w:val="1"/>
          <w:numId w:val="9"/>
        </w:numPr>
        <w:ind w:left="0" w:firstLine="567"/>
        <w:jc w:val="both"/>
        <w:rPr>
          <w:rFonts w:ascii="Times New Roman" w:hAnsi="Times New Roman"/>
        </w:rPr>
      </w:pPr>
      <w:r w:rsidRPr="0097182F">
        <w:rPr>
          <w:rFonts w:ascii="Times New Roman" w:hAnsi="Times New Roman"/>
        </w:rPr>
        <w:t>Трудовой договор с работником, как правило, заключается на неопределённый срок.</w:t>
      </w:r>
    </w:p>
    <w:p w:rsidR="00C83636" w:rsidRPr="0097182F" w:rsidRDefault="00C83636" w:rsidP="00C83636">
      <w:pPr>
        <w:ind w:firstLine="567"/>
        <w:jc w:val="both"/>
        <w:rPr>
          <w:rFonts w:ascii="Times New Roman" w:hAnsi="Times New Roman"/>
        </w:rPr>
      </w:pPr>
      <w:r w:rsidRPr="0097182F">
        <w:rPr>
          <w:rFonts w:ascii="Times New Roman" w:hAnsi="Times New Roman"/>
        </w:rPr>
        <w:t xml:space="preserve">Срочный трудовой договор может заключаться по инициативе работодателя либо работника только в случаях, предусмотренных в </w:t>
      </w:r>
      <w:r w:rsidRPr="0097182F">
        <w:rPr>
          <w:rFonts w:ascii="Times New Roman" w:hAnsi="Times New Roman"/>
          <w:color w:val="002060"/>
        </w:rPr>
        <w:t xml:space="preserve">ч.1 </w:t>
      </w:r>
      <w:r w:rsidRPr="0097182F">
        <w:rPr>
          <w:rFonts w:ascii="Times New Roman" w:hAnsi="Times New Roman"/>
        </w:rPr>
        <w:t>ст.59 ТК РФ либо иными федеральными законами, если трудовые отношения не могут быть установлены на неопределённый срок с учётом характера предстоящей работы или условий ее выполнения.</w:t>
      </w:r>
    </w:p>
    <w:p w:rsidR="00C83636" w:rsidRPr="0097182F" w:rsidRDefault="00C83636" w:rsidP="007B7D00">
      <w:pPr>
        <w:pStyle w:val="a9"/>
        <w:numPr>
          <w:ilvl w:val="1"/>
          <w:numId w:val="9"/>
        </w:numPr>
        <w:ind w:left="0" w:firstLine="567"/>
        <w:jc w:val="both"/>
        <w:rPr>
          <w:rFonts w:ascii="Times New Roman" w:hAnsi="Times New Roman"/>
        </w:rPr>
      </w:pPr>
      <w:r w:rsidRPr="0097182F">
        <w:rPr>
          <w:rFonts w:ascii="Times New Roman" w:hAnsi="Times New Roman"/>
        </w:rPr>
        <w:t>При приеме на работу педагогических работников, имеющих действующую квалификационную категорию, испытание не устанавливается.</w:t>
      </w:r>
    </w:p>
    <w:p w:rsidR="00C83636" w:rsidRPr="0097182F" w:rsidRDefault="00C83636" w:rsidP="007B7D00">
      <w:pPr>
        <w:pStyle w:val="a9"/>
        <w:numPr>
          <w:ilvl w:val="1"/>
          <w:numId w:val="9"/>
        </w:numPr>
        <w:ind w:left="0" w:firstLine="567"/>
        <w:jc w:val="both"/>
        <w:rPr>
          <w:rFonts w:ascii="Times New Roman" w:hAnsi="Times New Roman"/>
        </w:rPr>
      </w:pPr>
      <w:r w:rsidRPr="0097182F">
        <w:rPr>
          <w:rFonts w:ascii="Times New Roman" w:hAnsi="Times New Roman"/>
        </w:rPr>
        <w:t>В трудовом договоре оговариваются существенные условия трудового договора, предусмотренные ст.57 ТК РФ, в том числе объём учебной нагрузки, режим и продолжительность рабочего времени, льготы и компенсации и др.</w:t>
      </w:r>
    </w:p>
    <w:p w:rsidR="00C83636" w:rsidRPr="0097182F" w:rsidRDefault="00C83636" w:rsidP="00C83636">
      <w:pPr>
        <w:ind w:firstLine="567"/>
        <w:jc w:val="both"/>
        <w:rPr>
          <w:rFonts w:ascii="Times New Roman" w:hAnsi="Times New Roman"/>
        </w:rPr>
      </w:pPr>
      <w:r w:rsidRPr="0097182F">
        <w:rPr>
          <w:rFonts w:ascii="Times New Roman" w:hAnsi="Times New Roman"/>
        </w:rPr>
        <w:t>Условия трудового договора могут быть изменены только по соглашению сторон в письменной форме (ст.57 ТК РФ).</w:t>
      </w:r>
    </w:p>
    <w:p w:rsidR="00C83636" w:rsidRPr="0097182F" w:rsidRDefault="00C83636" w:rsidP="007B7D00">
      <w:pPr>
        <w:pStyle w:val="a9"/>
        <w:numPr>
          <w:ilvl w:val="1"/>
          <w:numId w:val="9"/>
        </w:numPr>
        <w:ind w:left="0" w:firstLine="567"/>
        <w:jc w:val="both"/>
        <w:rPr>
          <w:rFonts w:ascii="Times New Roman" w:hAnsi="Times New Roman"/>
        </w:rPr>
      </w:pPr>
      <w:r w:rsidRPr="0097182F">
        <w:rPr>
          <w:rFonts w:ascii="Times New Roman" w:hAnsi="Times New Roman"/>
        </w:rPr>
        <w:t>Объём учебной нагрузки педагогов меньше нормы часов за ставку заработной платы устанавливается только с их письменного согласия.</w:t>
      </w:r>
    </w:p>
    <w:p w:rsidR="00C83636" w:rsidRPr="0097182F" w:rsidRDefault="00C83636" w:rsidP="007B7D00">
      <w:pPr>
        <w:pStyle w:val="a9"/>
        <w:numPr>
          <w:ilvl w:val="1"/>
          <w:numId w:val="9"/>
        </w:numPr>
        <w:ind w:left="0" w:firstLine="567"/>
        <w:jc w:val="both"/>
        <w:rPr>
          <w:rFonts w:ascii="Times New Roman" w:hAnsi="Times New Roman"/>
        </w:rPr>
      </w:pPr>
      <w:r w:rsidRPr="0097182F">
        <w:rPr>
          <w:rFonts w:ascii="Times New Roman" w:hAnsi="Times New Roman"/>
        </w:rPr>
        <w:t>Учебная нагрузка педагогам, находящимся в отпуске по уходу за ребёнком до исполнения им возраста трёх лет, устанавливается на общих основаниях и передается на этот период для выполнения другими педагогами.</w:t>
      </w:r>
    </w:p>
    <w:p w:rsidR="00C83636" w:rsidRPr="0097182F" w:rsidRDefault="00C83636" w:rsidP="007B7D00">
      <w:pPr>
        <w:pStyle w:val="a9"/>
        <w:numPr>
          <w:ilvl w:val="1"/>
          <w:numId w:val="9"/>
        </w:numPr>
        <w:ind w:left="0" w:firstLine="567"/>
        <w:jc w:val="both"/>
        <w:rPr>
          <w:rFonts w:ascii="Times New Roman" w:hAnsi="Times New Roman"/>
        </w:rPr>
      </w:pPr>
      <w:r w:rsidRPr="0097182F">
        <w:rPr>
          <w:rFonts w:ascii="Times New Roman" w:hAnsi="Times New Roman"/>
        </w:rPr>
        <w:t xml:space="preserve">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учебных групп или </w:t>
      </w:r>
      <w:r w:rsidRPr="0097182F">
        <w:rPr>
          <w:rFonts w:ascii="Times New Roman" w:hAnsi="Times New Roman"/>
          <w:spacing w:val="-6"/>
        </w:rPr>
        <w:lastRenderedPageBreak/>
        <w:t>количества обучающихся воспитанников, изменение количества часов работы по учебному плану, изменение образовательных программ и т.д.) при продолжении работником работы без изменения его трудовой функции, работы по определённой специальности, квалификации или должности.</w:t>
      </w:r>
    </w:p>
    <w:p w:rsidR="00C83636" w:rsidRPr="0097182F" w:rsidRDefault="00C83636" w:rsidP="00C83636">
      <w:pPr>
        <w:ind w:firstLine="567"/>
        <w:jc w:val="both"/>
        <w:rPr>
          <w:rFonts w:ascii="Times New Roman" w:hAnsi="Times New Roman"/>
          <w:spacing w:val="-6"/>
        </w:rPr>
      </w:pPr>
      <w:r w:rsidRPr="0097182F">
        <w:rPr>
          <w:rFonts w:ascii="Times New Roman" w:hAnsi="Times New Roman"/>
          <w:spacing w:val="-6"/>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 (ст. 74 ТК РФ).</w:t>
      </w:r>
    </w:p>
    <w:p w:rsidR="00C83636" w:rsidRPr="0097182F" w:rsidRDefault="00C83636" w:rsidP="007B7D00">
      <w:pPr>
        <w:pStyle w:val="a9"/>
        <w:numPr>
          <w:ilvl w:val="1"/>
          <w:numId w:val="9"/>
        </w:numPr>
        <w:ind w:left="0" w:firstLine="567"/>
        <w:jc w:val="both"/>
        <w:rPr>
          <w:rFonts w:ascii="Times New Roman" w:hAnsi="Times New Roman"/>
          <w:spacing w:val="-6"/>
        </w:rPr>
      </w:pPr>
      <w:r w:rsidRPr="0097182F">
        <w:rPr>
          <w:rFonts w:ascii="Times New Roman" w:hAnsi="Times New Roman"/>
          <w:spacing w:val="-6"/>
        </w:rPr>
        <w:t>Работодатель 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C83636" w:rsidRPr="0097182F" w:rsidRDefault="00C83636" w:rsidP="007B7D00">
      <w:pPr>
        <w:pStyle w:val="a9"/>
        <w:numPr>
          <w:ilvl w:val="1"/>
          <w:numId w:val="9"/>
        </w:numPr>
        <w:ind w:left="0" w:firstLine="567"/>
        <w:jc w:val="both"/>
        <w:rPr>
          <w:rFonts w:ascii="Times New Roman" w:hAnsi="Times New Roman"/>
          <w:spacing w:val="-6"/>
        </w:rPr>
      </w:pPr>
      <w:r w:rsidRPr="0097182F">
        <w:rPr>
          <w:rFonts w:ascii="Times New Roman" w:hAnsi="Times New Roman"/>
          <w:spacing w:val="-6"/>
        </w:rPr>
        <w:t>Прекращение трудового договора с работниками может производиться только по основаниям, предусмотренным ТК РФ и иными федеральными законами (ст.77 ТК РФ).</w:t>
      </w:r>
    </w:p>
    <w:p w:rsidR="00C83636" w:rsidRPr="0097182F" w:rsidRDefault="00C83636" w:rsidP="007B7D00">
      <w:pPr>
        <w:pStyle w:val="a9"/>
        <w:numPr>
          <w:ilvl w:val="1"/>
          <w:numId w:val="9"/>
        </w:numPr>
        <w:ind w:left="0" w:firstLine="567"/>
        <w:jc w:val="both"/>
        <w:rPr>
          <w:rFonts w:ascii="Times New Roman" w:hAnsi="Times New Roman"/>
          <w:spacing w:val="-6"/>
        </w:rPr>
      </w:pPr>
      <w:r w:rsidRPr="0097182F">
        <w:rPr>
          <w:rFonts w:ascii="Times New Roman" w:hAnsi="Times New Roman"/>
          <w:spacing w:val="-6"/>
        </w:rPr>
        <w:t>Руководитель, применяя право временного перевода на другую работу в случае производственной необходимости, обязан заручиться письменным согласием работника, если режим временной работы предусматривает увеличение рабочего времени работника по сравнению с режимом, установленном по условиям трудового договора.</w:t>
      </w:r>
    </w:p>
    <w:p w:rsidR="00C83636" w:rsidRPr="0097182F" w:rsidRDefault="00C83636" w:rsidP="007B7D00">
      <w:pPr>
        <w:pStyle w:val="a9"/>
        <w:numPr>
          <w:ilvl w:val="1"/>
          <w:numId w:val="9"/>
        </w:numPr>
        <w:ind w:left="0" w:firstLine="567"/>
        <w:jc w:val="both"/>
        <w:rPr>
          <w:rFonts w:ascii="Times New Roman" w:hAnsi="Times New Roman"/>
          <w:spacing w:val="-6"/>
        </w:rPr>
      </w:pPr>
      <w:r w:rsidRPr="0097182F">
        <w:rPr>
          <w:rFonts w:ascii="Times New Roman" w:hAnsi="Times New Roman"/>
          <w:spacing w:val="-6"/>
        </w:rPr>
        <w:t xml:space="preserve">Расторжение трудового договора по пункту 11 статьи 77 ТК РФ, в связи с отсутствием соответствующего документа об образовании </w:t>
      </w:r>
      <w:r w:rsidRPr="0097182F">
        <w:rPr>
          <w:rFonts w:ascii="Times New Roman" w:hAnsi="Times New Roman"/>
          <w:iCs/>
          <w:spacing w:val="-6"/>
        </w:rPr>
        <w:t>(ст. 84 ТК РФ)</w:t>
      </w:r>
      <w:r w:rsidRPr="0097182F">
        <w:rPr>
          <w:rFonts w:ascii="Times New Roman" w:hAnsi="Times New Roman"/>
          <w:spacing w:val="-6"/>
        </w:rPr>
        <w:t>, не применяется в отношении работников, заключивших трудовой договор до 01.02.2002 года.</w:t>
      </w:r>
    </w:p>
    <w:p w:rsidR="00C83636" w:rsidRPr="0097182F" w:rsidRDefault="00C83636" w:rsidP="007B7D00">
      <w:pPr>
        <w:pStyle w:val="a9"/>
        <w:numPr>
          <w:ilvl w:val="1"/>
          <w:numId w:val="9"/>
        </w:numPr>
        <w:ind w:left="0" w:firstLine="567"/>
        <w:jc w:val="both"/>
        <w:rPr>
          <w:rFonts w:ascii="Times New Roman" w:hAnsi="Times New Roman"/>
          <w:spacing w:val="-6"/>
        </w:rPr>
      </w:pPr>
      <w:r w:rsidRPr="0097182F">
        <w:rPr>
          <w:rFonts w:ascii="Times New Roman" w:hAnsi="Times New Roman"/>
          <w:spacing w:val="-6"/>
        </w:rPr>
        <w:t xml:space="preserve">При равной производительности труда и квалификации </w:t>
      </w:r>
      <w:r w:rsidRPr="0097182F">
        <w:rPr>
          <w:rFonts w:ascii="Times New Roman" w:hAnsi="Times New Roman"/>
          <w:iCs/>
          <w:spacing w:val="-6"/>
        </w:rPr>
        <w:t>(наличием квалификационной категории по отношению к лицам без категории и более высокого уровня категории к более низкому)</w:t>
      </w:r>
      <w:r w:rsidRPr="0097182F">
        <w:rPr>
          <w:rFonts w:ascii="Times New Roman" w:hAnsi="Times New Roman"/>
          <w:spacing w:val="-6"/>
        </w:rPr>
        <w:t xml:space="preserve"> преимущественное право на оставление на работе при сокращении численности или штата работников наряду с основаниями, установленными частью 2 статьи 179 ТК РФ имеют:</w:t>
      </w:r>
    </w:p>
    <w:p w:rsidR="00C83636" w:rsidRPr="0097182F" w:rsidRDefault="00C83636" w:rsidP="007B7D00">
      <w:pPr>
        <w:pStyle w:val="a6"/>
        <w:numPr>
          <w:ilvl w:val="0"/>
          <w:numId w:val="6"/>
        </w:numPr>
        <w:spacing w:after="0"/>
        <w:ind w:left="0" w:firstLine="1134"/>
        <w:jc w:val="both"/>
        <w:rPr>
          <w:spacing w:val="-6"/>
        </w:rPr>
      </w:pPr>
      <w:r w:rsidRPr="0097182F">
        <w:rPr>
          <w:spacing w:val="-6"/>
        </w:rPr>
        <w:t>работники, имеющие более длительный стаж работы в данном учреждении;</w:t>
      </w:r>
    </w:p>
    <w:p w:rsidR="00C83636" w:rsidRPr="0097182F" w:rsidRDefault="00C83636" w:rsidP="007B7D00">
      <w:pPr>
        <w:pStyle w:val="a6"/>
        <w:numPr>
          <w:ilvl w:val="0"/>
          <w:numId w:val="6"/>
        </w:numPr>
        <w:spacing w:after="0"/>
        <w:ind w:left="0" w:firstLine="1134"/>
        <w:jc w:val="both"/>
        <w:rPr>
          <w:spacing w:val="-6"/>
        </w:rPr>
      </w:pPr>
      <w:r w:rsidRPr="0097182F">
        <w:rPr>
          <w:spacing w:val="-6"/>
        </w:rPr>
        <w:t>работники, имеющие почетные звания, удостоенные ведомственными знаками отличия и Почетными грамотами;</w:t>
      </w:r>
    </w:p>
    <w:p w:rsidR="00C83636" w:rsidRPr="0097182F" w:rsidRDefault="00C83636" w:rsidP="007B7D00">
      <w:pPr>
        <w:pStyle w:val="a6"/>
        <w:numPr>
          <w:ilvl w:val="0"/>
          <w:numId w:val="6"/>
        </w:numPr>
        <w:spacing w:after="0"/>
        <w:ind w:left="0" w:firstLine="1134"/>
        <w:jc w:val="both"/>
        <w:rPr>
          <w:spacing w:val="-6"/>
        </w:rPr>
      </w:pPr>
      <w:r w:rsidRPr="0097182F">
        <w:rPr>
          <w:spacing w:val="-6"/>
        </w:rPr>
        <w:t>работники, применяющие инновационные методы работы;</w:t>
      </w:r>
    </w:p>
    <w:p w:rsidR="00C83636" w:rsidRPr="0097182F" w:rsidRDefault="00C83636" w:rsidP="007B7D00">
      <w:pPr>
        <w:pStyle w:val="a6"/>
        <w:numPr>
          <w:ilvl w:val="0"/>
          <w:numId w:val="6"/>
        </w:numPr>
        <w:spacing w:after="0"/>
        <w:ind w:left="0" w:firstLine="1134"/>
        <w:jc w:val="both"/>
        <w:rPr>
          <w:spacing w:val="-6"/>
        </w:rPr>
      </w:pPr>
      <w:r w:rsidRPr="0097182F">
        <w:rPr>
          <w:spacing w:val="-6"/>
        </w:rPr>
        <w:t>работники,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C83636" w:rsidRPr="0097182F" w:rsidRDefault="00C83636" w:rsidP="007B7D00">
      <w:pPr>
        <w:pStyle w:val="a6"/>
        <w:numPr>
          <w:ilvl w:val="0"/>
          <w:numId w:val="6"/>
        </w:numPr>
        <w:spacing w:after="0"/>
        <w:ind w:left="0" w:firstLine="1134"/>
        <w:jc w:val="both"/>
        <w:rPr>
          <w:spacing w:val="-6"/>
        </w:rPr>
      </w:pPr>
      <w:r w:rsidRPr="0097182F">
        <w:rPr>
          <w:spacing w:val="-6"/>
        </w:rPr>
        <w:t>работники, которым до наступления права на получение пенсии (в том числе досрочной трудовой) осталось менее трех лет.</w:t>
      </w:r>
    </w:p>
    <w:p w:rsidR="00C83636" w:rsidRPr="0097182F" w:rsidRDefault="00C83636" w:rsidP="007B7D00">
      <w:pPr>
        <w:pStyle w:val="a3"/>
        <w:numPr>
          <w:ilvl w:val="1"/>
          <w:numId w:val="9"/>
        </w:numPr>
        <w:ind w:left="0" w:firstLine="567"/>
        <w:jc w:val="both"/>
        <w:rPr>
          <w:spacing w:val="-6"/>
        </w:rPr>
      </w:pPr>
      <w:r w:rsidRPr="0097182F">
        <w:rPr>
          <w:spacing w:val="-6"/>
        </w:rPr>
        <w:t>При расторжении трудового договора в связи с ликвидацией учреждения, либо сокращением численности или штата работников увеличивается до шести месяцев продолжительность выплаты среднемесячной заработной платы на период трудоустройства следующим категориям:</w:t>
      </w:r>
    </w:p>
    <w:p w:rsidR="00C83636" w:rsidRPr="0097182F" w:rsidRDefault="00C83636" w:rsidP="007B7D00">
      <w:pPr>
        <w:pStyle w:val="22"/>
        <w:numPr>
          <w:ilvl w:val="0"/>
          <w:numId w:val="7"/>
        </w:numPr>
        <w:tabs>
          <w:tab w:val="clear" w:pos="786"/>
          <w:tab w:val="num" w:pos="-284"/>
        </w:tabs>
        <w:ind w:left="0" w:firstLine="1134"/>
        <w:jc w:val="both"/>
        <w:rPr>
          <w:spacing w:val="-6"/>
        </w:rPr>
      </w:pPr>
      <w:r w:rsidRPr="0097182F">
        <w:rPr>
          <w:spacing w:val="-6"/>
        </w:rPr>
        <w:t>женщинам,  имеющим на своем иждивении двух или более детей в  возрасте от трёх до шести лет;</w:t>
      </w:r>
    </w:p>
    <w:p w:rsidR="00C83636" w:rsidRPr="0097182F" w:rsidRDefault="00C83636" w:rsidP="007B7D00">
      <w:pPr>
        <w:pStyle w:val="22"/>
        <w:numPr>
          <w:ilvl w:val="0"/>
          <w:numId w:val="7"/>
        </w:numPr>
        <w:tabs>
          <w:tab w:val="clear" w:pos="786"/>
          <w:tab w:val="num" w:pos="-284"/>
        </w:tabs>
        <w:ind w:left="0" w:firstLine="1134"/>
        <w:jc w:val="both"/>
        <w:rPr>
          <w:spacing w:val="-6"/>
        </w:rPr>
      </w:pPr>
      <w:r w:rsidRPr="0097182F">
        <w:rPr>
          <w:spacing w:val="-6"/>
        </w:rPr>
        <w:t>одиноким матерям (отцам), имеющим на своем иждивении ребенка до 16 лет;</w:t>
      </w:r>
    </w:p>
    <w:p w:rsidR="00C83636" w:rsidRPr="0097182F" w:rsidRDefault="00C83636" w:rsidP="007B7D00">
      <w:pPr>
        <w:pStyle w:val="a3"/>
        <w:numPr>
          <w:ilvl w:val="1"/>
          <w:numId w:val="9"/>
        </w:numPr>
        <w:ind w:left="0" w:firstLine="567"/>
        <w:jc w:val="both"/>
        <w:rPr>
          <w:iCs/>
          <w:spacing w:val="-6"/>
        </w:rPr>
      </w:pPr>
      <w:r w:rsidRPr="0097182F">
        <w:rPr>
          <w:spacing w:val="-6"/>
        </w:rPr>
        <w:t xml:space="preserve">Выплата двухнедельного выходного пособия кроме случаев, предусмотренных законодательством </w:t>
      </w:r>
      <w:r w:rsidRPr="0097182F">
        <w:rPr>
          <w:iCs/>
          <w:spacing w:val="-6"/>
        </w:rPr>
        <w:t>(ст. 178 ТК РФ)</w:t>
      </w:r>
      <w:r w:rsidRPr="0097182F">
        <w:rPr>
          <w:spacing w:val="-6"/>
        </w:rPr>
        <w:t xml:space="preserve">, производится также при увольнении по основанию, не избрания на должность </w:t>
      </w:r>
      <w:r w:rsidRPr="0097182F">
        <w:rPr>
          <w:iCs/>
          <w:spacing w:val="-6"/>
        </w:rPr>
        <w:t>(п. 3, ст. 83 ТК РФ).</w:t>
      </w:r>
    </w:p>
    <w:p w:rsidR="00C83636" w:rsidRPr="0097182F" w:rsidRDefault="00C83636" w:rsidP="007B7D00">
      <w:pPr>
        <w:pStyle w:val="a3"/>
        <w:numPr>
          <w:ilvl w:val="1"/>
          <w:numId w:val="9"/>
        </w:numPr>
        <w:ind w:left="0" w:firstLine="567"/>
        <w:jc w:val="both"/>
        <w:rPr>
          <w:iCs/>
          <w:spacing w:val="-6"/>
        </w:rPr>
      </w:pPr>
      <w:r w:rsidRPr="0097182F">
        <w:rPr>
          <w:spacing w:val="-6"/>
        </w:rPr>
        <w:t>Уведомление профкома в соответствии с ч.1 ст.82 ТК РФ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C83636" w:rsidRPr="0097182F" w:rsidRDefault="00C83636" w:rsidP="00C83636">
      <w:pPr>
        <w:pStyle w:val="2"/>
        <w:numPr>
          <w:ilvl w:val="0"/>
          <w:numId w:val="0"/>
        </w:numPr>
        <w:ind w:firstLine="567"/>
        <w:rPr>
          <w:spacing w:val="-6"/>
          <w:sz w:val="24"/>
        </w:rPr>
      </w:pPr>
      <w:r w:rsidRPr="0097182F">
        <w:rPr>
          <w:spacing w:val="-6"/>
          <w:sz w:val="24"/>
        </w:rPr>
        <w:t>В случае массового высвобождения работников уведомление должно содержать социально-экономическое обоснование.</w:t>
      </w:r>
    </w:p>
    <w:p w:rsidR="00C83636" w:rsidRPr="0097182F" w:rsidRDefault="00C83636" w:rsidP="001E0E4E">
      <w:pPr>
        <w:pStyle w:val="2"/>
        <w:numPr>
          <w:ilvl w:val="0"/>
          <w:numId w:val="0"/>
        </w:numPr>
        <w:jc w:val="center"/>
        <w:rPr>
          <w:spacing w:val="-6"/>
          <w:sz w:val="24"/>
        </w:rPr>
      </w:pPr>
    </w:p>
    <w:p w:rsidR="00C83636" w:rsidRDefault="00C83636" w:rsidP="007B7D00">
      <w:pPr>
        <w:pStyle w:val="33"/>
        <w:numPr>
          <w:ilvl w:val="0"/>
          <w:numId w:val="9"/>
        </w:numPr>
        <w:ind w:left="0" w:firstLine="567"/>
        <w:jc w:val="center"/>
        <w:rPr>
          <w:b/>
          <w:bCs/>
          <w:sz w:val="24"/>
        </w:rPr>
      </w:pPr>
      <w:r>
        <w:rPr>
          <w:b/>
          <w:bCs/>
          <w:sz w:val="24"/>
        </w:rPr>
        <w:t>Оплата и нормирование труда</w:t>
      </w:r>
    </w:p>
    <w:p w:rsidR="00C83636" w:rsidRPr="001E0E4E" w:rsidRDefault="00C83636" w:rsidP="00C83636">
      <w:pPr>
        <w:pStyle w:val="33"/>
        <w:ind w:firstLine="0"/>
        <w:jc w:val="center"/>
        <w:rPr>
          <w:bCs/>
          <w:sz w:val="24"/>
        </w:rPr>
      </w:pPr>
    </w:p>
    <w:p w:rsidR="00C83636" w:rsidRDefault="00C83636" w:rsidP="00C83636">
      <w:pPr>
        <w:tabs>
          <w:tab w:val="left" w:pos="567"/>
          <w:tab w:val="left" w:pos="8595"/>
        </w:tabs>
        <w:ind w:firstLine="567"/>
        <w:jc w:val="both"/>
        <w:rPr>
          <w:rFonts w:ascii="Times New Roman" w:hAnsi="Times New Roman"/>
        </w:rPr>
      </w:pPr>
      <w:r>
        <w:rPr>
          <w:rFonts w:ascii="Times New Roman" w:hAnsi="Times New Roman"/>
        </w:rPr>
        <w:lastRenderedPageBreak/>
        <w:t>Стороны исходят из того что:</w:t>
      </w:r>
    </w:p>
    <w:p w:rsidR="00C83636" w:rsidRPr="004F6AD1" w:rsidRDefault="00C83636" w:rsidP="007B7D00">
      <w:pPr>
        <w:pStyle w:val="a9"/>
        <w:numPr>
          <w:ilvl w:val="1"/>
          <w:numId w:val="8"/>
        </w:numPr>
        <w:ind w:left="0" w:firstLine="567"/>
        <w:jc w:val="both"/>
        <w:rPr>
          <w:rFonts w:ascii="Times New Roman" w:hAnsi="Times New Roman"/>
        </w:rPr>
      </w:pPr>
      <w:r w:rsidRPr="004F6AD1">
        <w:rPr>
          <w:rFonts w:ascii="Times New Roman" w:hAnsi="Times New Roman"/>
        </w:rPr>
        <w:t xml:space="preserve">Оплата труда работников учреждения осуществляется </w:t>
      </w:r>
      <w:r w:rsidRPr="004F6AD1">
        <w:rPr>
          <w:rFonts w:ascii="Times New Roman" w:eastAsia="MS Mincho" w:hAnsi="Times New Roman"/>
        </w:rPr>
        <w:t xml:space="preserve">исходя из ставок заработной платы и должностных окладов, установленных </w:t>
      </w:r>
      <w:r w:rsidRPr="004F6AD1">
        <w:rPr>
          <w:rFonts w:ascii="Times New Roman" w:hAnsi="Times New Roman"/>
        </w:rPr>
        <w:t>в соответствии с приказа отдела образования № 318 от30.07.2013 г «О мерах по реализации постановления Администрации Каменского района от 21.07.2013 № 657»</w:t>
      </w:r>
      <w:r w:rsidRPr="004F6AD1">
        <w:rPr>
          <w:rFonts w:ascii="Times New Roman" w:hAnsi="Times New Roman"/>
          <w:kern w:val="2"/>
        </w:rPr>
        <w:t xml:space="preserve">, в целях усиления материальной заинтересованности работников </w:t>
      </w:r>
      <w:r w:rsidRPr="004F6AD1">
        <w:rPr>
          <w:rFonts w:ascii="Times New Roman" w:hAnsi="Times New Roman"/>
        </w:rPr>
        <w:t>Учреждения</w:t>
      </w:r>
      <w:r w:rsidRPr="004F6AD1">
        <w:rPr>
          <w:rFonts w:ascii="Times New Roman" w:hAnsi="Times New Roman"/>
          <w:kern w:val="2"/>
        </w:rPr>
        <w:t xml:space="preserve"> в повышении эффективности труда, улучшении качества оказываемых ими услуг и росте квалификации</w:t>
      </w:r>
      <w:r w:rsidRPr="004F6AD1">
        <w:rPr>
          <w:rFonts w:ascii="Times New Roman" w:hAnsi="Times New Roman"/>
        </w:rPr>
        <w:t>»).</w:t>
      </w:r>
    </w:p>
    <w:p w:rsidR="00C83636" w:rsidRPr="0097182F" w:rsidRDefault="00C83636" w:rsidP="007B7D00">
      <w:pPr>
        <w:pStyle w:val="a9"/>
        <w:numPr>
          <w:ilvl w:val="1"/>
          <w:numId w:val="8"/>
        </w:numPr>
        <w:ind w:left="0" w:firstLine="567"/>
        <w:jc w:val="both"/>
        <w:rPr>
          <w:rFonts w:ascii="Times New Roman" w:hAnsi="Times New Roman"/>
        </w:rPr>
      </w:pPr>
      <w:r w:rsidRPr="00E455E6">
        <w:rPr>
          <w:rFonts w:ascii="Times New Roman" w:hAnsi="Times New Roman"/>
        </w:rPr>
        <w:t>Оплата труда ра</w:t>
      </w:r>
      <w:r>
        <w:rPr>
          <w:rFonts w:ascii="Times New Roman" w:hAnsi="Times New Roman"/>
        </w:rPr>
        <w:t>ботников из числа рабочих</w:t>
      </w:r>
      <w:r w:rsidRPr="00E455E6">
        <w:rPr>
          <w:rFonts w:ascii="Times New Roman" w:hAnsi="Times New Roman"/>
        </w:rPr>
        <w:t xml:space="preserve"> производится по разрядам, предусмотренным для этих категорий работников.</w:t>
      </w:r>
    </w:p>
    <w:p w:rsidR="00C83636" w:rsidRDefault="00C83636" w:rsidP="007B7D00">
      <w:pPr>
        <w:pStyle w:val="a9"/>
        <w:numPr>
          <w:ilvl w:val="1"/>
          <w:numId w:val="8"/>
        </w:numPr>
        <w:ind w:left="0" w:firstLine="567"/>
        <w:jc w:val="both"/>
        <w:rPr>
          <w:rFonts w:ascii="Times New Roman" w:hAnsi="Times New Roman"/>
        </w:rPr>
      </w:pPr>
      <w:r w:rsidRPr="0097182F">
        <w:rPr>
          <w:rFonts w:ascii="Times New Roman" w:hAnsi="Times New Roman"/>
        </w:rPr>
        <w:t xml:space="preserve">Заработная плата выплачивается работникам за текущий месяц не реже чем каждые пол месяца в денежной форме.Считать </w:t>
      </w:r>
      <w:r>
        <w:rPr>
          <w:rFonts w:ascii="Times New Roman" w:hAnsi="Times New Roman"/>
        </w:rPr>
        <w:t>дни выдачи заработной платы – 23 и 8</w:t>
      </w:r>
      <w:r w:rsidRPr="0097182F">
        <w:rPr>
          <w:rFonts w:ascii="Times New Roman" w:hAnsi="Times New Roman"/>
        </w:rPr>
        <w:t xml:space="preserve"> числа текущего месяца.</w:t>
      </w:r>
    </w:p>
    <w:p w:rsidR="008563B1" w:rsidRPr="0097182F" w:rsidRDefault="001D0FE4" w:rsidP="007B7D00">
      <w:pPr>
        <w:pStyle w:val="a9"/>
        <w:numPr>
          <w:ilvl w:val="1"/>
          <w:numId w:val="8"/>
        </w:numPr>
        <w:ind w:left="0" w:firstLine="567"/>
        <w:jc w:val="both"/>
        <w:rPr>
          <w:rFonts w:ascii="Times New Roman" w:hAnsi="Times New Roman"/>
        </w:rPr>
      </w:pPr>
      <w:r>
        <w:rPr>
          <w:rFonts w:ascii="Times New Roman" w:hAnsi="Times New Roman"/>
        </w:rPr>
        <w:t>В соответствии с положениями статьи 136 ТК РФ р</w:t>
      </w:r>
      <w:r w:rsidR="008563B1">
        <w:rPr>
          <w:rFonts w:ascii="Times New Roman" w:hAnsi="Times New Roman"/>
        </w:rPr>
        <w:t>аботодатель обязан при выплате заработной платы извещать каждого работника в письменной форме.</w:t>
      </w:r>
    </w:p>
    <w:p w:rsidR="00C83636" w:rsidRPr="0097182F" w:rsidRDefault="00C83636" w:rsidP="007B7D00">
      <w:pPr>
        <w:pStyle w:val="a9"/>
        <w:numPr>
          <w:ilvl w:val="1"/>
          <w:numId w:val="8"/>
        </w:numPr>
        <w:ind w:left="0" w:firstLine="567"/>
        <w:jc w:val="both"/>
        <w:rPr>
          <w:rFonts w:ascii="Times New Roman" w:hAnsi="Times New Roman"/>
        </w:rPr>
      </w:pPr>
      <w:r w:rsidRPr="0097182F">
        <w:rPr>
          <w:rFonts w:ascii="Times New Roman" w:hAnsi="Times New Roman"/>
        </w:rPr>
        <w:t>Заработная плата исчисляется в соответствии с действующим законодательством и включает в себя:</w:t>
      </w:r>
    </w:p>
    <w:p w:rsidR="00C83636" w:rsidRPr="004F6AD1" w:rsidRDefault="001D0FE4" w:rsidP="007B7D00">
      <w:pPr>
        <w:pStyle w:val="a9"/>
        <w:numPr>
          <w:ilvl w:val="0"/>
          <w:numId w:val="10"/>
        </w:numPr>
        <w:tabs>
          <w:tab w:val="left" w:pos="-851"/>
          <w:tab w:val="left" w:pos="-709"/>
        </w:tabs>
        <w:ind w:left="0" w:firstLine="1134"/>
        <w:jc w:val="both"/>
        <w:rPr>
          <w:rFonts w:ascii="Times New Roman" w:hAnsi="Times New Roman"/>
        </w:rPr>
      </w:pPr>
      <w:r>
        <w:rPr>
          <w:rFonts w:ascii="Times New Roman" w:hAnsi="Times New Roman"/>
          <w:kern w:val="2"/>
        </w:rPr>
        <w:t xml:space="preserve">В </w:t>
      </w:r>
      <w:r w:rsidR="00C83636" w:rsidRPr="004F6AD1">
        <w:rPr>
          <w:rFonts w:ascii="Times New Roman" w:hAnsi="Times New Roman"/>
          <w:kern w:val="2"/>
        </w:rPr>
        <w:t xml:space="preserve">соответствии с </w:t>
      </w:r>
      <w:r w:rsidR="00C83636" w:rsidRPr="004F6AD1">
        <w:rPr>
          <w:rFonts w:ascii="Times New Roman" w:hAnsi="Times New Roman"/>
        </w:rPr>
        <w:t>постановлени</w:t>
      </w:r>
      <w:r>
        <w:rPr>
          <w:rFonts w:ascii="Times New Roman" w:hAnsi="Times New Roman"/>
        </w:rPr>
        <w:t>е</w:t>
      </w:r>
      <w:r w:rsidR="00C83636" w:rsidRPr="004F6AD1">
        <w:rPr>
          <w:rFonts w:ascii="Times New Roman" w:hAnsi="Times New Roman"/>
        </w:rPr>
        <w:t>м Администрации Каменского района от 21.07.2013 № 657 «О повышении заработной платы отдельным категориям работников государственных учреждений района, технического и обслуживающего персонала муниципальных органов Каменского района в 2013 году», приказ Министерства общего и профессионального образования Ростовской области от 23.07.2013 № 580 «О мерах по реализации постановления Правительства Ростовской области от 11.07.2013 № 441» и приказа отдела образования № 318 от30.07.2013г «О мерах по реализации постановления Администрации Каменского района от 21.07.2013 № 657»</w:t>
      </w:r>
      <w:r w:rsidR="00C83636" w:rsidRPr="004F6AD1">
        <w:rPr>
          <w:rFonts w:ascii="Times New Roman" w:hAnsi="Times New Roman"/>
          <w:kern w:val="2"/>
        </w:rPr>
        <w:t xml:space="preserve">, в целях усиления материальной заинтересованности работников </w:t>
      </w:r>
      <w:r w:rsidR="00C83636" w:rsidRPr="004F6AD1">
        <w:rPr>
          <w:rFonts w:ascii="Times New Roman" w:hAnsi="Times New Roman"/>
        </w:rPr>
        <w:t>Учреждения</w:t>
      </w:r>
      <w:r w:rsidR="00C83636" w:rsidRPr="004F6AD1">
        <w:rPr>
          <w:rFonts w:ascii="Times New Roman" w:hAnsi="Times New Roman"/>
          <w:kern w:val="2"/>
        </w:rPr>
        <w:t xml:space="preserve"> в повышении эффективности труда, улучшении качества оказываемых ими услуг и росте квалификации</w:t>
      </w:r>
      <w:r w:rsidR="00C83636" w:rsidRPr="004F6AD1">
        <w:rPr>
          <w:rFonts w:ascii="Times New Roman" w:hAnsi="Times New Roman"/>
        </w:rPr>
        <w:t xml:space="preserve">; </w:t>
      </w:r>
      <w:r w:rsidR="00C83636" w:rsidRPr="004F6AD1">
        <w:rPr>
          <w:rFonts w:ascii="Times New Roman" w:hAnsi="Times New Roman"/>
          <w:b/>
          <w:i/>
        </w:rPr>
        <w:t>(приложение № 3</w:t>
      </w:r>
      <w:r w:rsidR="00C83636" w:rsidRPr="004F6AD1">
        <w:rPr>
          <w:rFonts w:ascii="Times New Roman" w:hAnsi="Times New Roman"/>
        </w:rPr>
        <w:t>)</w:t>
      </w:r>
    </w:p>
    <w:p w:rsidR="00C83636" w:rsidRPr="004F6AD1" w:rsidRDefault="00C83636" w:rsidP="007B7D00">
      <w:pPr>
        <w:pStyle w:val="a9"/>
        <w:numPr>
          <w:ilvl w:val="0"/>
          <w:numId w:val="10"/>
        </w:numPr>
        <w:tabs>
          <w:tab w:val="left" w:pos="-851"/>
          <w:tab w:val="left" w:pos="-709"/>
        </w:tabs>
        <w:ind w:left="0" w:firstLine="1134"/>
        <w:jc w:val="both"/>
        <w:rPr>
          <w:rFonts w:ascii="Times New Roman" w:hAnsi="Times New Roman"/>
        </w:rPr>
      </w:pPr>
      <w:r w:rsidRPr="004F6AD1">
        <w:rPr>
          <w:rFonts w:ascii="Times New Roman" w:hAnsi="Times New Roman"/>
        </w:rPr>
        <w:t xml:space="preserve">другие выплаты, предусмотренные </w:t>
      </w:r>
      <w:r w:rsidR="0098003C">
        <w:rPr>
          <w:rFonts w:ascii="Times New Roman" w:hAnsi="Times New Roman"/>
        </w:rPr>
        <w:t>действующим законодательством, положением о премировании, п</w:t>
      </w:r>
      <w:r w:rsidRPr="004F6AD1">
        <w:rPr>
          <w:rFonts w:ascii="Times New Roman" w:hAnsi="Times New Roman"/>
        </w:rPr>
        <w:t xml:space="preserve">оложением о материальной помощи, локальными нормативными актами учреждения </w:t>
      </w:r>
      <w:r w:rsidR="008648BC">
        <w:rPr>
          <w:rFonts w:ascii="Times New Roman" w:hAnsi="Times New Roman"/>
          <w:b/>
          <w:i/>
        </w:rPr>
        <w:t>(п</w:t>
      </w:r>
      <w:r w:rsidR="00090DA3">
        <w:rPr>
          <w:rFonts w:ascii="Times New Roman" w:hAnsi="Times New Roman"/>
          <w:b/>
          <w:i/>
        </w:rPr>
        <w:t>риложения</w:t>
      </w:r>
      <w:r w:rsidRPr="004F6AD1">
        <w:rPr>
          <w:rFonts w:ascii="Times New Roman" w:hAnsi="Times New Roman"/>
          <w:b/>
          <w:i/>
        </w:rPr>
        <w:t xml:space="preserve"> №4</w:t>
      </w:r>
      <w:r w:rsidR="00090DA3">
        <w:rPr>
          <w:rFonts w:ascii="Times New Roman" w:hAnsi="Times New Roman"/>
          <w:b/>
          <w:i/>
        </w:rPr>
        <w:t>, 5</w:t>
      </w:r>
      <w:r w:rsidRPr="004F6AD1">
        <w:rPr>
          <w:rFonts w:ascii="Times New Roman" w:hAnsi="Times New Roman"/>
          <w:b/>
          <w:i/>
        </w:rPr>
        <w:t>).</w:t>
      </w:r>
    </w:p>
    <w:p w:rsidR="00C83636" w:rsidRPr="00A42BF8" w:rsidRDefault="00C83636" w:rsidP="007B7D00">
      <w:pPr>
        <w:pStyle w:val="a9"/>
        <w:numPr>
          <w:ilvl w:val="1"/>
          <w:numId w:val="8"/>
        </w:numPr>
        <w:tabs>
          <w:tab w:val="left" w:pos="-567"/>
        </w:tabs>
        <w:ind w:left="0" w:firstLine="567"/>
        <w:jc w:val="both"/>
        <w:rPr>
          <w:rFonts w:ascii="Times New Roman" w:hAnsi="Times New Roman"/>
        </w:rPr>
      </w:pPr>
      <w:r w:rsidRPr="00A42BF8">
        <w:rPr>
          <w:rFonts w:ascii="Times New Roman" w:hAnsi="Times New Roman"/>
        </w:rPr>
        <w:t>Изменение оплаты труда производится:</w:t>
      </w:r>
    </w:p>
    <w:p w:rsidR="00C83636" w:rsidRDefault="00D54671" w:rsidP="007B7D00">
      <w:pPr>
        <w:numPr>
          <w:ilvl w:val="0"/>
          <w:numId w:val="11"/>
        </w:numPr>
        <w:tabs>
          <w:tab w:val="clear" w:pos="786"/>
          <w:tab w:val="left" w:pos="-284"/>
        </w:tabs>
        <w:ind w:left="0" w:firstLine="1134"/>
        <w:jc w:val="both"/>
        <w:rPr>
          <w:rFonts w:ascii="Times New Roman" w:hAnsi="Times New Roman"/>
        </w:rPr>
      </w:pPr>
      <w:r>
        <w:rPr>
          <w:rFonts w:ascii="Times New Roman" w:hAnsi="Times New Roman"/>
        </w:rPr>
        <w:t>при увеличении</w:t>
      </w:r>
      <w:r w:rsidR="00C83636">
        <w:rPr>
          <w:rFonts w:ascii="Times New Roman" w:hAnsi="Times New Roman"/>
        </w:rPr>
        <w:t xml:space="preserve">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C83636" w:rsidRDefault="00C83636" w:rsidP="007B7D00">
      <w:pPr>
        <w:pStyle w:val="a7"/>
        <w:numPr>
          <w:ilvl w:val="0"/>
          <w:numId w:val="11"/>
        </w:numPr>
        <w:tabs>
          <w:tab w:val="clear" w:pos="786"/>
          <w:tab w:val="left" w:pos="-284"/>
          <w:tab w:val="num" w:pos="851"/>
        </w:tabs>
        <w:ind w:left="0" w:firstLine="1134"/>
        <w:jc w:val="both"/>
        <w:rPr>
          <w:rFonts w:ascii="Times New Roman" w:eastAsia="MS Mincho" w:hAnsi="Times New Roman"/>
          <w:sz w:val="24"/>
        </w:rPr>
      </w:pPr>
      <w:r>
        <w:rPr>
          <w:rFonts w:ascii="Times New Roman" w:eastAsia="MS Mincho" w:hAnsi="Times New Roman"/>
          <w:sz w:val="24"/>
        </w:rPr>
        <w:t>при получении образования или восстановлении документов об образовании - со дня представления соответствующего документа;</w:t>
      </w:r>
    </w:p>
    <w:p w:rsidR="00C83636" w:rsidRDefault="00C83636" w:rsidP="007B7D00">
      <w:pPr>
        <w:pStyle w:val="a7"/>
        <w:numPr>
          <w:ilvl w:val="0"/>
          <w:numId w:val="11"/>
        </w:numPr>
        <w:tabs>
          <w:tab w:val="clear" w:pos="786"/>
          <w:tab w:val="left" w:pos="-284"/>
          <w:tab w:val="num" w:pos="851"/>
        </w:tabs>
        <w:ind w:left="0" w:firstLine="1134"/>
        <w:jc w:val="both"/>
        <w:rPr>
          <w:rFonts w:ascii="Times New Roman" w:eastAsia="MS Mincho" w:hAnsi="Times New Roman"/>
          <w:sz w:val="24"/>
        </w:rPr>
      </w:pPr>
      <w:r>
        <w:rPr>
          <w:rFonts w:ascii="Times New Roman" w:eastAsia="MS Mincho" w:hAnsi="Times New Roman"/>
          <w:sz w:val="24"/>
        </w:rPr>
        <w:t>при присвоении квалификационной категории - со дня вынесения решения аттестационной комиссией;</w:t>
      </w:r>
    </w:p>
    <w:p w:rsidR="00C83636" w:rsidRDefault="00C83636" w:rsidP="007B7D00">
      <w:pPr>
        <w:pStyle w:val="a7"/>
        <w:numPr>
          <w:ilvl w:val="0"/>
          <w:numId w:val="11"/>
        </w:numPr>
        <w:tabs>
          <w:tab w:val="clear" w:pos="786"/>
          <w:tab w:val="left" w:pos="-284"/>
        </w:tabs>
        <w:ind w:left="0" w:firstLine="1134"/>
        <w:jc w:val="both"/>
        <w:rPr>
          <w:rFonts w:ascii="Times New Roman" w:eastAsia="MS Mincho" w:hAnsi="Times New Roman"/>
          <w:sz w:val="24"/>
        </w:rPr>
      </w:pPr>
      <w:r>
        <w:rPr>
          <w:rFonts w:ascii="Times New Roman" w:eastAsia="MS Mincho" w:hAnsi="Times New Roman"/>
          <w:sz w:val="24"/>
        </w:rPr>
        <w:t>при присвоении почетного звания - со дня присвоения;</w:t>
      </w:r>
    </w:p>
    <w:p w:rsidR="00C83636" w:rsidRDefault="00C83636" w:rsidP="007B7D00">
      <w:pPr>
        <w:pStyle w:val="a7"/>
        <w:numPr>
          <w:ilvl w:val="0"/>
          <w:numId w:val="11"/>
        </w:numPr>
        <w:tabs>
          <w:tab w:val="clear" w:pos="786"/>
          <w:tab w:val="left" w:pos="-284"/>
        </w:tabs>
        <w:ind w:left="0" w:firstLine="1134"/>
        <w:jc w:val="both"/>
        <w:rPr>
          <w:rFonts w:ascii="Times New Roman" w:eastAsia="MS Mincho" w:hAnsi="Times New Roman"/>
          <w:sz w:val="24"/>
        </w:rPr>
      </w:pPr>
      <w:r>
        <w:rPr>
          <w:rFonts w:ascii="Times New Roman" w:eastAsia="MS Mincho" w:hAnsi="Times New Roman"/>
          <w:sz w:val="24"/>
        </w:rPr>
        <w:t>при присуждении ученой степени кандидата наук - со дня вынесения Высшей аттестационной комиссией (ВАК) решения о выдаче диплома;</w:t>
      </w:r>
    </w:p>
    <w:p w:rsidR="00C83636" w:rsidRDefault="00C83636" w:rsidP="007B7D00">
      <w:pPr>
        <w:pStyle w:val="a7"/>
        <w:numPr>
          <w:ilvl w:val="0"/>
          <w:numId w:val="11"/>
        </w:numPr>
        <w:tabs>
          <w:tab w:val="clear" w:pos="786"/>
          <w:tab w:val="left" w:pos="-284"/>
          <w:tab w:val="num" w:pos="851"/>
        </w:tabs>
        <w:ind w:left="0" w:firstLine="1134"/>
        <w:jc w:val="both"/>
        <w:rPr>
          <w:rFonts w:ascii="Times New Roman" w:eastAsia="MS Mincho" w:hAnsi="Times New Roman"/>
          <w:sz w:val="24"/>
        </w:rPr>
      </w:pPr>
      <w:r>
        <w:rPr>
          <w:rFonts w:ascii="Times New Roman" w:eastAsia="MS Mincho" w:hAnsi="Times New Roman"/>
          <w:sz w:val="24"/>
        </w:rPr>
        <w:t>при присуждении ученой степени доктора наук - со дня присуждения Высшей аттестационной комиссией (ВАК) ученой степени доктора наук;</w:t>
      </w:r>
    </w:p>
    <w:p w:rsidR="00C83636" w:rsidRDefault="00C83636" w:rsidP="007B7D00">
      <w:pPr>
        <w:pStyle w:val="a7"/>
        <w:numPr>
          <w:ilvl w:val="0"/>
          <w:numId w:val="11"/>
        </w:numPr>
        <w:tabs>
          <w:tab w:val="clear" w:pos="786"/>
          <w:tab w:val="left" w:pos="-284"/>
          <w:tab w:val="num" w:pos="851"/>
        </w:tabs>
        <w:ind w:left="0" w:firstLine="1134"/>
        <w:jc w:val="both"/>
        <w:rPr>
          <w:rFonts w:ascii="Times New Roman" w:eastAsia="MS Mincho" w:hAnsi="Times New Roman"/>
          <w:sz w:val="24"/>
        </w:rPr>
      </w:pPr>
      <w:r>
        <w:rPr>
          <w:rFonts w:ascii="Times New Roman" w:hAnsi="Times New Roman"/>
          <w:sz w:val="24"/>
        </w:rPr>
        <w:t>при окончании действия квалификационной категории – со дня окончания пятого учебного года, не считая того, в котором данное решение принято.</w:t>
      </w:r>
    </w:p>
    <w:p w:rsidR="00C83636" w:rsidRPr="00A42BF8" w:rsidRDefault="00C83636" w:rsidP="007B7D00">
      <w:pPr>
        <w:pStyle w:val="a9"/>
        <w:numPr>
          <w:ilvl w:val="1"/>
          <w:numId w:val="8"/>
        </w:numPr>
        <w:tabs>
          <w:tab w:val="left" w:pos="-567"/>
        </w:tabs>
        <w:ind w:left="0" w:firstLine="567"/>
        <w:jc w:val="both"/>
        <w:rPr>
          <w:rFonts w:ascii="Times New Roman" w:eastAsia="Times New Roman" w:hAnsi="Times New Roman"/>
        </w:rPr>
      </w:pPr>
      <w:r w:rsidRPr="00A42BF8">
        <w:rPr>
          <w:rFonts w:ascii="Times New Roman" w:hAnsi="Times New Roman"/>
        </w:rPr>
        <w:t>На педагогов и других педагогических работников, выполняющих педагогическую работу без занятия штатной должности (включая педагогов из числа работников, выполняющих эту работу помимо ос</w:t>
      </w:r>
      <w:r>
        <w:rPr>
          <w:rFonts w:ascii="Times New Roman" w:hAnsi="Times New Roman"/>
        </w:rPr>
        <w:t>новной в том же учреждении), на</w:t>
      </w:r>
      <w:r w:rsidRPr="00A42BF8">
        <w:rPr>
          <w:rFonts w:ascii="Times New Roman" w:hAnsi="Times New Roman"/>
        </w:rPr>
        <w:t xml:space="preserve"> начало нового учебного года составляются и утверждаются тарификационные списки.</w:t>
      </w:r>
    </w:p>
    <w:p w:rsidR="00C83636" w:rsidRPr="00A42BF8" w:rsidRDefault="00C83636" w:rsidP="007B7D00">
      <w:pPr>
        <w:pStyle w:val="a9"/>
        <w:numPr>
          <w:ilvl w:val="1"/>
          <w:numId w:val="8"/>
        </w:numPr>
        <w:tabs>
          <w:tab w:val="left" w:pos="-567"/>
        </w:tabs>
        <w:ind w:left="0" w:firstLine="567"/>
        <w:jc w:val="both"/>
        <w:rPr>
          <w:rFonts w:ascii="Times New Roman" w:eastAsia="Times New Roman" w:hAnsi="Times New Roman"/>
        </w:rPr>
      </w:pPr>
      <w:r w:rsidRPr="00A42BF8">
        <w:rPr>
          <w:rFonts w:ascii="Times New Roman" w:eastAsia="MS Mincho" w:hAnsi="Times New Roman"/>
        </w:rPr>
        <w:t>Штатное расписание учреждения формируется с учетом установленной предельной наполняемости групп, согласно нормативов.</w:t>
      </w:r>
    </w:p>
    <w:p w:rsidR="00C83636" w:rsidRPr="00A42BF8" w:rsidRDefault="00C83636" w:rsidP="007B7D00">
      <w:pPr>
        <w:pStyle w:val="a9"/>
        <w:numPr>
          <w:ilvl w:val="1"/>
          <w:numId w:val="8"/>
        </w:numPr>
        <w:tabs>
          <w:tab w:val="left" w:pos="-567"/>
        </w:tabs>
        <w:ind w:left="0" w:firstLine="567"/>
        <w:jc w:val="both"/>
        <w:rPr>
          <w:rFonts w:ascii="Times New Roman" w:eastAsia="Times New Roman" w:hAnsi="Times New Roman"/>
        </w:rPr>
      </w:pPr>
      <w:r w:rsidRPr="00A42BF8">
        <w:rPr>
          <w:rFonts w:ascii="Times New Roman" w:eastAsia="MS Mincho" w:hAnsi="Times New Roman"/>
        </w:rPr>
        <w:lastRenderedPageBreak/>
        <w:t>Руководящим работникам и специалистам учреждения, имеющим почетные звания:</w:t>
      </w:r>
    </w:p>
    <w:p w:rsidR="00C83636" w:rsidRDefault="00C83636" w:rsidP="007B7D00">
      <w:pPr>
        <w:pStyle w:val="a7"/>
        <w:numPr>
          <w:ilvl w:val="0"/>
          <w:numId w:val="12"/>
        </w:numPr>
        <w:ind w:left="0" w:firstLine="1134"/>
        <w:jc w:val="both"/>
        <w:rPr>
          <w:rFonts w:ascii="Times New Roman" w:eastAsia="MS Mincho" w:hAnsi="Times New Roman"/>
          <w:sz w:val="24"/>
        </w:rPr>
      </w:pPr>
      <w:r>
        <w:rPr>
          <w:rFonts w:ascii="Times New Roman" w:eastAsia="MS Mincho" w:hAnsi="Times New Roman"/>
          <w:sz w:val="24"/>
        </w:rPr>
        <w:t>«Народный учитель Российской Федерации»;</w:t>
      </w:r>
    </w:p>
    <w:p w:rsidR="00C83636" w:rsidRDefault="00C83636" w:rsidP="007B7D00">
      <w:pPr>
        <w:pStyle w:val="a7"/>
        <w:numPr>
          <w:ilvl w:val="0"/>
          <w:numId w:val="12"/>
        </w:numPr>
        <w:ind w:left="0" w:firstLine="1134"/>
        <w:jc w:val="both"/>
        <w:rPr>
          <w:rFonts w:ascii="Times New Roman" w:eastAsia="MS Mincho" w:hAnsi="Times New Roman"/>
          <w:sz w:val="24"/>
        </w:rPr>
      </w:pPr>
      <w:r>
        <w:rPr>
          <w:rFonts w:ascii="Times New Roman" w:eastAsia="MS Mincho" w:hAnsi="Times New Roman"/>
          <w:sz w:val="24"/>
        </w:rPr>
        <w:t>«Заслуженный учитель Российской Федерации»,</w:t>
      </w:r>
    </w:p>
    <w:p w:rsidR="00C83636" w:rsidRPr="00A42BF8" w:rsidRDefault="00C83636" w:rsidP="007B7D00">
      <w:pPr>
        <w:pStyle w:val="a7"/>
        <w:numPr>
          <w:ilvl w:val="0"/>
          <w:numId w:val="12"/>
        </w:numPr>
        <w:ind w:left="0" w:firstLine="1134"/>
        <w:jc w:val="both"/>
        <w:rPr>
          <w:rFonts w:ascii="Times New Roman" w:eastAsia="MS Mincho" w:hAnsi="Times New Roman"/>
          <w:sz w:val="24"/>
        </w:rPr>
      </w:pPr>
      <w:r w:rsidRPr="00A42BF8">
        <w:rPr>
          <w:rFonts w:ascii="Times New Roman" w:eastAsia="MS Mincho" w:hAnsi="Times New Roman"/>
          <w:sz w:val="24"/>
        </w:rPr>
        <w:t>награжденных государственными наградами СССР, РСФСР, Российской Федерации, если они соответствуют профилю работы, выплачивается ежемесячная поощрительная надбавка в размере 20% ставки заработной платы (должностного оклада).</w:t>
      </w:r>
    </w:p>
    <w:p w:rsidR="00C83636" w:rsidRDefault="00C83636" w:rsidP="007B7D00">
      <w:pPr>
        <w:pStyle w:val="a7"/>
        <w:numPr>
          <w:ilvl w:val="1"/>
          <w:numId w:val="8"/>
        </w:numPr>
        <w:ind w:left="0" w:firstLine="567"/>
        <w:jc w:val="both"/>
        <w:rPr>
          <w:rFonts w:ascii="Times New Roman" w:eastAsia="MS Mincho" w:hAnsi="Times New Roman"/>
          <w:sz w:val="24"/>
        </w:rPr>
      </w:pPr>
      <w:r>
        <w:rPr>
          <w:rFonts w:ascii="Times New Roman" w:eastAsia="MS Mincho" w:hAnsi="Times New Roman"/>
          <w:sz w:val="24"/>
        </w:rPr>
        <w:t>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учреждения.</w:t>
      </w:r>
    </w:p>
    <w:p w:rsidR="002C496F" w:rsidRDefault="001D0FE4" w:rsidP="007B7D00">
      <w:pPr>
        <w:pStyle w:val="a7"/>
        <w:numPr>
          <w:ilvl w:val="1"/>
          <w:numId w:val="8"/>
        </w:numPr>
        <w:ind w:left="0" w:firstLine="567"/>
        <w:jc w:val="both"/>
        <w:rPr>
          <w:rFonts w:ascii="Times New Roman" w:eastAsia="MS Mincho" w:hAnsi="Times New Roman"/>
          <w:sz w:val="24"/>
        </w:rPr>
      </w:pPr>
      <w:r>
        <w:rPr>
          <w:rFonts w:ascii="Times New Roman" w:eastAsia="MS Mincho" w:hAnsi="Times New Roman"/>
          <w:sz w:val="24"/>
        </w:rPr>
        <w:t>В соответствии с положениями статьи 136 ТК РФ о</w:t>
      </w:r>
      <w:r w:rsidR="002C496F">
        <w:rPr>
          <w:rFonts w:ascii="Times New Roman" w:eastAsia="MS Mincho" w:hAnsi="Times New Roman"/>
          <w:sz w:val="24"/>
        </w:rPr>
        <w:t>плата отпуска производится не</w:t>
      </w:r>
      <w:r w:rsidR="00D54671">
        <w:rPr>
          <w:rFonts w:ascii="Times New Roman" w:eastAsia="MS Mincho" w:hAnsi="Times New Roman"/>
          <w:sz w:val="24"/>
        </w:rPr>
        <w:t xml:space="preserve"> </w:t>
      </w:r>
      <w:r w:rsidR="002C496F">
        <w:rPr>
          <w:rFonts w:ascii="Times New Roman" w:eastAsia="MS Mincho" w:hAnsi="Times New Roman"/>
          <w:sz w:val="24"/>
        </w:rPr>
        <w:t>позднее чем за три дня до его начала.</w:t>
      </w:r>
    </w:p>
    <w:p w:rsidR="008648BC" w:rsidRPr="00004C97" w:rsidRDefault="008648BC" w:rsidP="008648BC">
      <w:pPr>
        <w:rPr>
          <w:rFonts w:ascii="Times New Roman" w:hAnsi="Times New Roman"/>
          <w:b/>
          <w:iCs/>
          <w:shd w:val="clear" w:color="auto" w:fill="FFFFFF"/>
        </w:rPr>
      </w:pPr>
      <w:r>
        <w:rPr>
          <w:rFonts w:ascii="Times New Roman" w:hAnsi="Times New Roman"/>
          <w:iCs/>
          <w:color w:val="333333"/>
          <w:shd w:val="clear" w:color="auto" w:fill="FFFFFF"/>
        </w:rPr>
        <w:t xml:space="preserve">         3.12</w:t>
      </w:r>
      <w:r w:rsidR="00D54671">
        <w:rPr>
          <w:rFonts w:ascii="Times New Roman" w:hAnsi="Times New Roman"/>
          <w:iCs/>
          <w:color w:val="333333"/>
          <w:shd w:val="clear" w:color="auto" w:fill="FFFFFF"/>
        </w:rPr>
        <w:t xml:space="preserve"> </w:t>
      </w:r>
      <w:r w:rsidRPr="00004C97">
        <w:rPr>
          <w:rFonts w:ascii="Times New Roman" w:hAnsi="Times New Roman"/>
          <w:iCs/>
          <w:shd w:val="clear" w:color="auto" w:fill="FFFFFF"/>
        </w:rPr>
        <w:t>В соответствии со статьей 159 ТК РФ работникам предоставляются гарантии в системной организации нормирования труда, а также в применении систем нормирования труда, определяемых работодателем или устанавливаемых коллективным договором.(</w:t>
      </w:r>
      <w:r w:rsidRPr="0098003C">
        <w:rPr>
          <w:rFonts w:ascii="Times New Roman" w:hAnsi="Times New Roman"/>
          <w:b/>
          <w:i/>
          <w:iCs/>
          <w:shd w:val="clear" w:color="auto" w:fill="FFFFFF"/>
        </w:rPr>
        <w:t>прил</w:t>
      </w:r>
      <w:r w:rsidR="00090DA3">
        <w:rPr>
          <w:rFonts w:ascii="Times New Roman" w:hAnsi="Times New Roman"/>
          <w:b/>
          <w:i/>
          <w:iCs/>
          <w:shd w:val="clear" w:color="auto" w:fill="FFFFFF"/>
        </w:rPr>
        <w:t>ожение№6</w:t>
      </w:r>
      <w:r w:rsidRPr="00004C97">
        <w:rPr>
          <w:rFonts w:ascii="Times New Roman" w:hAnsi="Times New Roman"/>
          <w:b/>
          <w:iCs/>
          <w:shd w:val="clear" w:color="auto" w:fill="FFFFFF"/>
        </w:rPr>
        <w:t>)</w:t>
      </w:r>
    </w:p>
    <w:p w:rsidR="008648BC" w:rsidRPr="00004C97" w:rsidRDefault="008648BC" w:rsidP="008648BC">
      <w:pPr>
        <w:pStyle w:val="a7"/>
        <w:ind w:left="567"/>
        <w:jc w:val="both"/>
        <w:rPr>
          <w:rFonts w:ascii="Times New Roman" w:eastAsia="MS Mincho" w:hAnsi="Times New Roman"/>
          <w:sz w:val="24"/>
        </w:rPr>
      </w:pPr>
    </w:p>
    <w:p w:rsidR="00C83636" w:rsidRDefault="00C83636" w:rsidP="001E0E4E">
      <w:pPr>
        <w:pStyle w:val="51"/>
        <w:ind w:left="0" w:firstLine="0"/>
        <w:jc w:val="center"/>
      </w:pPr>
    </w:p>
    <w:p w:rsidR="00C83636" w:rsidRPr="005A54F9" w:rsidRDefault="00C83636" w:rsidP="007B7D00">
      <w:pPr>
        <w:numPr>
          <w:ilvl w:val="0"/>
          <w:numId w:val="8"/>
        </w:numPr>
        <w:tabs>
          <w:tab w:val="left" w:pos="851"/>
          <w:tab w:val="left" w:pos="3165"/>
          <w:tab w:val="left" w:pos="4111"/>
          <w:tab w:val="left" w:pos="5245"/>
        </w:tabs>
        <w:ind w:left="0"/>
        <w:jc w:val="center"/>
        <w:rPr>
          <w:rFonts w:ascii="Times New Roman" w:hAnsi="Times New Roman"/>
          <w:b/>
        </w:rPr>
      </w:pPr>
      <w:r w:rsidRPr="005A54F9">
        <w:rPr>
          <w:rFonts w:ascii="Times New Roman" w:hAnsi="Times New Roman"/>
          <w:b/>
        </w:rPr>
        <w:t>Рабочее время и время отдыха</w:t>
      </w:r>
    </w:p>
    <w:p w:rsidR="00C83636" w:rsidRPr="001E0E4E" w:rsidRDefault="00C83636" w:rsidP="00C83636">
      <w:pPr>
        <w:tabs>
          <w:tab w:val="left" w:pos="851"/>
          <w:tab w:val="left" w:pos="3165"/>
          <w:tab w:val="left" w:pos="4111"/>
          <w:tab w:val="left" w:pos="5245"/>
        </w:tabs>
        <w:jc w:val="center"/>
        <w:rPr>
          <w:rFonts w:ascii="Times New Roman" w:hAnsi="Times New Roman"/>
        </w:rPr>
      </w:pPr>
    </w:p>
    <w:p w:rsidR="00C83636" w:rsidRPr="005A54F9" w:rsidRDefault="00C83636" w:rsidP="00C83636">
      <w:pPr>
        <w:ind w:firstLine="567"/>
        <w:jc w:val="both"/>
        <w:rPr>
          <w:rFonts w:ascii="Times New Roman" w:hAnsi="Times New Roman"/>
        </w:rPr>
      </w:pPr>
      <w:r w:rsidRPr="005A54F9">
        <w:rPr>
          <w:rFonts w:ascii="Times New Roman" w:hAnsi="Times New Roman"/>
        </w:rPr>
        <w:t>Стороны пришли к соглашению в том, что:</w:t>
      </w:r>
    </w:p>
    <w:p w:rsidR="00C83636" w:rsidRPr="005A54F9" w:rsidRDefault="00C83636" w:rsidP="007B7D00">
      <w:pPr>
        <w:pStyle w:val="a9"/>
        <w:numPr>
          <w:ilvl w:val="1"/>
          <w:numId w:val="8"/>
        </w:numPr>
        <w:tabs>
          <w:tab w:val="left" w:pos="-284"/>
        </w:tabs>
        <w:ind w:left="0" w:firstLine="567"/>
        <w:jc w:val="both"/>
        <w:rPr>
          <w:rFonts w:ascii="Times New Roman" w:hAnsi="Times New Roman"/>
        </w:rPr>
      </w:pPr>
      <w:r w:rsidRPr="005A54F9">
        <w:rPr>
          <w:rFonts w:ascii="Times New Roman" w:hAnsi="Times New Roman"/>
        </w:rPr>
        <w:t xml:space="preserve">Рабочее время работников определяется Правилами внутреннего трудового распорядка учреждения </w:t>
      </w:r>
      <w:r w:rsidR="00D33CEC">
        <w:rPr>
          <w:rFonts w:ascii="Times New Roman" w:hAnsi="Times New Roman"/>
          <w:b/>
          <w:i/>
        </w:rPr>
        <w:t>(п</w:t>
      </w:r>
      <w:r w:rsidRPr="005A54F9">
        <w:rPr>
          <w:rFonts w:ascii="Times New Roman" w:hAnsi="Times New Roman"/>
          <w:b/>
          <w:i/>
        </w:rPr>
        <w:t>риложение № 1),</w:t>
      </w:r>
      <w:r w:rsidRPr="005A54F9">
        <w:rPr>
          <w:rFonts w:ascii="Times New Roman" w:hAnsi="Times New Roman"/>
        </w:rPr>
        <w:t xml:space="preserve"> а также условиями трудового договора, должностными инструкциями работников и обязанностями, возлагаемыми на них Уставом учреждения.</w:t>
      </w:r>
    </w:p>
    <w:p w:rsidR="00C83636" w:rsidRPr="005A54F9" w:rsidRDefault="00C83636" w:rsidP="007B7D00">
      <w:pPr>
        <w:pStyle w:val="a9"/>
        <w:numPr>
          <w:ilvl w:val="1"/>
          <w:numId w:val="8"/>
        </w:numPr>
        <w:tabs>
          <w:tab w:val="left" w:pos="-284"/>
        </w:tabs>
        <w:ind w:left="0" w:firstLine="567"/>
        <w:jc w:val="both"/>
        <w:rPr>
          <w:rFonts w:ascii="Times New Roman" w:hAnsi="Times New Roman"/>
        </w:rPr>
      </w:pPr>
      <w:r w:rsidRPr="005A54F9">
        <w:rPr>
          <w:rFonts w:ascii="Times New Roman" w:hAnsi="Times New Roman"/>
        </w:rPr>
        <w:t>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дня, которая не может превышать 40 часов в неделю.</w:t>
      </w:r>
    </w:p>
    <w:p w:rsidR="00C83636" w:rsidRPr="005A54F9" w:rsidRDefault="00C83636" w:rsidP="007B7D00">
      <w:pPr>
        <w:pStyle w:val="a9"/>
        <w:numPr>
          <w:ilvl w:val="1"/>
          <w:numId w:val="8"/>
        </w:numPr>
        <w:tabs>
          <w:tab w:val="left" w:pos="-284"/>
        </w:tabs>
        <w:ind w:left="0" w:firstLine="567"/>
        <w:jc w:val="both"/>
        <w:rPr>
          <w:rFonts w:ascii="Times New Roman" w:hAnsi="Times New Roman"/>
        </w:rPr>
      </w:pPr>
      <w:r w:rsidRPr="005A54F9">
        <w:rPr>
          <w:rFonts w:ascii="Times New Roman" w:hAnsi="Times New Roman"/>
        </w:rPr>
        <w:t>Для педагогических работников учреждения устанавливается сокращённая продолжительность рабочего времени – не более 36 часов в неделю (ст.333 ТК РФ).</w:t>
      </w:r>
    </w:p>
    <w:p w:rsidR="00C83636" w:rsidRPr="005A54F9" w:rsidRDefault="00C83636" w:rsidP="00C83636">
      <w:pPr>
        <w:tabs>
          <w:tab w:val="left" w:pos="3165"/>
        </w:tabs>
        <w:ind w:firstLine="567"/>
        <w:jc w:val="both"/>
        <w:rPr>
          <w:rFonts w:ascii="Times New Roman" w:hAnsi="Times New Roman"/>
        </w:rPr>
      </w:pPr>
      <w:r w:rsidRPr="005A54F9">
        <w:rPr>
          <w:rFonts w:ascii="Times New Roman" w:hAnsi="Times New Roman"/>
        </w:rPr>
        <w:t>Конкретная продолжительность рабочего времени педагогических работников устанавливается с учётом норм часов педагогической работы, установленных за ставку заработной платы, объёмов учебной нагрузки, выполнения дополнительных обязанностей, возложенных на них Правилами внутреннего трудового распорядка и Уставом.</w:t>
      </w:r>
    </w:p>
    <w:p w:rsidR="00C83636" w:rsidRPr="005A54F9" w:rsidRDefault="00C83636" w:rsidP="007B7D00">
      <w:pPr>
        <w:pStyle w:val="a9"/>
        <w:numPr>
          <w:ilvl w:val="1"/>
          <w:numId w:val="8"/>
        </w:numPr>
        <w:ind w:left="0" w:firstLine="567"/>
        <w:jc w:val="both"/>
        <w:rPr>
          <w:rFonts w:ascii="Times New Roman" w:hAnsi="Times New Roman"/>
        </w:rPr>
      </w:pPr>
      <w:r w:rsidRPr="005A54F9">
        <w:rPr>
          <w:rFonts w:ascii="Times New Roman" w:hAnsi="Times New Roman"/>
        </w:rPr>
        <w:t>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w:t>
      </w:r>
    </w:p>
    <w:p w:rsidR="00C83636" w:rsidRPr="005A54F9" w:rsidRDefault="00C83636" w:rsidP="007B7D00">
      <w:pPr>
        <w:pStyle w:val="a9"/>
        <w:numPr>
          <w:ilvl w:val="1"/>
          <w:numId w:val="8"/>
        </w:numPr>
        <w:ind w:left="0" w:firstLine="567"/>
        <w:jc w:val="both"/>
        <w:rPr>
          <w:rFonts w:ascii="Times New Roman" w:hAnsi="Times New Roman"/>
        </w:rPr>
      </w:pPr>
      <w:r w:rsidRPr="005A54F9">
        <w:rPr>
          <w:rFonts w:ascii="Times New Roman" w:hAnsi="Times New Roman"/>
        </w:rPr>
        <w:t>Для работников с ненормированным рабочим днем устанавливается дополнительный отпуск. Перечень работников с ненормированным рабочим днем и продолжительность дополнительного отпуска (</w:t>
      </w:r>
      <w:r w:rsidR="00D33CEC">
        <w:rPr>
          <w:rFonts w:ascii="Times New Roman" w:hAnsi="Times New Roman"/>
          <w:b/>
          <w:i/>
          <w:iCs/>
        </w:rPr>
        <w:t>приложение №</w:t>
      </w:r>
      <w:r w:rsidR="00703A5C">
        <w:rPr>
          <w:rFonts w:ascii="Times New Roman" w:hAnsi="Times New Roman"/>
          <w:b/>
          <w:i/>
          <w:iCs/>
        </w:rPr>
        <w:t>7</w:t>
      </w:r>
      <w:r w:rsidRPr="005A54F9">
        <w:rPr>
          <w:rFonts w:ascii="Times New Roman" w:hAnsi="Times New Roman"/>
          <w:b/>
        </w:rPr>
        <w:t>).</w:t>
      </w:r>
    </w:p>
    <w:p w:rsidR="00C83636" w:rsidRPr="005A54F9" w:rsidRDefault="00C83636" w:rsidP="007B7D00">
      <w:pPr>
        <w:pStyle w:val="a9"/>
        <w:numPr>
          <w:ilvl w:val="1"/>
          <w:numId w:val="8"/>
        </w:numPr>
        <w:ind w:left="0" w:firstLine="567"/>
        <w:jc w:val="both"/>
        <w:rPr>
          <w:rFonts w:ascii="Times New Roman" w:hAnsi="Times New Roman"/>
        </w:rPr>
      </w:pPr>
      <w:r w:rsidRPr="005A54F9">
        <w:rPr>
          <w:rFonts w:ascii="Times New Roman" w:hAnsi="Times New Roman"/>
          <w:color w:val="000000"/>
        </w:rPr>
        <w:t>Отпуска без сохранения заработной платы предоставляются работнику:</w:t>
      </w:r>
    </w:p>
    <w:p w:rsidR="00C83636" w:rsidRPr="005A54F9" w:rsidRDefault="00C83636" w:rsidP="007B7D00">
      <w:pPr>
        <w:pStyle w:val="a9"/>
        <w:numPr>
          <w:ilvl w:val="0"/>
          <w:numId w:val="13"/>
        </w:numPr>
        <w:ind w:left="0" w:firstLine="1134"/>
        <w:jc w:val="both"/>
        <w:rPr>
          <w:rFonts w:ascii="Times New Roman" w:hAnsi="Times New Roman"/>
          <w:color w:val="000000"/>
        </w:rPr>
      </w:pPr>
      <w:r w:rsidRPr="005A54F9">
        <w:rPr>
          <w:rFonts w:ascii="Times New Roman" w:hAnsi="Times New Roman"/>
          <w:color w:val="000000"/>
        </w:rPr>
        <w:t>по семейным обстоятельствам и другим уважительным причинам по его письменному заявлению, продолжительность которого определяется по соглашению между работником и работодателем.</w:t>
      </w:r>
    </w:p>
    <w:p w:rsidR="00C83636" w:rsidRPr="005A54F9" w:rsidRDefault="00C83636" w:rsidP="00C83636">
      <w:pPr>
        <w:ind w:firstLine="567"/>
        <w:jc w:val="both"/>
        <w:rPr>
          <w:rFonts w:ascii="Times New Roman" w:hAnsi="Times New Roman"/>
          <w:color w:val="000000"/>
        </w:rPr>
      </w:pPr>
      <w:bookmarkStart w:id="1" w:name="12801"/>
      <w:bookmarkEnd w:id="1"/>
      <w:r w:rsidRPr="005A54F9">
        <w:rPr>
          <w:rFonts w:ascii="Times New Roman" w:hAnsi="Times New Roman"/>
          <w:color w:val="000000"/>
        </w:rPr>
        <w:t>Работодатель обязан на основании письменного заявления работника предоставить отпуск без сохранения заработной платы:</w:t>
      </w:r>
    </w:p>
    <w:p w:rsidR="00C83636" w:rsidRPr="005A54F9" w:rsidRDefault="00C83636" w:rsidP="007B7D00">
      <w:pPr>
        <w:pStyle w:val="a9"/>
        <w:numPr>
          <w:ilvl w:val="0"/>
          <w:numId w:val="14"/>
        </w:numPr>
        <w:ind w:left="0" w:firstLine="1134"/>
        <w:jc w:val="both"/>
        <w:rPr>
          <w:rFonts w:ascii="Times New Roman" w:hAnsi="Times New Roman"/>
          <w:color w:val="000000"/>
        </w:rPr>
      </w:pPr>
      <w:bookmarkStart w:id="2" w:name="1282"/>
      <w:bookmarkEnd w:id="2"/>
      <w:r w:rsidRPr="005A54F9">
        <w:rPr>
          <w:rFonts w:ascii="Times New Roman" w:hAnsi="Times New Roman"/>
          <w:color w:val="000000"/>
        </w:rPr>
        <w:t>участникам Великой Отечественной войны - до 35 календарных дней в году;</w:t>
      </w:r>
    </w:p>
    <w:p w:rsidR="00C83636" w:rsidRPr="005A54F9" w:rsidRDefault="00C83636" w:rsidP="007B7D00">
      <w:pPr>
        <w:pStyle w:val="a9"/>
        <w:numPr>
          <w:ilvl w:val="0"/>
          <w:numId w:val="14"/>
        </w:numPr>
        <w:ind w:left="0" w:firstLine="1134"/>
        <w:jc w:val="both"/>
        <w:rPr>
          <w:rFonts w:ascii="Times New Roman" w:hAnsi="Times New Roman"/>
          <w:color w:val="000000"/>
        </w:rPr>
      </w:pPr>
      <w:bookmarkStart w:id="3" w:name="128201"/>
      <w:bookmarkEnd w:id="3"/>
      <w:r w:rsidRPr="005A54F9">
        <w:rPr>
          <w:rFonts w:ascii="Times New Roman" w:hAnsi="Times New Roman"/>
          <w:color w:val="000000"/>
        </w:rPr>
        <w:t>работающим пенсионерам по старости (по возрасту) - до 14 календарных дней в году;</w:t>
      </w:r>
    </w:p>
    <w:p w:rsidR="00C83636" w:rsidRPr="005A54F9" w:rsidRDefault="00C83636" w:rsidP="007B7D00">
      <w:pPr>
        <w:pStyle w:val="a9"/>
        <w:numPr>
          <w:ilvl w:val="0"/>
          <w:numId w:val="14"/>
        </w:numPr>
        <w:ind w:left="0" w:firstLine="1134"/>
        <w:jc w:val="both"/>
        <w:rPr>
          <w:rFonts w:ascii="Times New Roman" w:hAnsi="Times New Roman"/>
          <w:color w:val="000000"/>
        </w:rPr>
      </w:pPr>
      <w:bookmarkStart w:id="4" w:name="12822"/>
      <w:bookmarkEnd w:id="4"/>
      <w:r w:rsidRPr="005A54F9">
        <w:rPr>
          <w:rFonts w:ascii="Times New Roman" w:hAnsi="Times New Roman"/>
          <w:color w:val="000000"/>
        </w:rPr>
        <w:lastRenderedPageBreak/>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C83636" w:rsidRPr="005A54F9" w:rsidRDefault="00C83636" w:rsidP="007B7D00">
      <w:pPr>
        <w:pStyle w:val="a9"/>
        <w:numPr>
          <w:ilvl w:val="0"/>
          <w:numId w:val="14"/>
        </w:numPr>
        <w:ind w:left="0" w:firstLine="1134"/>
        <w:jc w:val="both"/>
        <w:rPr>
          <w:rFonts w:ascii="Times New Roman" w:hAnsi="Times New Roman"/>
          <w:color w:val="000000"/>
        </w:rPr>
      </w:pPr>
      <w:bookmarkStart w:id="5" w:name="12824"/>
      <w:bookmarkEnd w:id="5"/>
      <w:r w:rsidRPr="005A54F9">
        <w:rPr>
          <w:rFonts w:ascii="Times New Roman" w:hAnsi="Times New Roman"/>
          <w:color w:val="000000"/>
        </w:rPr>
        <w:t>работающим инвалидам - до 60 календарных дней в году;</w:t>
      </w:r>
    </w:p>
    <w:p w:rsidR="00C83636" w:rsidRPr="005A54F9" w:rsidRDefault="00C83636" w:rsidP="007B7D00">
      <w:pPr>
        <w:pStyle w:val="a9"/>
        <w:numPr>
          <w:ilvl w:val="0"/>
          <w:numId w:val="14"/>
        </w:numPr>
        <w:ind w:left="0" w:firstLine="1134"/>
        <w:jc w:val="both"/>
        <w:rPr>
          <w:rFonts w:ascii="Times New Roman" w:hAnsi="Times New Roman"/>
          <w:color w:val="000000"/>
        </w:rPr>
      </w:pPr>
      <w:bookmarkStart w:id="6" w:name="12821"/>
      <w:bookmarkEnd w:id="6"/>
      <w:r w:rsidRPr="005A54F9">
        <w:rPr>
          <w:rFonts w:ascii="Times New Roman" w:hAnsi="Times New Roman"/>
          <w:color w:val="000000"/>
        </w:rPr>
        <w:t>работникам в случаях рождения ребенка, регистрации брака, смерти близких родственников - до пяти календарных дней;</w:t>
      </w:r>
    </w:p>
    <w:p w:rsidR="00665034" w:rsidRPr="00665034" w:rsidRDefault="00C83636" w:rsidP="007B7D00">
      <w:pPr>
        <w:pStyle w:val="a9"/>
        <w:numPr>
          <w:ilvl w:val="0"/>
          <w:numId w:val="14"/>
        </w:numPr>
        <w:ind w:left="0" w:firstLine="1134"/>
        <w:jc w:val="both"/>
        <w:rPr>
          <w:rFonts w:ascii="Times New Roman" w:hAnsi="Times New Roman"/>
          <w:color w:val="000000"/>
        </w:rPr>
      </w:pPr>
      <w:bookmarkStart w:id="7" w:name="12826"/>
      <w:bookmarkEnd w:id="7"/>
      <w:r w:rsidRPr="005A54F9">
        <w:rPr>
          <w:rFonts w:ascii="Times New Roman" w:hAnsi="Times New Roman"/>
          <w:color w:val="000000"/>
        </w:rPr>
        <w:t xml:space="preserve">в других случаях, предусмотренных настоящим Кодексом, иными федеральными законами либо коллективным договором </w:t>
      </w:r>
      <w:r w:rsidRPr="005A54F9">
        <w:rPr>
          <w:rFonts w:ascii="Times New Roman" w:hAnsi="Times New Roman"/>
        </w:rPr>
        <w:t>(ст.128 ТК).</w:t>
      </w:r>
    </w:p>
    <w:p w:rsidR="00665034" w:rsidRDefault="00665034" w:rsidP="001508AF">
      <w:pPr>
        <w:pStyle w:val="12"/>
        <w:spacing w:line="340" w:lineRule="exact"/>
        <w:ind w:firstLine="708"/>
        <w:jc w:val="both"/>
        <w:rPr>
          <w:rFonts w:ascii="Times New Roman" w:eastAsiaTheme="minorHAnsi" w:hAnsi="Times New Roman"/>
          <w:sz w:val="24"/>
          <w:szCs w:val="24"/>
        </w:rPr>
      </w:pPr>
      <w:r w:rsidRPr="00665034">
        <w:rPr>
          <w:rFonts w:ascii="Times New Roman" w:hAnsi="Times New Roman"/>
        </w:rPr>
        <w:t>4.6.1</w:t>
      </w:r>
      <w:r>
        <w:rPr>
          <w:rFonts w:ascii="Times New Roman" w:eastAsiaTheme="minorHAnsi" w:hAnsi="Times New Roman"/>
          <w:sz w:val="24"/>
          <w:szCs w:val="24"/>
        </w:rPr>
        <w:t>«</w:t>
      </w:r>
      <w:r w:rsidRPr="008967EA">
        <w:rPr>
          <w:rFonts w:ascii="Times New Roman" w:eastAsiaTheme="minorHAnsi" w:hAnsi="Times New Roman"/>
          <w:sz w:val="24"/>
          <w:szCs w:val="24"/>
        </w:rPr>
        <w:t>Работодатель предоставляет женщинам, имеющих детей получающих начальное общее образование (1-4 классы), краткосрочный отпуск в День Знаний 1 сентября с сохранением среднего заработка, имеющих детей-выпускников школы, краткосрочный отпуск в День Последнего звонка с сохранением среднего заработка».</w:t>
      </w:r>
    </w:p>
    <w:p w:rsidR="00665034" w:rsidRPr="00665034" w:rsidRDefault="00665034" w:rsidP="00665034">
      <w:pPr>
        <w:jc w:val="both"/>
        <w:rPr>
          <w:rFonts w:ascii="Times New Roman" w:hAnsi="Times New Roman"/>
          <w:color w:val="000000"/>
        </w:rPr>
      </w:pPr>
    </w:p>
    <w:p w:rsidR="00C83636" w:rsidRPr="005A54F9" w:rsidRDefault="00C83636" w:rsidP="007B7D00">
      <w:pPr>
        <w:pStyle w:val="a9"/>
        <w:numPr>
          <w:ilvl w:val="1"/>
          <w:numId w:val="8"/>
        </w:numPr>
        <w:ind w:left="0" w:firstLine="567"/>
        <w:jc w:val="both"/>
        <w:rPr>
          <w:rFonts w:ascii="Times New Roman" w:hAnsi="Times New Roman"/>
          <w:color w:val="000000"/>
        </w:rPr>
      </w:pPr>
      <w:r w:rsidRPr="005A54F9">
        <w:rPr>
          <w:rFonts w:ascii="Times New Roman" w:hAnsi="Times New Roman"/>
        </w:rPr>
        <w:t xml:space="preserve">Кроме случаев, установленных законодательством </w:t>
      </w:r>
      <w:r w:rsidRPr="005A54F9">
        <w:rPr>
          <w:rFonts w:ascii="Times New Roman" w:hAnsi="Times New Roman"/>
          <w:iCs/>
        </w:rPr>
        <w:t>(ч.2, ст.128 ТК РФ),</w:t>
      </w:r>
      <w:r w:rsidRPr="005A54F9">
        <w:rPr>
          <w:rFonts w:ascii="Times New Roman" w:hAnsi="Times New Roman"/>
        </w:rPr>
        <w:t xml:space="preserve">руководитель образовательного учреждения обязан предоставить отпуск без сохранения заработной платы продолжительностью до 14 календарных дней </w:t>
      </w:r>
      <w:r w:rsidRPr="005A54F9">
        <w:rPr>
          <w:rFonts w:ascii="Times New Roman" w:hAnsi="Times New Roman"/>
          <w:iCs/>
        </w:rPr>
        <w:t>(ст. 263 ТК РФ):</w:t>
      </w:r>
    </w:p>
    <w:p w:rsidR="00C83636" w:rsidRPr="005A54F9" w:rsidRDefault="00C83636" w:rsidP="007B7D00">
      <w:pPr>
        <w:pStyle w:val="31"/>
        <w:numPr>
          <w:ilvl w:val="0"/>
          <w:numId w:val="15"/>
        </w:numPr>
        <w:suppressAutoHyphens/>
        <w:autoSpaceDE w:val="0"/>
        <w:autoSpaceDN w:val="0"/>
        <w:adjustRightInd w:val="0"/>
        <w:ind w:left="0" w:firstLine="1134"/>
        <w:jc w:val="both"/>
      </w:pPr>
      <w:r w:rsidRPr="005A54F9">
        <w:rPr>
          <w:iCs/>
        </w:rPr>
        <w:t>одинокой матери (отцу) воспитывающей ребенка в возрасте до 14 лет(ст. 263 ТК РФ)</w:t>
      </w:r>
    </w:p>
    <w:p w:rsidR="00C83636" w:rsidRPr="005A54F9" w:rsidRDefault="00C83636" w:rsidP="007B7D00">
      <w:pPr>
        <w:pStyle w:val="a9"/>
        <w:numPr>
          <w:ilvl w:val="1"/>
          <w:numId w:val="8"/>
        </w:numPr>
        <w:ind w:left="0" w:firstLine="567"/>
        <w:jc w:val="both"/>
        <w:rPr>
          <w:rFonts w:ascii="Times New Roman" w:hAnsi="Times New Roman"/>
        </w:rPr>
      </w:pPr>
      <w:r w:rsidRPr="005A54F9">
        <w:rPr>
          <w:rFonts w:ascii="Times New Roman" w:hAnsi="Times New Roman"/>
        </w:rPr>
        <w:t>Очерёдность предоставления оплачиваемых отпусков определяется ежегодно в соответствии с графиком отпусков, утверждаемым работодателем с учётом мнения (по согласованию) профкома не позднее, чем за две недели до наступления календарного года.</w:t>
      </w:r>
    </w:p>
    <w:p w:rsidR="00C83636" w:rsidRPr="005A54F9" w:rsidRDefault="00C83636" w:rsidP="00C83636">
      <w:pPr>
        <w:tabs>
          <w:tab w:val="left" w:pos="3165"/>
        </w:tabs>
        <w:ind w:firstLine="567"/>
        <w:jc w:val="both"/>
        <w:rPr>
          <w:rFonts w:ascii="Times New Roman" w:hAnsi="Times New Roman"/>
        </w:rPr>
      </w:pPr>
      <w:r w:rsidRPr="005A54F9">
        <w:rPr>
          <w:rFonts w:ascii="Times New Roman" w:hAnsi="Times New Roman"/>
        </w:rPr>
        <w:t>О времени начала отпуска работник должен быть извещён не позднее, чем за две недели до его начала.</w:t>
      </w:r>
    </w:p>
    <w:p w:rsidR="00C83636" w:rsidRPr="005A54F9" w:rsidRDefault="00C83636" w:rsidP="00C83636">
      <w:pPr>
        <w:tabs>
          <w:tab w:val="left" w:pos="3165"/>
        </w:tabs>
        <w:ind w:firstLine="567"/>
        <w:jc w:val="both"/>
        <w:rPr>
          <w:rFonts w:ascii="Times New Roman" w:hAnsi="Times New Roman"/>
        </w:rPr>
      </w:pPr>
      <w:r w:rsidRPr="005A54F9">
        <w:rPr>
          <w:rFonts w:ascii="Times New Roman" w:hAnsi="Times New Roman"/>
        </w:rPr>
        <w:t>Продление, перенесение, разделение и отзыв из него производится с согласия работника в случаях, предусмотренных ст. 124-125 ТК РФ.</w:t>
      </w:r>
    </w:p>
    <w:p w:rsidR="00C83636" w:rsidRPr="005A54F9" w:rsidRDefault="00C83636" w:rsidP="007B7D00">
      <w:pPr>
        <w:pStyle w:val="a9"/>
        <w:numPr>
          <w:ilvl w:val="1"/>
          <w:numId w:val="8"/>
        </w:numPr>
        <w:tabs>
          <w:tab w:val="left" w:pos="-426"/>
        </w:tabs>
        <w:ind w:left="0" w:firstLine="567"/>
        <w:jc w:val="both"/>
        <w:rPr>
          <w:rFonts w:ascii="Times New Roman" w:hAnsi="Times New Roman"/>
        </w:rPr>
      </w:pPr>
      <w:r w:rsidRPr="005A54F9">
        <w:rPr>
          <w:rFonts w:ascii="Times New Roman" w:hAnsi="Times New Roman"/>
          <w:shd w:val="clear" w:color="auto" w:fill="FFFFFF"/>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w:t>
      </w:r>
      <w:r w:rsidRPr="005A54F9">
        <w:rPr>
          <w:rFonts w:ascii="Times New Roman" w:hAnsi="Times New Roman"/>
        </w:rPr>
        <w:t>соответствии с Федеральным Законом «Об образовании  в Российской Федерации» ст. 47 п. 5.п.п.4 (ст.335 ТК РФ).</w:t>
      </w:r>
    </w:p>
    <w:p w:rsidR="00C83636" w:rsidRPr="005A54F9" w:rsidRDefault="00C83636" w:rsidP="007B7D00">
      <w:pPr>
        <w:pStyle w:val="a9"/>
        <w:numPr>
          <w:ilvl w:val="1"/>
          <w:numId w:val="8"/>
        </w:numPr>
        <w:tabs>
          <w:tab w:val="left" w:pos="-426"/>
        </w:tabs>
        <w:ind w:left="0" w:firstLine="567"/>
        <w:jc w:val="both"/>
        <w:rPr>
          <w:rFonts w:ascii="Times New Roman" w:hAnsi="Times New Roman"/>
        </w:rPr>
      </w:pPr>
      <w:r w:rsidRPr="005A54F9">
        <w:rPr>
          <w:rFonts w:ascii="Times New Roman" w:hAnsi="Times New Roman"/>
        </w:rPr>
        <w:t>Время перерыва для отдыха и питания, а также график дежурств педагогических работников по учреждению, графики работы в выходные и нерабочие праздничные дни устанавливаются Правилами внутреннего трудового распорядка.</w:t>
      </w:r>
    </w:p>
    <w:p w:rsidR="00C83636" w:rsidRPr="00AF4CD1" w:rsidRDefault="00C83636" w:rsidP="00C83636">
      <w:pPr>
        <w:pStyle w:val="a9"/>
        <w:tabs>
          <w:tab w:val="left" w:pos="-426"/>
        </w:tabs>
        <w:ind w:left="0"/>
        <w:jc w:val="center"/>
        <w:rPr>
          <w:rFonts w:ascii="Times New Roman" w:hAnsi="Times New Roman"/>
        </w:rPr>
      </w:pPr>
    </w:p>
    <w:p w:rsidR="00C83636" w:rsidRPr="00AF4CD1" w:rsidRDefault="00C83636" w:rsidP="007B7D00">
      <w:pPr>
        <w:pStyle w:val="a9"/>
        <w:numPr>
          <w:ilvl w:val="0"/>
          <w:numId w:val="8"/>
        </w:numPr>
        <w:ind w:left="0" w:firstLine="0"/>
        <w:jc w:val="center"/>
        <w:rPr>
          <w:rFonts w:ascii="Times New Roman" w:hAnsi="Times New Roman"/>
          <w:b/>
        </w:rPr>
      </w:pPr>
      <w:r w:rsidRPr="00AF4CD1">
        <w:rPr>
          <w:rFonts w:ascii="Times New Roman" w:hAnsi="Times New Roman"/>
          <w:b/>
        </w:rPr>
        <w:t>Профессиональная подготовка,</w:t>
      </w:r>
    </w:p>
    <w:p w:rsidR="00C83636" w:rsidRPr="00AF4CD1" w:rsidRDefault="00C83636" w:rsidP="00C83636">
      <w:pPr>
        <w:pStyle w:val="a9"/>
        <w:ind w:left="0"/>
        <w:jc w:val="center"/>
        <w:rPr>
          <w:rFonts w:ascii="Times New Roman" w:hAnsi="Times New Roman"/>
          <w:b/>
        </w:rPr>
      </w:pPr>
      <w:r w:rsidRPr="00AF4CD1">
        <w:rPr>
          <w:rFonts w:ascii="Times New Roman" w:hAnsi="Times New Roman"/>
          <w:b/>
        </w:rPr>
        <w:t>переподготовка и повышение квалификации работников</w:t>
      </w:r>
    </w:p>
    <w:p w:rsidR="00C83636" w:rsidRPr="001E0E4E" w:rsidRDefault="00C83636" w:rsidP="00C83636">
      <w:pPr>
        <w:pStyle w:val="a9"/>
        <w:ind w:left="0"/>
        <w:jc w:val="center"/>
        <w:rPr>
          <w:rFonts w:ascii="Times New Roman" w:hAnsi="Times New Roman"/>
        </w:rPr>
      </w:pPr>
    </w:p>
    <w:p w:rsidR="00C83636" w:rsidRPr="00AF4CD1" w:rsidRDefault="00C83636" w:rsidP="00C83636">
      <w:pPr>
        <w:ind w:firstLine="567"/>
        <w:jc w:val="both"/>
        <w:rPr>
          <w:rFonts w:ascii="Times New Roman" w:hAnsi="Times New Roman"/>
        </w:rPr>
      </w:pPr>
      <w:r w:rsidRPr="00AF4CD1">
        <w:rPr>
          <w:rFonts w:ascii="Times New Roman" w:hAnsi="Times New Roman"/>
        </w:rPr>
        <w:t>Стороны пришли к соглашению в том, что:</w:t>
      </w:r>
    </w:p>
    <w:p w:rsidR="00C83636" w:rsidRPr="00AF4CD1" w:rsidRDefault="00C83636" w:rsidP="007B7D00">
      <w:pPr>
        <w:pStyle w:val="a9"/>
        <w:numPr>
          <w:ilvl w:val="1"/>
          <w:numId w:val="8"/>
        </w:numPr>
        <w:ind w:left="0" w:firstLine="567"/>
        <w:jc w:val="both"/>
        <w:rPr>
          <w:rFonts w:ascii="Times New Roman" w:hAnsi="Times New Roman"/>
        </w:rPr>
      </w:pPr>
      <w:r w:rsidRPr="00AF4CD1">
        <w:rPr>
          <w:rFonts w:ascii="Times New Roman" w:hAnsi="Times New Roman"/>
        </w:rPr>
        <w:t>Работодатель определяет необходимость профессиональной подготовки и переподготовки кадров для нужд учреждения.</w:t>
      </w:r>
    </w:p>
    <w:p w:rsidR="00C83636" w:rsidRPr="00AF4CD1" w:rsidRDefault="00C83636" w:rsidP="007B7D00">
      <w:pPr>
        <w:pStyle w:val="a9"/>
        <w:numPr>
          <w:ilvl w:val="1"/>
          <w:numId w:val="8"/>
        </w:numPr>
        <w:ind w:left="0" w:firstLine="567"/>
        <w:jc w:val="both"/>
        <w:rPr>
          <w:rFonts w:ascii="Times New Roman" w:hAnsi="Times New Roman"/>
        </w:rPr>
      </w:pPr>
      <w:r w:rsidRPr="00AF4CD1">
        <w:rPr>
          <w:rFonts w:ascii="Times New Roman" w:hAnsi="Times New Roman"/>
        </w:rPr>
        <w:t>Работодатель с учётом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учётом перспектив развития учреждения.</w:t>
      </w:r>
    </w:p>
    <w:p w:rsidR="00C83636" w:rsidRPr="00AF4CD1" w:rsidRDefault="00C83636" w:rsidP="007B7D00">
      <w:pPr>
        <w:pStyle w:val="a9"/>
        <w:numPr>
          <w:ilvl w:val="1"/>
          <w:numId w:val="8"/>
        </w:numPr>
        <w:ind w:left="0" w:firstLine="567"/>
        <w:jc w:val="both"/>
        <w:rPr>
          <w:rFonts w:ascii="Times New Roman" w:hAnsi="Times New Roman"/>
        </w:rPr>
      </w:pPr>
      <w:r w:rsidRPr="00AF4CD1">
        <w:rPr>
          <w:rFonts w:ascii="Times New Roman" w:hAnsi="Times New Roman"/>
        </w:rPr>
        <w:t>Работодатель обязуется:</w:t>
      </w:r>
    </w:p>
    <w:p w:rsidR="00C83636" w:rsidRPr="00AF4CD1" w:rsidRDefault="00C83636" w:rsidP="007B7D00">
      <w:pPr>
        <w:pStyle w:val="a9"/>
        <w:numPr>
          <w:ilvl w:val="0"/>
          <w:numId w:val="15"/>
        </w:numPr>
        <w:ind w:left="0" w:firstLine="1134"/>
        <w:jc w:val="both"/>
        <w:rPr>
          <w:rFonts w:ascii="Times New Roman" w:hAnsi="Times New Roman"/>
        </w:rPr>
      </w:pPr>
      <w:r w:rsidRPr="00AF4CD1">
        <w:rPr>
          <w:rFonts w:ascii="Times New Roman" w:hAnsi="Times New Roman"/>
        </w:rPr>
        <w:t>Повышать квалификацию педагогических работников не реже чем один раз в три года.</w:t>
      </w:r>
    </w:p>
    <w:p w:rsidR="00C83636" w:rsidRPr="00AF4CD1" w:rsidRDefault="00C83636" w:rsidP="007B7D00">
      <w:pPr>
        <w:pStyle w:val="a9"/>
        <w:numPr>
          <w:ilvl w:val="0"/>
          <w:numId w:val="15"/>
        </w:numPr>
        <w:ind w:left="0" w:firstLine="1134"/>
        <w:jc w:val="both"/>
        <w:rPr>
          <w:rFonts w:ascii="Times New Roman" w:hAnsi="Times New Roman"/>
        </w:rPr>
      </w:pPr>
      <w:r w:rsidRPr="00AF4CD1">
        <w:rPr>
          <w:rFonts w:ascii="Times New Roman" w:hAnsi="Times New Roman"/>
        </w:rPr>
        <w:t xml:space="preserve">В случае направления для повышения квалификации сохранять за ним место работы (должность), среднюю заработную плату по основному месту работы и, если </w:t>
      </w:r>
      <w:r w:rsidRPr="00AF4CD1">
        <w:rPr>
          <w:rFonts w:ascii="Times New Roman" w:hAnsi="Times New Roman"/>
        </w:rPr>
        <w:lastRenderedPageBreak/>
        <w:t>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C83636" w:rsidRPr="00AF4CD1" w:rsidRDefault="00C83636" w:rsidP="007B7D00">
      <w:pPr>
        <w:pStyle w:val="a9"/>
        <w:numPr>
          <w:ilvl w:val="0"/>
          <w:numId w:val="15"/>
        </w:numPr>
        <w:ind w:left="0" w:firstLine="1134"/>
        <w:jc w:val="both"/>
        <w:rPr>
          <w:rFonts w:ascii="Times New Roman" w:hAnsi="Times New Roman"/>
        </w:rPr>
      </w:pPr>
      <w:r w:rsidRPr="00AF4CD1">
        <w:rPr>
          <w:rFonts w:ascii="Times New Roman" w:hAnsi="Times New Roman"/>
        </w:rPr>
        <w:t>Предоставлять гарантии и компенсации работникам, совмещающим работу с успешным обучением в учреждениях высшего, среднего и начального образования при получении ими образования соответствующего уровня впервые в порядке, предусмотренном ст.173-177 ТК РФ.</w:t>
      </w:r>
    </w:p>
    <w:p w:rsidR="00C83636" w:rsidRDefault="00C83636" w:rsidP="007B7D00">
      <w:pPr>
        <w:pStyle w:val="a9"/>
        <w:numPr>
          <w:ilvl w:val="0"/>
          <w:numId w:val="15"/>
        </w:numPr>
        <w:ind w:left="0" w:firstLine="1134"/>
        <w:jc w:val="both"/>
        <w:rPr>
          <w:rFonts w:ascii="Times New Roman" w:hAnsi="Times New Roman"/>
        </w:rPr>
      </w:pPr>
      <w:r w:rsidRPr="00AF4CD1">
        <w:rPr>
          <w:rFonts w:ascii="Times New Roman" w:hAnsi="Times New Roman"/>
        </w:rPr>
        <w:t>Предоставлять гарантии и компенсации, предусмотренные ст. 173-177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счёт внебюджетных источников, экономии и т.д.)</w:t>
      </w:r>
    </w:p>
    <w:p w:rsidR="002C50A5" w:rsidRPr="002C50A5" w:rsidRDefault="002C50A5" w:rsidP="002C50A5">
      <w:pPr>
        <w:jc w:val="both"/>
        <w:rPr>
          <w:rFonts w:ascii="Times New Roman" w:eastAsia="Calibri" w:hAnsi="Times New Roman"/>
        </w:rPr>
      </w:pPr>
      <w:r>
        <w:rPr>
          <w:rFonts w:ascii="Times New Roman" w:hAnsi="Times New Roman"/>
        </w:rPr>
        <w:t xml:space="preserve">        5.4 </w:t>
      </w:r>
      <w:r w:rsidRPr="002C50A5">
        <w:rPr>
          <w:rFonts w:ascii="Times New Roman" w:eastAsia="Calibri" w:hAnsi="Times New Roman"/>
        </w:rPr>
        <w:t>«В связи с Указом Президента № 597 от 07.05.2012 г. «О мероприятиях по реализации государственной социальной политики» педагогическим работникам в своей деятельности рекомендуется соблюдать положения Кодекса профессиональной этики (</w:t>
      </w:r>
      <w:r w:rsidR="00090DA3">
        <w:rPr>
          <w:rFonts w:ascii="Times New Roman" w:eastAsia="Calibri" w:hAnsi="Times New Roman"/>
          <w:b/>
          <w:i/>
        </w:rPr>
        <w:t>приложение №9</w:t>
      </w:r>
      <w:r w:rsidRPr="002C50A5">
        <w:rPr>
          <w:rFonts w:ascii="Times New Roman" w:eastAsia="Calibri" w:hAnsi="Times New Roman"/>
        </w:rPr>
        <w:t>), который является локальным актом учреждения и согласовывается с профсоюзным комитетом.</w:t>
      </w:r>
    </w:p>
    <w:p w:rsidR="002C50A5" w:rsidRPr="002C50A5" w:rsidRDefault="002C50A5" w:rsidP="002C50A5">
      <w:pPr>
        <w:jc w:val="both"/>
        <w:rPr>
          <w:rFonts w:ascii="Times New Roman" w:hAnsi="Times New Roman"/>
        </w:rPr>
      </w:pPr>
    </w:p>
    <w:p w:rsidR="00C83636" w:rsidRPr="001E0E4E" w:rsidRDefault="00C83636" w:rsidP="001E0E4E">
      <w:pPr>
        <w:pStyle w:val="33"/>
        <w:ind w:firstLine="0"/>
        <w:jc w:val="center"/>
        <w:rPr>
          <w:bCs/>
          <w:sz w:val="24"/>
          <w:szCs w:val="24"/>
        </w:rPr>
      </w:pPr>
    </w:p>
    <w:p w:rsidR="00C83636" w:rsidRDefault="00C83636" w:rsidP="007B7D00">
      <w:pPr>
        <w:pStyle w:val="33"/>
        <w:numPr>
          <w:ilvl w:val="0"/>
          <w:numId w:val="16"/>
        </w:numPr>
        <w:ind w:left="0" w:firstLine="0"/>
        <w:jc w:val="center"/>
        <w:rPr>
          <w:b/>
          <w:bCs/>
          <w:sz w:val="24"/>
        </w:rPr>
      </w:pPr>
      <w:r>
        <w:rPr>
          <w:b/>
          <w:bCs/>
          <w:sz w:val="24"/>
        </w:rPr>
        <w:t>Социальные гарантии, льготы и компенсации</w:t>
      </w:r>
    </w:p>
    <w:p w:rsidR="001E0E4E" w:rsidRPr="001E0E4E" w:rsidRDefault="001E0E4E" w:rsidP="001E0E4E">
      <w:pPr>
        <w:pStyle w:val="33"/>
        <w:ind w:firstLine="0"/>
        <w:jc w:val="center"/>
        <w:rPr>
          <w:bCs/>
          <w:sz w:val="24"/>
        </w:rPr>
      </w:pPr>
    </w:p>
    <w:p w:rsidR="00C83636" w:rsidRDefault="00C83636" w:rsidP="007B7D00">
      <w:pPr>
        <w:pStyle w:val="a9"/>
        <w:numPr>
          <w:ilvl w:val="1"/>
          <w:numId w:val="16"/>
        </w:numPr>
        <w:ind w:left="0" w:firstLine="567"/>
        <w:jc w:val="both"/>
        <w:rPr>
          <w:rFonts w:ascii="Times New Roman" w:hAnsi="Times New Roman"/>
        </w:rPr>
      </w:pPr>
      <w:r w:rsidRPr="00AF4CD1">
        <w:rPr>
          <w:rFonts w:ascii="Times New Roman" w:hAnsi="Times New Roman"/>
        </w:rPr>
        <w:t>Работодатель обязуется организовать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утвержденным приказом Министерства образования РФ от 24.03.2010г. № 209 и по её результатам устанавливать работникам соответствующие полученным квалификационным категориям разряды оплаты труда со дня вынесения аттестационной комиссией.</w:t>
      </w:r>
    </w:p>
    <w:p w:rsidR="00C83636" w:rsidRPr="00AF4CD1" w:rsidRDefault="00C83636" w:rsidP="007B7D00">
      <w:pPr>
        <w:pStyle w:val="a9"/>
        <w:numPr>
          <w:ilvl w:val="1"/>
          <w:numId w:val="16"/>
        </w:numPr>
        <w:ind w:left="0" w:firstLine="567"/>
        <w:jc w:val="both"/>
        <w:rPr>
          <w:rFonts w:ascii="Times New Roman" w:hAnsi="Times New Roman"/>
          <w:sz w:val="28"/>
        </w:rPr>
      </w:pPr>
      <w:r w:rsidRPr="00AF4CD1">
        <w:rPr>
          <w:rFonts w:ascii="Times New Roman" w:hAnsi="Times New Roman"/>
        </w:rPr>
        <w:t>При проведении аттестации педагогических и руководящих работников государственных и муниципальных образовательных учреждений, на территории Ростовской  области соблюдаются следующие условия:</w:t>
      </w:r>
    </w:p>
    <w:p w:rsidR="00C83636" w:rsidRDefault="00C83636" w:rsidP="007B7D00">
      <w:pPr>
        <w:pStyle w:val="41"/>
        <w:numPr>
          <w:ilvl w:val="0"/>
          <w:numId w:val="17"/>
        </w:numPr>
        <w:ind w:left="0" w:firstLine="1134"/>
        <w:jc w:val="both"/>
      </w:pPr>
      <w:r>
        <w:t>Оплата труда педагогических и руководящих работников образовательных учреждений, установленная по ставке заработной платы (должностному окладу) в соответствии с присвоенной квалификационной категорией, действует с момента принятия решения аттестационной комиссией до окончания пятого учебного года, не считая того, в котором данное решение принято.</w:t>
      </w:r>
    </w:p>
    <w:p w:rsidR="00C83636" w:rsidRDefault="00C83636" w:rsidP="007B7D00">
      <w:pPr>
        <w:pStyle w:val="a9"/>
        <w:numPr>
          <w:ilvl w:val="1"/>
          <w:numId w:val="16"/>
        </w:numPr>
        <w:tabs>
          <w:tab w:val="left" w:pos="-426"/>
        </w:tabs>
        <w:ind w:left="0" w:firstLine="567"/>
        <w:jc w:val="both"/>
        <w:rPr>
          <w:rFonts w:ascii="Times New Roman" w:hAnsi="Times New Roman"/>
        </w:rPr>
      </w:pPr>
      <w:r w:rsidRPr="00AF4CD1">
        <w:rPr>
          <w:rFonts w:ascii="Times New Roman" w:hAnsi="Times New Roman"/>
        </w:rPr>
        <w:t>С учётом результатов и качества работы устанавливаются стимулирующие выплаты работникам в пределах средс</w:t>
      </w:r>
      <w:r>
        <w:rPr>
          <w:rFonts w:ascii="Times New Roman" w:hAnsi="Times New Roman"/>
        </w:rPr>
        <w:t>тв, выделенных на оплату труда.</w:t>
      </w:r>
    </w:p>
    <w:p w:rsidR="00C83636" w:rsidRPr="002F435B" w:rsidRDefault="00C83636" w:rsidP="00C83636">
      <w:pPr>
        <w:pStyle w:val="a9"/>
        <w:tabs>
          <w:tab w:val="left" w:pos="-426"/>
        </w:tabs>
        <w:ind w:left="0"/>
        <w:jc w:val="center"/>
        <w:rPr>
          <w:rFonts w:ascii="Times New Roman" w:hAnsi="Times New Roman"/>
        </w:rPr>
      </w:pPr>
    </w:p>
    <w:p w:rsidR="00C83636" w:rsidRDefault="00C83636" w:rsidP="007B7D00">
      <w:pPr>
        <w:pStyle w:val="33"/>
        <w:numPr>
          <w:ilvl w:val="0"/>
          <w:numId w:val="16"/>
        </w:numPr>
        <w:jc w:val="center"/>
        <w:rPr>
          <w:b/>
          <w:bCs/>
          <w:sz w:val="24"/>
          <w:szCs w:val="24"/>
        </w:rPr>
      </w:pPr>
      <w:r w:rsidRPr="002F435B">
        <w:rPr>
          <w:b/>
          <w:bCs/>
          <w:sz w:val="24"/>
          <w:szCs w:val="24"/>
        </w:rPr>
        <w:t>Охрана труда и здоровья</w:t>
      </w:r>
    </w:p>
    <w:p w:rsidR="001E0E4E" w:rsidRPr="001E0E4E" w:rsidRDefault="001E0E4E" w:rsidP="001E0E4E">
      <w:pPr>
        <w:pStyle w:val="33"/>
        <w:ind w:firstLine="0"/>
        <w:jc w:val="center"/>
        <w:rPr>
          <w:bCs/>
          <w:sz w:val="24"/>
          <w:szCs w:val="24"/>
        </w:rPr>
      </w:pPr>
    </w:p>
    <w:p w:rsidR="00C83636" w:rsidRPr="002F435B" w:rsidRDefault="00C83636" w:rsidP="00C83636">
      <w:pPr>
        <w:tabs>
          <w:tab w:val="left" w:pos="-284"/>
        </w:tabs>
        <w:ind w:firstLine="567"/>
        <w:jc w:val="both"/>
        <w:rPr>
          <w:rFonts w:ascii="Times New Roman" w:hAnsi="Times New Roman"/>
        </w:rPr>
      </w:pPr>
      <w:r w:rsidRPr="002F435B">
        <w:rPr>
          <w:rFonts w:ascii="Times New Roman" w:hAnsi="Times New Roman"/>
        </w:rPr>
        <w:t>Работодатель обязуется:</w:t>
      </w:r>
    </w:p>
    <w:p w:rsidR="00C83636" w:rsidRPr="002F435B" w:rsidRDefault="00C83636" w:rsidP="007B7D00">
      <w:pPr>
        <w:pStyle w:val="a4"/>
        <w:numPr>
          <w:ilvl w:val="1"/>
          <w:numId w:val="18"/>
        </w:numPr>
        <w:tabs>
          <w:tab w:val="left" w:pos="-426"/>
        </w:tabs>
        <w:ind w:left="0" w:firstLine="567"/>
        <w:rPr>
          <w:sz w:val="24"/>
        </w:rPr>
      </w:pPr>
      <w:r w:rsidRPr="002F435B">
        <w:rPr>
          <w:sz w:val="24"/>
        </w:rPr>
        <w:t>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C83636" w:rsidRPr="002F435B" w:rsidRDefault="00C83636" w:rsidP="00C83636">
      <w:pPr>
        <w:pStyle w:val="a4"/>
        <w:tabs>
          <w:tab w:val="left" w:pos="2500"/>
        </w:tabs>
        <w:ind w:firstLine="567"/>
        <w:rPr>
          <w:sz w:val="24"/>
        </w:rPr>
      </w:pPr>
      <w:r w:rsidRPr="002F435B">
        <w:rPr>
          <w:sz w:val="24"/>
        </w:rPr>
        <w:t xml:space="preserve">Для реализации этого права заключено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 </w:t>
      </w:r>
      <w:r w:rsidR="00703A5C">
        <w:rPr>
          <w:b/>
          <w:i/>
          <w:sz w:val="24"/>
        </w:rPr>
        <w:t>(приложение №8</w:t>
      </w:r>
      <w:r w:rsidRPr="002F435B">
        <w:rPr>
          <w:b/>
          <w:i/>
          <w:sz w:val="24"/>
        </w:rPr>
        <w:t>).</w:t>
      </w:r>
    </w:p>
    <w:p w:rsidR="00C83636" w:rsidRPr="002F435B" w:rsidRDefault="00C83636" w:rsidP="007B7D00">
      <w:pPr>
        <w:pStyle w:val="a4"/>
        <w:numPr>
          <w:ilvl w:val="1"/>
          <w:numId w:val="18"/>
        </w:numPr>
        <w:tabs>
          <w:tab w:val="left" w:pos="-284"/>
        </w:tabs>
        <w:ind w:left="0" w:firstLine="567"/>
        <w:rPr>
          <w:sz w:val="24"/>
        </w:rPr>
      </w:pPr>
      <w:r w:rsidRPr="002F435B">
        <w:rPr>
          <w:sz w:val="24"/>
        </w:rPr>
        <w:lastRenderedPageBreak/>
        <w:t>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Организовывать проверку знаний работников учреждения по охране труда на начало учебного года.</w:t>
      </w:r>
    </w:p>
    <w:p w:rsidR="00C83636" w:rsidRPr="002F435B" w:rsidRDefault="00C83636" w:rsidP="007B7D00">
      <w:pPr>
        <w:pStyle w:val="a4"/>
        <w:numPr>
          <w:ilvl w:val="1"/>
          <w:numId w:val="18"/>
        </w:numPr>
        <w:tabs>
          <w:tab w:val="left" w:pos="-284"/>
        </w:tabs>
        <w:ind w:left="0" w:firstLine="567"/>
        <w:rPr>
          <w:sz w:val="24"/>
        </w:rPr>
      </w:pPr>
      <w:r w:rsidRPr="002F435B">
        <w:rPr>
          <w:sz w:val="24"/>
        </w:rPr>
        <w:t>Провести в учреждении аттестацию рабочих мест и по ее результатам осуществлять работу по охране и безопасности труда в порядке и сроки, установленные с учетом мнения (по согласованию) профкома, с последующей сертификацией.</w:t>
      </w:r>
    </w:p>
    <w:p w:rsidR="00C83636" w:rsidRDefault="00C83636" w:rsidP="00C83636">
      <w:pPr>
        <w:pStyle w:val="33"/>
        <w:suppressAutoHyphens w:val="0"/>
        <w:autoSpaceDE/>
        <w:adjustRightInd/>
        <w:ind w:firstLine="567"/>
        <w:rPr>
          <w:sz w:val="24"/>
          <w:szCs w:val="24"/>
        </w:rPr>
      </w:pPr>
      <w:r w:rsidRPr="002F435B">
        <w:rPr>
          <w:sz w:val="24"/>
          <w:szCs w:val="24"/>
        </w:rPr>
        <w:t>В состав аттестационной комиссии в обязательном порядке включать членов профкома и комиссии по охране труда.</w:t>
      </w:r>
    </w:p>
    <w:p w:rsidR="00F43E4E" w:rsidRDefault="0025724C" w:rsidP="0025724C">
      <w:pPr>
        <w:rPr>
          <w:rFonts w:ascii="Times New Roman" w:eastAsiaTheme="minorHAnsi" w:hAnsi="Times New Roman"/>
          <w:lang w:eastAsia="en-US"/>
        </w:rPr>
      </w:pPr>
      <w:r>
        <w:rPr>
          <w:rFonts w:ascii="Times New Roman" w:hAnsi="Times New Roman"/>
        </w:rPr>
        <w:t xml:space="preserve">        7.</w:t>
      </w:r>
      <w:r w:rsidR="00F43E4E" w:rsidRPr="0025724C">
        <w:rPr>
          <w:rFonts w:ascii="Times New Roman" w:hAnsi="Times New Roman"/>
        </w:rPr>
        <w:t>3.1В целях выполнения Указа Президента РФ от 07.05.2012</w:t>
      </w:r>
      <w:r w:rsidRPr="0025724C">
        <w:rPr>
          <w:rFonts w:ascii="Times New Roman" w:hAnsi="Times New Roman"/>
        </w:rPr>
        <w:t xml:space="preserve"> № 606 </w:t>
      </w:r>
      <w:r>
        <w:rPr>
          <w:rFonts w:ascii="Times New Roman" w:hAnsi="Times New Roman"/>
        </w:rPr>
        <w:t>« О мерах по реализации</w:t>
      </w:r>
      <w:r w:rsidRPr="0025724C">
        <w:rPr>
          <w:rFonts w:ascii="Times New Roman" w:eastAsiaTheme="minorHAnsi" w:hAnsi="Times New Roman"/>
          <w:lang w:eastAsia="en-US"/>
        </w:rPr>
        <w:t xml:space="preserve"> демографической политики РФ» и выполнении Плана мероприятий от </w:t>
      </w:r>
      <w:r w:rsidRPr="0025724C">
        <w:rPr>
          <w:rFonts w:ascii="Times New Roman" w:eastAsiaTheme="minorHAnsi" w:hAnsi="Times New Roman"/>
          <w:lang w:eastAsia="en-US"/>
        </w:rPr>
        <w:br/>
        <w:t xml:space="preserve">10.02.2015 г., направленных на снижение смертности в Ростовской области, </w:t>
      </w:r>
      <w:r w:rsidRPr="0025724C">
        <w:rPr>
          <w:rFonts w:ascii="Times New Roman" w:eastAsiaTheme="minorHAnsi" w:hAnsi="Times New Roman"/>
          <w:lang w:eastAsia="en-US"/>
        </w:rPr>
        <w:br/>
        <w:t xml:space="preserve">администрации  учреждения проводить мероприятия по </w:t>
      </w:r>
      <w:r w:rsidRPr="0025724C">
        <w:rPr>
          <w:rFonts w:ascii="Times New Roman" w:eastAsiaTheme="minorHAnsi" w:hAnsi="Times New Roman"/>
          <w:lang w:eastAsia="en-US"/>
        </w:rPr>
        <w:br/>
        <w:t>привлечению работников к занятиям физической культурой и спортом:</w:t>
      </w:r>
      <w:r w:rsidRPr="0025724C">
        <w:rPr>
          <w:rFonts w:ascii="Times New Roman" w:eastAsiaTheme="minorHAnsi" w:hAnsi="Times New Roman"/>
          <w:lang w:eastAsia="en-US"/>
        </w:rPr>
        <w:br/>
        <w:t>- проведение производственной гимнастики на рабочих местах;</w:t>
      </w:r>
      <w:r w:rsidRPr="0025724C">
        <w:rPr>
          <w:rFonts w:ascii="Times New Roman" w:eastAsiaTheme="minorHAnsi" w:hAnsi="Times New Roman"/>
          <w:lang w:eastAsia="en-US"/>
        </w:rPr>
        <w:br/>
        <w:t xml:space="preserve">- предоставление спортивного зала и инвентаря для занятий физической </w:t>
      </w:r>
      <w:r w:rsidRPr="0025724C">
        <w:rPr>
          <w:rFonts w:ascii="Times New Roman" w:eastAsiaTheme="minorHAnsi" w:hAnsi="Times New Roman"/>
          <w:lang w:eastAsia="en-US"/>
        </w:rPr>
        <w:br/>
        <w:t xml:space="preserve">культурой и спортом работникам </w:t>
      </w:r>
      <w:r>
        <w:rPr>
          <w:rFonts w:ascii="Times New Roman" w:eastAsiaTheme="minorHAnsi" w:hAnsi="Times New Roman"/>
          <w:lang w:eastAsia="en-US"/>
        </w:rPr>
        <w:t>МБОУ</w:t>
      </w:r>
      <w:r w:rsidRPr="0025724C">
        <w:rPr>
          <w:rFonts w:ascii="Times New Roman" w:eastAsiaTheme="minorHAnsi" w:hAnsi="Times New Roman"/>
          <w:lang w:eastAsia="en-US"/>
        </w:rPr>
        <w:t>;</w:t>
      </w:r>
      <w:r w:rsidRPr="0025724C">
        <w:rPr>
          <w:rFonts w:ascii="Times New Roman" w:eastAsiaTheme="minorHAnsi" w:hAnsi="Times New Roman"/>
          <w:lang w:eastAsia="en-US"/>
        </w:rPr>
        <w:br/>
        <w:t xml:space="preserve">- проведение цикла бесед, круглых столов о здоровом образе жизни, вреде </w:t>
      </w:r>
      <w:r w:rsidRPr="0025724C">
        <w:rPr>
          <w:rFonts w:ascii="Times New Roman" w:eastAsiaTheme="minorHAnsi" w:hAnsi="Times New Roman"/>
          <w:lang w:eastAsia="en-US"/>
        </w:rPr>
        <w:br/>
        <w:t>курения с привлечением медицинских работников;</w:t>
      </w:r>
      <w:r w:rsidRPr="0025724C">
        <w:rPr>
          <w:rFonts w:ascii="Times New Roman" w:eastAsiaTheme="minorHAnsi" w:hAnsi="Times New Roman"/>
          <w:lang w:eastAsia="en-US"/>
        </w:rPr>
        <w:br/>
        <w:t xml:space="preserve">- участия работников </w:t>
      </w:r>
      <w:r>
        <w:rPr>
          <w:rFonts w:ascii="Times New Roman" w:eastAsiaTheme="minorHAnsi" w:hAnsi="Times New Roman"/>
          <w:lang w:eastAsia="en-US"/>
        </w:rPr>
        <w:t>МБ</w:t>
      </w:r>
      <w:r w:rsidRPr="0025724C">
        <w:rPr>
          <w:rFonts w:ascii="Times New Roman" w:eastAsiaTheme="minorHAnsi" w:hAnsi="Times New Roman"/>
          <w:lang w:eastAsia="en-US"/>
        </w:rPr>
        <w:t>ОУ в райо</w:t>
      </w:r>
      <w:r>
        <w:rPr>
          <w:rFonts w:ascii="Times New Roman" w:eastAsiaTheme="minorHAnsi" w:hAnsi="Times New Roman"/>
          <w:lang w:eastAsia="en-US"/>
        </w:rPr>
        <w:t>нных спортивных соревнованиях, с</w:t>
      </w:r>
      <w:r w:rsidRPr="0025724C">
        <w:rPr>
          <w:rFonts w:ascii="Times New Roman" w:eastAsiaTheme="minorHAnsi" w:hAnsi="Times New Roman"/>
          <w:lang w:eastAsia="en-US"/>
        </w:rPr>
        <w:t xml:space="preserve">партакиаде, </w:t>
      </w:r>
      <w:r w:rsidRPr="0025724C">
        <w:rPr>
          <w:rFonts w:ascii="Times New Roman" w:eastAsiaTheme="minorHAnsi" w:hAnsi="Times New Roman"/>
          <w:lang w:eastAsia="en-US"/>
        </w:rPr>
        <w:br/>
        <w:t>туристическом слете.</w:t>
      </w:r>
    </w:p>
    <w:p w:rsidR="00B82664" w:rsidRPr="0025724C" w:rsidRDefault="00B82664" w:rsidP="0025724C">
      <w:pPr>
        <w:rPr>
          <w:rFonts w:ascii="Times New Roman" w:eastAsiaTheme="minorHAnsi" w:hAnsi="Times New Roman"/>
          <w:lang w:eastAsia="en-US"/>
        </w:rPr>
      </w:pPr>
      <w:r>
        <w:rPr>
          <w:rFonts w:ascii="Times New Roman" w:eastAsiaTheme="minorHAnsi" w:hAnsi="Times New Roman"/>
          <w:lang w:eastAsia="en-US"/>
        </w:rPr>
        <w:t xml:space="preserve">        7.3.2. Проводить специальную оценку условий труда в соответствии с законодательством о специальной оценке условий труда; по результатам специальной оценки условий труда предоставлять работникам гарантии и компенсации за работу с вредными и (или) опасными условиями труда.</w:t>
      </w:r>
    </w:p>
    <w:p w:rsidR="00C83636" w:rsidRPr="002F435B" w:rsidRDefault="00C83636" w:rsidP="007B7D00">
      <w:pPr>
        <w:pStyle w:val="a9"/>
        <w:numPr>
          <w:ilvl w:val="1"/>
          <w:numId w:val="18"/>
        </w:numPr>
        <w:tabs>
          <w:tab w:val="left" w:pos="-284"/>
        </w:tabs>
        <w:ind w:left="0" w:firstLine="567"/>
        <w:jc w:val="both"/>
        <w:rPr>
          <w:rFonts w:ascii="Times New Roman" w:hAnsi="Times New Roman"/>
        </w:rPr>
      </w:pPr>
      <w:r w:rsidRPr="002F435B">
        <w:rPr>
          <w:rFonts w:ascii="Times New Roman" w:hAnsi="Times New Roman"/>
        </w:rPr>
        <w:t>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C83636" w:rsidRPr="002F435B" w:rsidRDefault="00C83636" w:rsidP="007B7D00">
      <w:pPr>
        <w:pStyle w:val="a9"/>
        <w:numPr>
          <w:ilvl w:val="1"/>
          <w:numId w:val="18"/>
        </w:numPr>
        <w:tabs>
          <w:tab w:val="left" w:pos="-284"/>
        </w:tabs>
        <w:ind w:left="0" w:firstLine="567"/>
        <w:jc w:val="both"/>
        <w:rPr>
          <w:rFonts w:ascii="Times New Roman" w:hAnsi="Times New Roman"/>
        </w:rPr>
      </w:pPr>
      <w:r w:rsidRPr="002F435B">
        <w:rPr>
          <w:rFonts w:ascii="Times New Roman" w:hAnsi="Times New Roman"/>
        </w:rPr>
        <w:t>Обеспечивать обязательное социальное страхование всех работников от несчастных случаев на производстве и профессиональных заболеваний. Проводить своевременное расследование несчастных случаев на производстве в соответствии с действующим законодательством и вести их учет.</w:t>
      </w:r>
    </w:p>
    <w:p w:rsidR="00C83636" w:rsidRPr="002F435B" w:rsidRDefault="00C83636" w:rsidP="007B7D00">
      <w:pPr>
        <w:pStyle w:val="a9"/>
        <w:numPr>
          <w:ilvl w:val="1"/>
          <w:numId w:val="18"/>
        </w:numPr>
        <w:tabs>
          <w:tab w:val="left" w:pos="-284"/>
        </w:tabs>
        <w:ind w:left="0" w:firstLine="567"/>
        <w:jc w:val="both"/>
        <w:rPr>
          <w:rFonts w:ascii="Times New Roman" w:hAnsi="Times New Roman"/>
        </w:rPr>
      </w:pPr>
      <w:r w:rsidRPr="002F435B">
        <w:rPr>
          <w:rFonts w:ascii="Times New Roman" w:hAnsi="Times New Roman"/>
        </w:rPr>
        <w:t>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над состоянием охраны труда в учреждении. В случае выявления ими нарушения прав работников на здоровье и безопасные условия труда принимать меры к их устранению.</w:t>
      </w:r>
    </w:p>
    <w:p w:rsidR="00C83636" w:rsidRDefault="00C83636" w:rsidP="007B7D00">
      <w:pPr>
        <w:pStyle w:val="a9"/>
        <w:numPr>
          <w:ilvl w:val="1"/>
          <w:numId w:val="18"/>
        </w:numPr>
        <w:tabs>
          <w:tab w:val="left" w:pos="-284"/>
        </w:tabs>
        <w:ind w:left="0" w:firstLine="567"/>
        <w:jc w:val="both"/>
        <w:rPr>
          <w:rFonts w:ascii="Times New Roman" w:hAnsi="Times New Roman"/>
        </w:rPr>
      </w:pPr>
      <w:r w:rsidRPr="002F435B">
        <w:rPr>
          <w:rFonts w:ascii="Times New Roman" w:hAnsi="Times New Roman"/>
        </w:rPr>
        <w:t>Обеспечивать прохождение бесплатных обязательных предварительных и периодических медицинских осмотров (обследований) работников.</w:t>
      </w:r>
    </w:p>
    <w:p w:rsidR="002C50A5" w:rsidRPr="002C50A5" w:rsidRDefault="002C50A5" w:rsidP="002C50A5">
      <w:pPr>
        <w:autoSpaceDE w:val="0"/>
        <w:autoSpaceDN w:val="0"/>
        <w:adjustRightInd w:val="0"/>
        <w:jc w:val="both"/>
        <w:rPr>
          <w:rFonts w:ascii="Times New Roman" w:eastAsiaTheme="minorHAnsi" w:hAnsi="Times New Roman"/>
          <w:lang w:eastAsia="en-US"/>
        </w:rPr>
      </w:pPr>
      <w:r>
        <w:rPr>
          <w:rFonts w:ascii="Times New Roman" w:hAnsi="Times New Roman"/>
        </w:rPr>
        <w:t xml:space="preserve">         7.7.1 </w:t>
      </w:r>
      <w:r w:rsidRPr="002C50A5">
        <w:rPr>
          <w:rFonts w:ascii="Times New Roman" w:eastAsiaTheme="minorHAnsi" w:hAnsi="Times New Roman"/>
          <w:lang w:eastAsia="en-US"/>
        </w:rPr>
        <w:t>«Создавать все необходимые условия для прохождения работниками диспансеризации, в соответствии со статьей 46 Федерального закона от 21.11.2011 № 323-ФЗ «Об основах охраны здоровья граждан в Российской Федерации» и приказом Министерства здравоохранения Российской Федерации от 3 февраля 2015 г. № 36 «Порядок проведения диспансеризации определенных групп взрослого населения».</w:t>
      </w:r>
    </w:p>
    <w:p w:rsidR="00C83636" w:rsidRPr="002F435B" w:rsidRDefault="00C83636" w:rsidP="007B7D00">
      <w:pPr>
        <w:pStyle w:val="a9"/>
        <w:numPr>
          <w:ilvl w:val="1"/>
          <w:numId w:val="18"/>
        </w:numPr>
        <w:tabs>
          <w:tab w:val="left" w:pos="-284"/>
        </w:tabs>
        <w:ind w:left="0" w:firstLine="567"/>
        <w:jc w:val="both"/>
        <w:rPr>
          <w:rFonts w:ascii="Times New Roman" w:hAnsi="Times New Roman"/>
        </w:rPr>
      </w:pPr>
      <w:r w:rsidRPr="002F435B">
        <w:rPr>
          <w:rFonts w:ascii="Times New Roman" w:hAnsi="Times New Roman"/>
        </w:rPr>
        <w:t>Обеспечивать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C83636" w:rsidRPr="002F435B" w:rsidRDefault="00C83636" w:rsidP="007B7D00">
      <w:pPr>
        <w:pStyle w:val="a9"/>
        <w:numPr>
          <w:ilvl w:val="1"/>
          <w:numId w:val="18"/>
        </w:numPr>
        <w:tabs>
          <w:tab w:val="left" w:pos="-284"/>
        </w:tabs>
        <w:ind w:left="0" w:firstLine="567"/>
        <w:jc w:val="both"/>
        <w:rPr>
          <w:rFonts w:ascii="Times New Roman" w:hAnsi="Times New Roman"/>
        </w:rPr>
      </w:pPr>
      <w:r w:rsidRPr="002F435B">
        <w:rPr>
          <w:rFonts w:ascii="Times New Roman" w:hAnsi="Times New Roman"/>
        </w:rPr>
        <w:t>Разработать и утвердить инструкции по охране труда на каждое рабочее место с учетом мнения (по согласованию) профкома (ст. 212 ТК РФ).</w:t>
      </w:r>
    </w:p>
    <w:p w:rsidR="00C83636" w:rsidRPr="002F435B" w:rsidRDefault="00C83636" w:rsidP="007B7D00">
      <w:pPr>
        <w:pStyle w:val="a9"/>
        <w:numPr>
          <w:ilvl w:val="1"/>
          <w:numId w:val="18"/>
        </w:numPr>
        <w:tabs>
          <w:tab w:val="left" w:pos="-284"/>
        </w:tabs>
        <w:ind w:left="0" w:firstLine="567"/>
        <w:jc w:val="both"/>
        <w:rPr>
          <w:rFonts w:ascii="Times New Roman" w:hAnsi="Times New Roman"/>
        </w:rPr>
      </w:pPr>
      <w:r w:rsidRPr="002F435B">
        <w:rPr>
          <w:rFonts w:ascii="Times New Roman" w:hAnsi="Times New Roman"/>
        </w:rPr>
        <w:t>Обеспечивать соблюдение работниками требований, правил и инструкций по охране труда.</w:t>
      </w:r>
    </w:p>
    <w:p w:rsidR="00C83636" w:rsidRPr="002F435B" w:rsidRDefault="00C83636" w:rsidP="007B7D00">
      <w:pPr>
        <w:pStyle w:val="a9"/>
        <w:numPr>
          <w:ilvl w:val="1"/>
          <w:numId w:val="18"/>
        </w:numPr>
        <w:tabs>
          <w:tab w:val="left" w:pos="-284"/>
        </w:tabs>
        <w:ind w:left="0" w:firstLine="567"/>
        <w:jc w:val="both"/>
        <w:rPr>
          <w:rFonts w:ascii="Times New Roman" w:hAnsi="Times New Roman"/>
        </w:rPr>
      </w:pPr>
      <w:r w:rsidRPr="002F435B">
        <w:rPr>
          <w:rFonts w:ascii="Times New Roman" w:hAnsi="Times New Roman"/>
        </w:rPr>
        <w:lastRenderedPageBreak/>
        <w:t>Создать в учреждении комиссию по охране труда, в состав которой на паритетной основе должны входить члены профкома.</w:t>
      </w:r>
    </w:p>
    <w:p w:rsidR="00C83636" w:rsidRPr="002F435B" w:rsidRDefault="00C83636" w:rsidP="007B7D00">
      <w:pPr>
        <w:pStyle w:val="a9"/>
        <w:numPr>
          <w:ilvl w:val="1"/>
          <w:numId w:val="18"/>
        </w:numPr>
        <w:tabs>
          <w:tab w:val="left" w:pos="-284"/>
        </w:tabs>
        <w:ind w:left="0" w:firstLine="567"/>
        <w:jc w:val="both"/>
        <w:rPr>
          <w:rFonts w:ascii="Times New Roman" w:hAnsi="Times New Roman"/>
        </w:rPr>
      </w:pPr>
      <w:r w:rsidRPr="002F435B">
        <w:rPr>
          <w:rFonts w:ascii="Times New Roman" w:hAnsi="Times New Roman"/>
        </w:rPr>
        <w:t>Осуществлять совместно с профкомом контроль над состоянием условий и охраны труда, выполнением соглашения по охране труда.</w:t>
      </w:r>
    </w:p>
    <w:p w:rsidR="00C83636" w:rsidRPr="002F435B" w:rsidRDefault="00C83636" w:rsidP="007B7D00">
      <w:pPr>
        <w:pStyle w:val="a9"/>
        <w:numPr>
          <w:ilvl w:val="1"/>
          <w:numId w:val="18"/>
        </w:numPr>
        <w:tabs>
          <w:tab w:val="left" w:pos="-284"/>
        </w:tabs>
        <w:ind w:left="0" w:firstLine="567"/>
        <w:jc w:val="both"/>
        <w:rPr>
          <w:rFonts w:ascii="Times New Roman" w:hAnsi="Times New Roman"/>
        </w:rPr>
      </w:pPr>
      <w:r w:rsidRPr="002F435B">
        <w:rPr>
          <w:rFonts w:ascii="Times New Roman" w:hAnsi="Times New Roman"/>
        </w:rPr>
        <w:t>Гарантирует за счет средств учреждения обеспечить приобретение и выдачу в соответствии с установленными нормами спецодежды, средств индивидуальной защиты, моющих и обезвреживающих средств (ст. 212 ТК РФ).</w:t>
      </w:r>
    </w:p>
    <w:p w:rsidR="00C83636" w:rsidRPr="00987688" w:rsidRDefault="00C83636" w:rsidP="00C83636">
      <w:pPr>
        <w:pStyle w:val="33"/>
        <w:ind w:firstLine="0"/>
        <w:jc w:val="center"/>
        <w:rPr>
          <w:bCs/>
          <w:color w:val="000000"/>
          <w:sz w:val="24"/>
          <w:szCs w:val="24"/>
        </w:rPr>
      </w:pPr>
    </w:p>
    <w:p w:rsidR="00C83636" w:rsidRPr="00987688" w:rsidRDefault="00C83636" w:rsidP="007B7D00">
      <w:pPr>
        <w:pStyle w:val="33"/>
        <w:numPr>
          <w:ilvl w:val="0"/>
          <w:numId w:val="18"/>
        </w:numPr>
        <w:ind w:left="0" w:firstLine="0"/>
        <w:jc w:val="center"/>
        <w:rPr>
          <w:b/>
          <w:bCs/>
          <w:color w:val="000000"/>
          <w:sz w:val="24"/>
          <w:szCs w:val="24"/>
        </w:rPr>
      </w:pPr>
      <w:r w:rsidRPr="00987688">
        <w:rPr>
          <w:b/>
          <w:bCs/>
          <w:color w:val="000000"/>
          <w:sz w:val="24"/>
          <w:szCs w:val="24"/>
        </w:rPr>
        <w:t>Гарантии профсоюзной деятельности</w:t>
      </w:r>
    </w:p>
    <w:p w:rsidR="00C83636" w:rsidRPr="00987688" w:rsidRDefault="00C83636" w:rsidP="00C83636">
      <w:pPr>
        <w:pStyle w:val="33"/>
        <w:ind w:firstLine="0"/>
        <w:jc w:val="center"/>
        <w:rPr>
          <w:bCs/>
          <w:color w:val="000000"/>
          <w:sz w:val="24"/>
          <w:szCs w:val="24"/>
        </w:rPr>
      </w:pPr>
    </w:p>
    <w:p w:rsidR="00C83636" w:rsidRPr="00987688" w:rsidRDefault="00C83636" w:rsidP="001E0E4E">
      <w:pPr>
        <w:tabs>
          <w:tab w:val="left" w:pos="567"/>
        </w:tabs>
        <w:ind w:firstLine="567"/>
        <w:jc w:val="both"/>
        <w:rPr>
          <w:rFonts w:ascii="Times New Roman" w:hAnsi="Times New Roman"/>
          <w:color w:val="000000"/>
        </w:rPr>
      </w:pPr>
      <w:r w:rsidRPr="00987688">
        <w:rPr>
          <w:rFonts w:ascii="Times New Roman" w:hAnsi="Times New Roman"/>
          <w:color w:val="000000"/>
        </w:rPr>
        <w:t>Стороны договорились о том, что:</w:t>
      </w:r>
    </w:p>
    <w:p w:rsidR="00C83636" w:rsidRPr="00987688" w:rsidRDefault="00C83636" w:rsidP="007B7D00">
      <w:pPr>
        <w:pStyle w:val="a9"/>
        <w:numPr>
          <w:ilvl w:val="1"/>
          <w:numId w:val="18"/>
        </w:numPr>
        <w:tabs>
          <w:tab w:val="left" w:pos="-284"/>
        </w:tabs>
        <w:ind w:left="0" w:firstLine="567"/>
        <w:jc w:val="both"/>
        <w:rPr>
          <w:rFonts w:ascii="Times New Roman" w:hAnsi="Times New Roman"/>
          <w:color w:val="000000"/>
        </w:rPr>
      </w:pPr>
      <w:r w:rsidRPr="00987688">
        <w:rPr>
          <w:rFonts w:ascii="Times New Roman" w:hAnsi="Times New Roman"/>
          <w:color w:val="000000"/>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C83636" w:rsidRPr="00987688" w:rsidRDefault="00C83636" w:rsidP="007B7D00">
      <w:pPr>
        <w:pStyle w:val="a9"/>
        <w:numPr>
          <w:ilvl w:val="1"/>
          <w:numId w:val="18"/>
        </w:numPr>
        <w:tabs>
          <w:tab w:val="left" w:pos="-284"/>
        </w:tabs>
        <w:ind w:left="0" w:firstLine="567"/>
        <w:jc w:val="both"/>
        <w:rPr>
          <w:rFonts w:ascii="Times New Roman" w:hAnsi="Times New Roman"/>
          <w:color w:val="000000"/>
        </w:rPr>
      </w:pPr>
      <w:r w:rsidRPr="00987688">
        <w:rPr>
          <w:rFonts w:ascii="Times New Roman" w:hAnsi="Times New Roman"/>
          <w:color w:val="000000"/>
        </w:rPr>
        <w:t>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C83636" w:rsidRPr="00987688" w:rsidRDefault="00C83636" w:rsidP="007B7D00">
      <w:pPr>
        <w:pStyle w:val="a9"/>
        <w:numPr>
          <w:ilvl w:val="1"/>
          <w:numId w:val="18"/>
        </w:numPr>
        <w:tabs>
          <w:tab w:val="left" w:pos="-284"/>
        </w:tabs>
        <w:ind w:left="0" w:firstLine="567"/>
        <w:jc w:val="both"/>
        <w:rPr>
          <w:rFonts w:ascii="Times New Roman" w:hAnsi="Times New Roman"/>
          <w:color w:val="000000"/>
        </w:rPr>
      </w:pPr>
      <w:r w:rsidRPr="00987688">
        <w:rPr>
          <w:rFonts w:ascii="Times New Roman" w:hAnsi="Times New Roman"/>
          <w:color w:val="000000"/>
        </w:rPr>
        <w:t>Работодатель принимает решения с учетом:</w:t>
      </w:r>
    </w:p>
    <w:p w:rsidR="00C83636" w:rsidRPr="00987688" w:rsidRDefault="00C83636" w:rsidP="007B7D00">
      <w:pPr>
        <w:pStyle w:val="32"/>
        <w:numPr>
          <w:ilvl w:val="0"/>
          <w:numId w:val="19"/>
        </w:numPr>
        <w:spacing w:after="0"/>
        <w:ind w:left="0" w:firstLine="1134"/>
        <w:jc w:val="both"/>
        <w:rPr>
          <w:color w:val="000000"/>
        </w:rPr>
      </w:pPr>
      <w:r w:rsidRPr="00987688">
        <w:rPr>
          <w:color w:val="000000"/>
        </w:rPr>
        <w:t>мнения профкома в случаях, предусмотренных законодательством (статьи 372, 373 ТК РФ) и настоящим коллективным договором;</w:t>
      </w:r>
    </w:p>
    <w:p w:rsidR="00C83636" w:rsidRPr="00987688" w:rsidRDefault="00C83636" w:rsidP="007B7D00">
      <w:pPr>
        <w:pStyle w:val="32"/>
        <w:numPr>
          <w:ilvl w:val="0"/>
          <w:numId w:val="19"/>
        </w:numPr>
        <w:spacing w:after="0"/>
        <w:ind w:left="0" w:firstLine="1134"/>
        <w:jc w:val="both"/>
        <w:rPr>
          <w:color w:val="000000"/>
        </w:rPr>
      </w:pPr>
      <w:r w:rsidRPr="00987688">
        <w:rPr>
          <w:color w:val="000000"/>
        </w:rPr>
        <w:t>мотивированного мнения профкома, предусмотренных законодательством (ст. 82, 374 ТК РФ) и настоящим коллективным договором;</w:t>
      </w:r>
    </w:p>
    <w:p w:rsidR="00C83636" w:rsidRPr="00987688" w:rsidRDefault="00C83636" w:rsidP="007B7D00">
      <w:pPr>
        <w:pStyle w:val="32"/>
        <w:numPr>
          <w:ilvl w:val="0"/>
          <w:numId w:val="19"/>
        </w:numPr>
        <w:spacing w:after="0"/>
        <w:ind w:left="0" w:firstLine="1134"/>
        <w:jc w:val="both"/>
        <w:rPr>
          <w:color w:val="000000"/>
        </w:rPr>
      </w:pPr>
      <w:r w:rsidRPr="00987688">
        <w:rPr>
          <w:color w:val="000000"/>
        </w:rPr>
        <w:t>согласия с профкомом;</w:t>
      </w:r>
    </w:p>
    <w:p w:rsidR="00C83636" w:rsidRPr="00987688" w:rsidRDefault="00C83636" w:rsidP="007B7D00">
      <w:pPr>
        <w:pStyle w:val="32"/>
        <w:numPr>
          <w:ilvl w:val="0"/>
          <w:numId w:val="19"/>
        </w:numPr>
        <w:tabs>
          <w:tab w:val="left" w:pos="709"/>
        </w:tabs>
        <w:spacing w:after="0"/>
        <w:ind w:left="0" w:firstLine="1134"/>
        <w:jc w:val="both"/>
        <w:rPr>
          <w:color w:val="000000"/>
        </w:rPr>
      </w:pPr>
      <w:r w:rsidRPr="00987688">
        <w:rPr>
          <w:color w:val="000000"/>
        </w:rPr>
        <w:t>согласованием с профкомом.</w:t>
      </w:r>
    </w:p>
    <w:p w:rsidR="00C83636" w:rsidRPr="00987688" w:rsidRDefault="00C83636" w:rsidP="007B7D00">
      <w:pPr>
        <w:pStyle w:val="32"/>
        <w:numPr>
          <w:ilvl w:val="1"/>
          <w:numId w:val="18"/>
        </w:numPr>
        <w:tabs>
          <w:tab w:val="left" w:pos="-284"/>
        </w:tabs>
        <w:spacing w:after="0"/>
        <w:ind w:left="0" w:firstLine="567"/>
        <w:jc w:val="both"/>
        <w:rPr>
          <w:color w:val="000000"/>
        </w:rPr>
      </w:pPr>
      <w:r w:rsidRPr="00987688">
        <w:rPr>
          <w:color w:val="000000"/>
        </w:rPr>
        <w:t>Работодатель с учетом мнения профкома рассматривает следующие вопросы:</w:t>
      </w:r>
    </w:p>
    <w:p w:rsidR="00C83636" w:rsidRPr="00987688" w:rsidRDefault="00C83636" w:rsidP="007B7D00">
      <w:pPr>
        <w:pStyle w:val="31"/>
        <w:numPr>
          <w:ilvl w:val="0"/>
          <w:numId w:val="20"/>
        </w:numPr>
        <w:tabs>
          <w:tab w:val="left" w:pos="-426"/>
        </w:tabs>
        <w:ind w:left="0" w:firstLine="1134"/>
        <w:jc w:val="both"/>
        <w:rPr>
          <w:color w:val="000000"/>
        </w:rPr>
      </w:pPr>
      <w:r w:rsidRPr="00987688">
        <w:rPr>
          <w:color w:val="000000"/>
        </w:rPr>
        <w:t>составление трудовых договоров с работниками, поступающими на работу;</w:t>
      </w:r>
    </w:p>
    <w:p w:rsidR="00C83636" w:rsidRPr="00987688" w:rsidRDefault="00C83636" w:rsidP="007B7D00">
      <w:pPr>
        <w:numPr>
          <w:ilvl w:val="0"/>
          <w:numId w:val="20"/>
        </w:numPr>
        <w:tabs>
          <w:tab w:val="left" w:pos="-426"/>
          <w:tab w:val="left" w:pos="-284"/>
        </w:tabs>
        <w:ind w:left="0" w:firstLine="1134"/>
        <w:jc w:val="both"/>
        <w:rPr>
          <w:rFonts w:ascii="Times New Roman" w:hAnsi="Times New Roman"/>
          <w:color w:val="000000"/>
        </w:rPr>
      </w:pPr>
      <w:r w:rsidRPr="00987688">
        <w:rPr>
          <w:rFonts w:ascii="Times New Roman" w:hAnsi="Times New Roman"/>
          <w:color w:val="000000"/>
        </w:rPr>
        <w:t>привлечение к сверхурочным работам (ст. 99 ТК РФ);</w:t>
      </w:r>
    </w:p>
    <w:p w:rsidR="00C83636" w:rsidRPr="00987688" w:rsidRDefault="00C83636" w:rsidP="007B7D00">
      <w:pPr>
        <w:numPr>
          <w:ilvl w:val="0"/>
          <w:numId w:val="20"/>
        </w:numPr>
        <w:tabs>
          <w:tab w:val="left" w:pos="-426"/>
        </w:tabs>
        <w:ind w:left="0" w:firstLine="1134"/>
        <w:jc w:val="both"/>
        <w:rPr>
          <w:rFonts w:ascii="Times New Roman" w:hAnsi="Times New Roman"/>
          <w:color w:val="000000"/>
        </w:rPr>
      </w:pPr>
      <w:r w:rsidRPr="00987688">
        <w:rPr>
          <w:rFonts w:ascii="Times New Roman" w:hAnsi="Times New Roman"/>
          <w:color w:val="000000"/>
        </w:rPr>
        <w:t>запрещение работы в выходные и нерабочие праздничные дни (ст. 113 ТК РФ);</w:t>
      </w:r>
    </w:p>
    <w:p w:rsidR="00C83636" w:rsidRPr="00987688" w:rsidRDefault="00C83636" w:rsidP="007B7D00">
      <w:pPr>
        <w:numPr>
          <w:ilvl w:val="0"/>
          <w:numId w:val="20"/>
        </w:numPr>
        <w:tabs>
          <w:tab w:val="left" w:pos="-426"/>
        </w:tabs>
        <w:ind w:left="0" w:firstLine="1134"/>
        <w:jc w:val="both"/>
        <w:rPr>
          <w:rFonts w:ascii="Times New Roman" w:hAnsi="Times New Roman"/>
          <w:color w:val="000000"/>
        </w:rPr>
      </w:pPr>
      <w:r w:rsidRPr="00987688">
        <w:rPr>
          <w:rFonts w:ascii="Times New Roman" w:hAnsi="Times New Roman"/>
          <w:color w:val="000000"/>
        </w:rPr>
        <w:t>очередность предоставления отпусков (ст. 123 ТК РФ);</w:t>
      </w:r>
    </w:p>
    <w:p w:rsidR="00C83636" w:rsidRPr="00987688" w:rsidRDefault="00C83636" w:rsidP="007B7D00">
      <w:pPr>
        <w:pStyle w:val="31"/>
        <w:numPr>
          <w:ilvl w:val="0"/>
          <w:numId w:val="20"/>
        </w:numPr>
        <w:tabs>
          <w:tab w:val="left" w:pos="-426"/>
        </w:tabs>
        <w:ind w:left="0" w:firstLine="1134"/>
        <w:jc w:val="both"/>
        <w:rPr>
          <w:color w:val="000000"/>
        </w:rPr>
      </w:pPr>
      <w:r w:rsidRPr="00987688">
        <w:rPr>
          <w:color w:val="000000"/>
        </w:rPr>
        <w:t>утверждение должностных обязанностей работников;</w:t>
      </w:r>
    </w:p>
    <w:p w:rsidR="00C83636" w:rsidRPr="00987688" w:rsidRDefault="00C83636" w:rsidP="007B7D00">
      <w:pPr>
        <w:numPr>
          <w:ilvl w:val="0"/>
          <w:numId w:val="20"/>
        </w:numPr>
        <w:tabs>
          <w:tab w:val="left" w:pos="-426"/>
        </w:tabs>
        <w:ind w:left="0" w:firstLine="1134"/>
        <w:jc w:val="both"/>
        <w:rPr>
          <w:rFonts w:ascii="Times New Roman" w:hAnsi="Times New Roman"/>
          <w:color w:val="000000"/>
        </w:rPr>
      </w:pPr>
      <w:r w:rsidRPr="00987688">
        <w:rPr>
          <w:rFonts w:ascii="Times New Roman" w:hAnsi="Times New Roman"/>
          <w:color w:val="000000"/>
        </w:rPr>
        <w:t>принятие решения о временном введении режима неполного рабочего времени при угрозе массовых увольнений и его отмены (ст. 180 ТК РФ);</w:t>
      </w:r>
    </w:p>
    <w:p w:rsidR="00C83636" w:rsidRPr="00987688" w:rsidRDefault="00C83636" w:rsidP="007B7D00">
      <w:pPr>
        <w:numPr>
          <w:ilvl w:val="0"/>
          <w:numId w:val="20"/>
        </w:numPr>
        <w:tabs>
          <w:tab w:val="left" w:pos="-426"/>
        </w:tabs>
        <w:ind w:left="0" w:firstLine="1134"/>
        <w:jc w:val="both"/>
        <w:rPr>
          <w:rFonts w:ascii="Times New Roman" w:hAnsi="Times New Roman"/>
        </w:rPr>
      </w:pPr>
      <w:r w:rsidRPr="00987688">
        <w:rPr>
          <w:rFonts w:ascii="Times New Roman" w:hAnsi="Times New Roman"/>
        </w:rPr>
        <w:t>мероприятия по внесению изменений и дополнений в устав в связи с изменением типа учреждения;</w:t>
      </w:r>
    </w:p>
    <w:p w:rsidR="00C83636" w:rsidRPr="00987688" w:rsidRDefault="00C83636" w:rsidP="007B7D00">
      <w:pPr>
        <w:numPr>
          <w:ilvl w:val="0"/>
          <w:numId w:val="20"/>
        </w:numPr>
        <w:tabs>
          <w:tab w:val="left" w:pos="-426"/>
        </w:tabs>
        <w:ind w:left="0" w:firstLine="1134"/>
        <w:jc w:val="both"/>
        <w:rPr>
          <w:rFonts w:ascii="Times New Roman" w:hAnsi="Times New Roman"/>
          <w:color w:val="000000"/>
        </w:rPr>
      </w:pPr>
      <w:r w:rsidRPr="00987688">
        <w:rPr>
          <w:rFonts w:ascii="Times New Roman" w:hAnsi="Times New Roman"/>
          <w:color w:val="000000"/>
        </w:rPr>
        <w:t>установление перечня должностей работников с ненормированным рабочим днем (ст. 101 ТК РФ);</w:t>
      </w:r>
    </w:p>
    <w:p w:rsidR="00C83636" w:rsidRPr="00987688" w:rsidRDefault="00C83636" w:rsidP="007B7D00">
      <w:pPr>
        <w:numPr>
          <w:ilvl w:val="0"/>
          <w:numId w:val="20"/>
        </w:numPr>
        <w:tabs>
          <w:tab w:val="left" w:pos="-426"/>
        </w:tabs>
        <w:ind w:left="0" w:firstLine="1134"/>
        <w:jc w:val="both"/>
        <w:rPr>
          <w:rFonts w:ascii="Times New Roman" w:hAnsi="Times New Roman"/>
          <w:color w:val="000000"/>
        </w:rPr>
      </w:pPr>
      <w:r w:rsidRPr="00987688">
        <w:rPr>
          <w:rFonts w:ascii="Times New Roman" w:hAnsi="Times New Roman"/>
          <w:color w:val="000000"/>
        </w:rPr>
        <w:t>утверждение Правил внутреннего трудового распорядка (ст. 190 ТК РФ);</w:t>
      </w:r>
    </w:p>
    <w:p w:rsidR="00C83636" w:rsidRPr="00987688" w:rsidRDefault="00C83636" w:rsidP="007B7D00">
      <w:pPr>
        <w:numPr>
          <w:ilvl w:val="0"/>
          <w:numId w:val="20"/>
        </w:numPr>
        <w:tabs>
          <w:tab w:val="left" w:pos="-426"/>
        </w:tabs>
        <w:ind w:left="0" w:firstLine="1134"/>
        <w:jc w:val="both"/>
        <w:rPr>
          <w:rFonts w:ascii="Times New Roman" w:hAnsi="Times New Roman"/>
          <w:color w:val="000000"/>
        </w:rPr>
      </w:pPr>
      <w:r w:rsidRPr="00987688">
        <w:rPr>
          <w:rFonts w:ascii="Times New Roman" w:hAnsi="Times New Roman"/>
          <w:color w:val="000000"/>
        </w:rPr>
        <w:t>создание комиссий по охране труда (ст. 218 ТК РФ);</w:t>
      </w:r>
    </w:p>
    <w:p w:rsidR="00C83636" w:rsidRPr="00987688" w:rsidRDefault="00C83636" w:rsidP="007B7D00">
      <w:pPr>
        <w:pStyle w:val="31"/>
        <w:numPr>
          <w:ilvl w:val="0"/>
          <w:numId w:val="20"/>
        </w:numPr>
        <w:tabs>
          <w:tab w:val="left" w:pos="-426"/>
        </w:tabs>
        <w:ind w:left="0" w:firstLine="1134"/>
        <w:jc w:val="both"/>
        <w:rPr>
          <w:color w:val="000000"/>
        </w:rPr>
      </w:pPr>
      <w:r w:rsidRPr="00987688">
        <w:rPr>
          <w:color w:val="000000"/>
        </w:rPr>
        <w:t>применение дисциплинарного взыскания в виде замечания и выговора в отношении работников, являющихся членами профкома и снятие дисциплинарного взыскания до истечения 1 года со дня его применения (ст. 193, 194 ТК РФ);</w:t>
      </w:r>
    </w:p>
    <w:p w:rsidR="00C83636" w:rsidRPr="00987688" w:rsidRDefault="00C83636" w:rsidP="007B7D00">
      <w:pPr>
        <w:numPr>
          <w:ilvl w:val="0"/>
          <w:numId w:val="20"/>
        </w:numPr>
        <w:tabs>
          <w:tab w:val="left" w:pos="-426"/>
          <w:tab w:val="left" w:pos="-284"/>
        </w:tabs>
        <w:ind w:left="0" w:firstLine="1134"/>
        <w:jc w:val="both"/>
        <w:rPr>
          <w:rFonts w:ascii="Times New Roman" w:hAnsi="Times New Roman"/>
          <w:color w:val="000000"/>
        </w:rPr>
      </w:pPr>
      <w:r w:rsidRPr="00987688">
        <w:rPr>
          <w:rFonts w:ascii="Times New Roman" w:hAnsi="Times New Roman"/>
          <w:color w:val="000000"/>
        </w:rPr>
        <w:t>установление сроков выплаты заработной платы работникам (ст. 136 ТК РФ);</w:t>
      </w:r>
    </w:p>
    <w:p w:rsidR="00C83636" w:rsidRPr="00987688" w:rsidRDefault="00C83636" w:rsidP="007B7D00">
      <w:pPr>
        <w:pStyle w:val="31"/>
        <w:numPr>
          <w:ilvl w:val="0"/>
          <w:numId w:val="20"/>
        </w:numPr>
        <w:tabs>
          <w:tab w:val="left" w:pos="-426"/>
        </w:tabs>
        <w:ind w:left="0" w:firstLine="1134"/>
        <w:jc w:val="both"/>
        <w:rPr>
          <w:color w:val="000000"/>
        </w:rPr>
      </w:pPr>
      <w:r w:rsidRPr="00987688">
        <w:rPr>
          <w:color w:val="000000"/>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w:t>
      </w:r>
      <w:r w:rsidRPr="00987688">
        <w:rPr>
          <w:iCs/>
          <w:color w:val="000000"/>
        </w:rPr>
        <w:t>(ст. 196 ТК РФ);</w:t>
      </w:r>
    </w:p>
    <w:p w:rsidR="00C83636" w:rsidRPr="00987688" w:rsidRDefault="00C83636" w:rsidP="007B7D00">
      <w:pPr>
        <w:pStyle w:val="31"/>
        <w:numPr>
          <w:ilvl w:val="0"/>
          <w:numId w:val="20"/>
        </w:numPr>
        <w:tabs>
          <w:tab w:val="left" w:pos="-426"/>
        </w:tabs>
        <w:ind w:left="0" w:firstLine="1134"/>
        <w:jc w:val="both"/>
        <w:rPr>
          <w:color w:val="000000"/>
        </w:rPr>
      </w:pPr>
      <w:r w:rsidRPr="00987688">
        <w:rPr>
          <w:color w:val="000000"/>
        </w:rPr>
        <w:t>временный перевод на другую работу в случае производственной необходимости работников, являющихся членами профкома;</w:t>
      </w:r>
    </w:p>
    <w:p w:rsidR="00C83636" w:rsidRPr="00987688" w:rsidRDefault="00C83636" w:rsidP="007B7D00">
      <w:pPr>
        <w:pStyle w:val="31"/>
        <w:numPr>
          <w:ilvl w:val="0"/>
          <w:numId w:val="20"/>
        </w:numPr>
        <w:tabs>
          <w:tab w:val="left" w:pos="-426"/>
        </w:tabs>
        <w:ind w:left="0" w:firstLine="1134"/>
        <w:jc w:val="both"/>
        <w:rPr>
          <w:color w:val="000000"/>
        </w:rPr>
      </w:pPr>
      <w:r w:rsidRPr="00987688">
        <w:rPr>
          <w:color w:val="000000"/>
        </w:rPr>
        <w:t xml:space="preserve">установление, изменение размеров и снятие всех видов надбавок и доплат, производимых из общего фонда оплаты труда (базового фонда и доплат стимулирующего характера); </w:t>
      </w:r>
    </w:p>
    <w:p w:rsidR="00C83636" w:rsidRPr="00987688" w:rsidRDefault="00C83636" w:rsidP="007B7D00">
      <w:pPr>
        <w:numPr>
          <w:ilvl w:val="0"/>
          <w:numId w:val="20"/>
        </w:numPr>
        <w:tabs>
          <w:tab w:val="left" w:pos="-426"/>
        </w:tabs>
        <w:ind w:left="0" w:firstLine="1134"/>
        <w:jc w:val="both"/>
        <w:rPr>
          <w:rFonts w:ascii="Times New Roman" w:hAnsi="Times New Roman"/>
        </w:rPr>
      </w:pPr>
      <w:r w:rsidRPr="00987688">
        <w:rPr>
          <w:rFonts w:ascii="Times New Roman" w:hAnsi="Times New Roman"/>
          <w:color w:val="000000"/>
        </w:rPr>
        <w:t>изменение существенных условий труда.</w:t>
      </w:r>
    </w:p>
    <w:p w:rsidR="00C83636" w:rsidRPr="00987688" w:rsidRDefault="00C83636" w:rsidP="007B7D00">
      <w:pPr>
        <w:pStyle w:val="a9"/>
        <w:numPr>
          <w:ilvl w:val="1"/>
          <w:numId w:val="18"/>
        </w:numPr>
        <w:ind w:left="0" w:firstLine="567"/>
        <w:jc w:val="both"/>
        <w:rPr>
          <w:rFonts w:ascii="Times New Roman" w:hAnsi="Times New Roman"/>
          <w:color w:val="000000"/>
        </w:rPr>
      </w:pPr>
      <w:r w:rsidRPr="00987688">
        <w:rPr>
          <w:rFonts w:ascii="Times New Roman" w:hAnsi="Times New Roman"/>
          <w:color w:val="000000"/>
        </w:rPr>
        <w:lastRenderedPageBreak/>
        <w:t>С учетом мотивированного мнения профкома производится расторжение трудового договора с работниками, являющимися членами профсоюза, по инициативе работодателя (ст. 82, 374 ТК РФ) по следующим основаниям:</w:t>
      </w:r>
    </w:p>
    <w:p w:rsidR="00C83636" w:rsidRPr="00987688" w:rsidRDefault="00C83636" w:rsidP="007B7D00">
      <w:pPr>
        <w:pStyle w:val="31"/>
        <w:numPr>
          <w:ilvl w:val="0"/>
          <w:numId w:val="21"/>
        </w:numPr>
        <w:ind w:left="0" w:firstLine="1134"/>
        <w:jc w:val="both"/>
        <w:rPr>
          <w:color w:val="000000"/>
        </w:rPr>
      </w:pPr>
      <w:r w:rsidRPr="00987688">
        <w:rPr>
          <w:color w:val="000000"/>
        </w:rPr>
        <w:t>сокращение численности или штата работников учреждения;</w:t>
      </w:r>
    </w:p>
    <w:p w:rsidR="00C83636" w:rsidRPr="00987688" w:rsidRDefault="00C83636" w:rsidP="007B7D00">
      <w:pPr>
        <w:pStyle w:val="31"/>
        <w:numPr>
          <w:ilvl w:val="0"/>
          <w:numId w:val="21"/>
        </w:numPr>
        <w:ind w:left="0" w:firstLine="1134"/>
        <w:jc w:val="both"/>
        <w:rPr>
          <w:color w:val="000000"/>
        </w:rPr>
      </w:pPr>
      <w:r w:rsidRPr="00987688">
        <w:rPr>
          <w:color w:val="000000"/>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C83636" w:rsidRPr="00987688" w:rsidRDefault="00C83636" w:rsidP="007B7D00">
      <w:pPr>
        <w:pStyle w:val="31"/>
        <w:numPr>
          <w:ilvl w:val="0"/>
          <w:numId w:val="21"/>
        </w:numPr>
        <w:ind w:left="0" w:firstLine="1134"/>
        <w:jc w:val="both"/>
        <w:rPr>
          <w:color w:val="000000"/>
        </w:rPr>
      </w:pPr>
      <w:r w:rsidRPr="00987688">
        <w:rPr>
          <w:color w:val="000000"/>
        </w:rPr>
        <w:t>неоднократное неисполнение работником без уважительных причин трудовых обязанностей, если он имеет дисциплинарное взыскание;</w:t>
      </w:r>
    </w:p>
    <w:p w:rsidR="00C83636" w:rsidRPr="00987688" w:rsidRDefault="00C83636" w:rsidP="007B7D00">
      <w:pPr>
        <w:pStyle w:val="31"/>
        <w:numPr>
          <w:ilvl w:val="0"/>
          <w:numId w:val="21"/>
        </w:numPr>
        <w:ind w:left="0" w:firstLine="1134"/>
        <w:jc w:val="both"/>
        <w:rPr>
          <w:color w:val="000000"/>
        </w:rPr>
      </w:pPr>
      <w:r w:rsidRPr="00987688">
        <w:rPr>
          <w:color w:val="000000"/>
        </w:rPr>
        <w:t>однократное грубое нарушение работником трудовых обязанностей в виде прогула или нарушения работником требований по охране труда;</w:t>
      </w:r>
    </w:p>
    <w:p w:rsidR="00C83636" w:rsidRPr="00987688" w:rsidRDefault="00C83636" w:rsidP="007B7D00">
      <w:pPr>
        <w:pStyle w:val="31"/>
        <w:numPr>
          <w:ilvl w:val="0"/>
          <w:numId w:val="21"/>
        </w:numPr>
        <w:ind w:left="0" w:firstLine="1134"/>
        <w:jc w:val="both"/>
        <w:rPr>
          <w:color w:val="000000"/>
        </w:rPr>
      </w:pPr>
      <w:r w:rsidRPr="00987688">
        <w:rPr>
          <w:color w:val="000000"/>
        </w:rPr>
        <w:t>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83636" w:rsidRPr="00987688" w:rsidRDefault="00C83636" w:rsidP="007B7D00">
      <w:pPr>
        <w:pStyle w:val="31"/>
        <w:numPr>
          <w:ilvl w:val="0"/>
          <w:numId w:val="21"/>
        </w:numPr>
        <w:ind w:left="0" w:firstLine="1134"/>
        <w:jc w:val="both"/>
        <w:rPr>
          <w:color w:val="000000"/>
        </w:rPr>
      </w:pPr>
      <w:r w:rsidRPr="00987688">
        <w:rPr>
          <w:color w:val="000000"/>
        </w:rPr>
        <w:t>совершение работником, выполняющим воспитательные функции, аморального проступка, несовместимого с продолжением данной работы;</w:t>
      </w:r>
    </w:p>
    <w:p w:rsidR="00C83636" w:rsidRPr="00987688" w:rsidRDefault="00C83636" w:rsidP="007B7D00">
      <w:pPr>
        <w:pStyle w:val="31"/>
        <w:numPr>
          <w:ilvl w:val="0"/>
          <w:numId w:val="21"/>
        </w:numPr>
        <w:ind w:left="0" w:firstLine="1134"/>
        <w:jc w:val="both"/>
        <w:rPr>
          <w:color w:val="000000"/>
        </w:rPr>
      </w:pPr>
      <w:r w:rsidRPr="00987688">
        <w:rPr>
          <w:color w:val="000000"/>
        </w:rPr>
        <w:t>повторное в течение одного года грубое нарушение педагогическим работником устава образовательного учреждения;</w:t>
      </w:r>
    </w:p>
    <w:p w:rsidR="00C83636" w:rsidRPr="00987688" w:rsidRDefault="00C83636" w:rsidP="007B7D00">
      <w:pPr>
        <w:pStyle w:val="31"/>
        <w:numPr>
          <w:ilvl w:val="0"/>
          <w:numId w:val="21"/>
        </w:numPr>
        <w:ind w:left="0" w:firstLine="1134"/>
        <w:jc w:val="both"/>
        <w:rPr>
          <w:color w:val="000000"/>
        </w:rPr>
      </w:pPr>
      <w:r w:rsidRPr="00987688">
        <w:rPr>
          <w:color w:val="000000"/>
        </w:rPr>
        <w:t>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rsidR="00C83636" w:rsidRPr="00987688" w:rsidRDefault="00C83636" w:rsidP="007B7D00">
      <w:pPr>
        <w:pStyle w:val="31"/>
        <w:numPr>
          <w:ilvl w:val="1"/>
          <w:numId w:val="18"/>
        </w:numPr>
        <w:ind w:left="0" w:firstLine="567"/>
        <w:jc w:val="both"/>
        <w:rPr>
          <w:color w:val="000000"/>
        </w:rPr>
      </w:pPr>
      <w:r w:rsidRPr="00987688">
        <w:rPr>
          <w:color w:val="000000"/>
        </w:rPr>
        <w:t>С согласия вышестоящего выборного профсоюзного органа производится увольнение членов профкома в период осуществления своих полномочий и в течение 2-х лет после его окончания по основаниям:</w:t>
      </w:r>
    </w:p>
    <w:p w:rsidR="00C83636" w:rsidRPr="00987688" w:rsidRDefault="00C83636" w:rsidP="007B7D00">
      <w:pPr>
        <w:pStyle w:val="31"/>
        <w:numPr>
          <w:ilvl w:val="0"/>
          <w:numId w:val="22"/>
        </w:numPr>
        <w:ind w:left="0" w:firstLine="1134"/>
        <w:jc w:val="both"/>
        <w:rPr>
          <w:color w:val="000000"/>
        </w:rPr>
      </w:pPr>
      <w:r w:rsidRPr="00987688">
        <w:rPr>
          <w:color w:val="000000"/>
        </w:rPr>
        <w:t>сокращение численности или штата работников учреждения (п.2 ст.81 ТК РФ);</w:t>
      </w:r>
    </w:p>
    <w:p w:rsidR="00C83636" w:rsidRPr="00987688" w:rsidRDefault="00C83636" w:rsidP="007B7D00">
      <w:pPr>
        <w:pStyle w:val="31"/>
        <w:numPr>
          <w:ilvl w:val="0"/>
          <w:numId w:val="22"/>
        </w:numPr>
        <w:ind w:left="0" w:firstLine="1134"/>
        <w:jc w:val="both"/>
        <w:rPr>
          <w:color w:val="000000"/>
        </w:rPr>
      </w:pPr>
      <w:r w:rsidRPr="00987688">
        <w:rPr>
          <w:color w:val="000000"/>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C83636" w:rsidRPr="00987688" w:rsidRDefault="00C83636" w:rsidP="007B7D00">
      <w:pPr>
        <w:pStyle w:val="31"/>
        <w:numPr>
          <w:ilvl w:val="0"/>
          <w:numId w:val="22"/>
        </w:numPr>
        <w:ind w:left="0" w:firstLine="1134"/>
        <w:jc w:val="both"/>
        <w:rPr>
          <w:color w:val="000000"/>
        </w:rPr>
      </w:pPr>
      <w:r w:rsidRPr="00987688">
        <w:rPr>
          <w:color w:val="000000"/>
        </w:rPr>
        <w:t>неоднократное неисполнение работником без уважительных причин трудовых обязанностей, если он имеет дисциплинарное взыскание.</w:t>
      </w:r>
    </w:p>
    <w:p w:rsidR="00C83636" w:rsidRPr="00987688" w:rsidRDefault="00C83636" w:rsidP="007B7D00">
      <w:pPr>
        <w:pStyle w:val="32"/>
        <w:numPr>
          <w:ilvl w:val="1"/>
          <w:numId w:val="18"/>
        </w:numPr>
        <w:tabs>
          <w:tab w:val="left" w:pos="-284"/>
        </w:tabs>
        <w:spacing w:after="0"/>
        <w:ind w:left="0" w:firstLine="567"/>
        <w:jc w:val="both"/>
        <w:rPr>
          <w:color w:val="000000"/>
        </w:rPr>
      </w:pPr>
      <w:r w:rsidRPr="00987688">
        <w:rPr>
          <w:color w:val="000000"/>
        </w:rPr>
        <w:t>Согласование представляет собой принятие решения руководителем учреждения только после проведения взаимных консультаций, в результате которых решением профкома выражено и доведено до сведения всех работников учреждения его официальное мнение. В случае если мнение профкома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C83636" w:rsidRPr="00987688" w:rsidRDefault="00C83636" w:rsidP="007B7D00">
      <w:pPr>
        <w:pStyle w:val="32"/>
        <w:numPr>
          <w:ilvl w:val="1"/>
          <w:numId w:val="18"/>
        </w:numPr>
        <w:tabs>
          <w:tab w:val="left" w:pos="-284"/>
        </w:tabs>
        <w:spacing w:after="0"/>
        <w:ind w:left="0" w:firstLine="567"/>
        <w:jc w:val="both"/>
        <w:rPr>
          <w:color w:val="000000"/>
        </w:rPr>
      </w:pPr>
      <w:r w:rsidRPr="00987688">
        <w:rPr>
          <w:color w:val="000000"/>
        </w:rPr>
        <w:t>Руководитель обеспечивает ежемесячное перечисление на счет профсоюзной организации членских профсоюзных взносов в размере 1 % из заработной платы работников, являющихся членами профсоюза, при наличии их письменных заявлений.</w:t>
      </w:r>
    </w:p>
    <w:p w:rsidR="00C83636" w:rsidRPr="00987688" w:rsidRDefault="00C83636" w:rsidP="00C83636">
      <w:pPr>
        <w:tabs>
          <w:tab w:val="left" w:pos="2500"/>
        </w:tabs>
        <w:ind w:firstLine="567"/>
        <w:jc w:val="both"/>
        <w:rPr>
          <w:rFonts w:ascii="Times New Roman" w:hAnsi="Times New Roman"/>
          <w:color w:val="000000"/>
        </w:rPr>
      </w:pPr>
      <w:r w:rsidRPr="00987688">
        <w:rPr>
          <w:rFonts w:ascii="Times New Roman" w:hAnsi="Times New Roman"/>
          <w:color w:val="000000"/>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C83636" w:rsidRPr="00987688" w:rsidRDefault="00C83636" w:rsidP="007B7D00">
      <w:pPr>
        <w:pStyle w:val="31"/>
        <w:numPr>
          <w:ilvl w:val="1"/>
          <w:numId w:val="18"/>
        </w:numPr>
        <w:ind w:left="0" w:firstLine="567"/>
        <w:jc w:val="both"/>
        <w:rPr>
          <w:color w:val="000000"/>
        </w:rPr>
      </w:pPr>
      <w:r w:rsidRPr="00987688">
        <w:rPr>
          <w:color w:val="000000"/>
        </w:rPr>
        <w:t xml:space="preserve">Члены профсоюзных комитетов освобождаются от работы для участия в профсоюзной учёбе, в качестве делегатов на съезды, конференции, созываемые профсоюзом, в работе пленумов, президиумов с сохранением среднего заработка </w:t>
      </w:r>
      <w:r w:rsidRPr="00987688">
        <w:rPr>
          <w:iCs/>
          <w:color w:val="000000"/>
        </w:rPr>
        <w:t>(ч.3 ст. 374 ТК РФ).</w:t>
      </w:r>
    </w:p>
    <w:p w:rsidR="00C83636" w:rsidRPr="00987688" w:rsidRDefault="00C83636" w:rsidP="007B7D00">
      <w:pPr>
        <w:pStyle w:val="31"/>
        <w:numPr>
          <w:ilvl w:val="1"/>
          <w:numId w:val="18"/>
        </w:numPr>
        <w:ind w:left="0" w:firstLine="567"/>
        <w:jc w:val="both"/>
        <w:rPr>
          <w:color w:val="000000"/>
        </w:rPr>
      </w:pPr>
      <w:r w:rsidRPr="00987688">
        <w:rPr>
          <w:color w:val="000000"/>
        </w:rPr>
        <w:t>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w:t>
      </w:r>
    </w:p>
    <w:p w:rsidR="00C83636" w:rsidRPr="00987688" w:rsidRDefault="00C83636" w:rsidP="007B7D00">
      <w:pPr>
        <w:pStyle w:val="31"/>
        <w:numPr>
          <w:ilvl w:val="1"/>
          <w:numId w:val="18"/>
        </w:numPr>
        <w:ind w:left="0" w:firstLine="567"/>
        <w:jc w:val="both"/>
        <w:rPr>
          <w:color w:val="000000"/>
        </w:rPr>
      </w:pPr>
      <w:r w:rsidRPr="00987688">
        <w:t>Председатель первичной профсоюзной организации включается в состав наблюдательного совета учреждения.</w:t>
      </w:r>
    </w:p>
    <w:p w:rsidR="00C83636" w:rsidRPr="00987688" w:rsidRDefault="00C83636" w:rsidP="007B7D00">
      <w:pPr>
        <w:pStyle w:val="31"/>
        <w:numPr>
          <w:ilvl w:val="1"/>
          <w:numId w:val="18"/>
        </w:numPr>
        <w:ind w:left="0" w:firstLine="567"/>
        <w:jc w:val="both"/>
        <w:rPr>
          <w:color w:val="000000"/>
        </w:rPr>
      </w:pPr>
      <w:r w:rsidRPr="00987688">
        <w:rPr>
          <w:color w:val="000000"/>
        </w:rPr>
        <w:t xml:space="preserve">Работодатель предоставляет профкому необходимую информацию по любым вопросам труда и </w:t>
      </w:r>
      <w:r w:rsidRPr="00987688">
        <w:t xml:space="preserve">социально-экономического развития учреждения. </w:t>
      </w:r>
    </w:p>
    <w:p w:rsidR="00C83636" w:rsidRDefault="00C83636" w:rsidP="00C83636">
      <w:pPr>
        <w:tabs>
          <w:tab w:val="left" w:pos="-426"/>
        </w:tabs>
        <w:jc w:val="center"/>
        <w:rPr>
          <w:rFonts w:ascii="Times New Roman" w:hAnsi="Times New Roman"/>
        </w:rPr>
      </w:pPr>
    </w:p>
    <w:p w:rsidR="00815AD6" w:rsidRDefault="00815AD6" w:rsidP="00C83636">
      <w:pPr>
        <w:tabs>
          <w:tab w:val="left" w:pos="-426"/>
        </w:tabs>
        <w:jc w:val="center"/>
        <w:rPr>
          <w:rFonts w:ascii="Times New Roman" w:hAnsi="Times New Roman"/>
        </w:rPr>
      </w:pPr>
    </w:p>
    <w:p w:rsidR="00815AD6" w:rsidRDefault="00815AD6" w:rsidP="00C83636">
      <w:pPr>
        <w:tabs>
          <w:tab w:val="left" w:pos="-426"/>
        </w:tabs>
        <w:jc w:val="center"/>
        <w:rPr>
          <w:rFonts w:ascii="Times New Roman" w:hAnsi="Times New Roman"/>
        </w:rPr>
      </w:pPr>
    </w:p>
    <w:p w:rsidR="00815AD6" w:rsidRDefault="00815AD6" w:rsidP="00C83636">
      <w:pPr>
        <w:tabs>
          <w:tab w:val="left" w:pos="-426"/>
        </w:tabs>
        <w:jc w:val="center"/>
        <w:rPr>
          <w:rFonts w:ascii="Times New Roman" w:hAnsi="Times New Roman"/>
        </w:rPr>
      </w:pPr>
    </w:p>
    <w:p w:rsidR="00815AD6" w:rsidRDefault="00815AD6" w:rsidP="00C83636">
      <w:pPr>
        <w:tabs>
          <w:tab w:val="left" w:pos="-426"/>
        </w:tabs>
        <w:jc w:val="center"/>
        <w:rPr>
          <w:rFonts w:ascii="Times New Roman" w:hAnsi="Times New Roman"/>
        </w:rPr>
      </w:pPr>
    </w:p>
    <w:p w:rsidR="00815AD6" w:rsidRPr="00987688" w:rsidRDefault="00815AD6" w:rsidP="00C83636">
      <w:pPr>
        <w:tabs>
          <w:tab w:val="left" w:pos="-426"/>
        </w:tabs>
        <w:jc w:val="center"/>
        <w:rPr>
          <w:rFonts w:ascii="Times New Roman" w:hAnsi="Times New Roman"/>
        </w:rPr>
      </w:pPr>
    </w:p>
    <w:p w:rsidR="00C83636" w:rsidRPr="00987688" w:rsidRDefault="00C83636" w:rsidP="00C83636">
      <w:pPr>
        <w:tabs>
          <w:tab w:val="left" w:pos="-284"/>
        </w:tabs>
        <w:jc w:val="center"/>
        <w:rPr>
          <w:rFonts w:ascii="Times New Roman" w:hAnsi="Times New Roman"/>
          <w:b/>
        </w:rPr>
      </w:pPr>
      <w:r w:rsidRPr="00987688">
        <w:rPr>
          <w:rFonts w:ascii="Times New Roman" w:hAnsi="Times New Roman"/>
          <w:b/>
        </w:rPr>
        <w:t>9. Обязательства профкома.</w:t>
      </w:r>
    </w:p>
    <w:p w:rsidR="001E0E4E" w:rsidRDefault="001E0E4E" w:rsidP="001E0E4E">
      <w:pPr>
        <w:tabs>
          <w:tab w:val="left" w:pos="-426"/>
        </w:tabs>
        <w:jc w:val="center"/>
        <w:rPr>
          <w:rFonts w:ascii="Times New Roman" w:hAnsi="Times New Roman"/>
        </w:rPr>
      </w:pPr>
    </w:p>
    <w:p w:rsidR="00C83636" w:rsidRPr="00987688" w:rsidRDefault="00C83636" w:rsidP="001E0E4E">
      <w:pPr>
        <w:tabs>
          <w:tab w:val="left" w:pos="-426"/>
        </w:tabs>
        <w:ind w:firstLine="567"/>
        <w:jc w:val="both"/>
        <w:rPr>
          <w:rFonts w:ascii="Times New Roman" w:hAnsi="Times New Roman"/>
        </w:rPr>
      </w:pPr>
      <w:r w:rsidRPr="00987688">
        <w:rPr>
          <w:rFonts w:ascii="Times New Roman" w:hAnsi="Times New Roman"/>
        </w:rPr>
        <w:t>Профком обязуется:</w:t>
      </w:r>
    </w:p>
    <w:p w:rsidR="00C83636" w:rsidRPr="00987688" w:rsidRDefault="00C83636" w:rsidP="007B7D00">
      <w:pPr>
        <w:pStyle w:val="a9"/>
        <w:numPr>
          <w:ilvl w:val="1"/>
          <w:numId w:val="23"/>
        </w:numPr>
        <w:tabs>
          <w:tab w:val="left" w:pos="-284"/>
        </w:tabs>
        <w:ind w:left="0" w:firstLine="567"/>
        <w:jc w:val="both"/>
        <w:rPr>
          <w:rFonts w:ascii="Times New Roman" w:hAnsi="Times New Roman"/>
        </w:rPr>
      </w:pPr>
      <w:r w:rsidRPr="00987688">
        <w:rPr>
          <w:rFonts w:ascii="Times New Roman" w:hAnsi="Times New Roman"/>
        </w:rPr>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C83636" w:rsidRPr="00987688" w:rsidRDefault="00C83636" w:rsidP="00C83636">
      <w:pPr>
        <w:tabs>
          <w:tab w:val="left" w:pos="-709"/>
        </w:tabs>
        <w:ind w:firstLine="567"/>
        <w:jc w:val="both"/>
        <w:rPr>
          <w:rFonts w:ascii="Times New Roman" w:hAnsi="Times New Roman"/>
        </w:rPr>
      </w:pPr>
      <w:r w:rsidRPr="00987688">
        <w:rPr>
          <w:rFonts w:ascii="Times New Roman" w:hAnsi="Times New Roman"/>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C83636" w:rsidRPr="00987688" w:rsidRDefault="00C83636" w:rsidP="007B7D00">
      <w:pPr>
        <w:pStyle w:val="a9"/>
        <w:numPr>
          <w:ilvl w:val="1"/>
          <w:numId w:val="23"/>
        </w:numPr>
        <w:ind w:left="0" w:firstLine="567"/>
        <w:jc w:val="both"/>
        <w:rPr>
          <w:rFonts w:ascii="Times New Roman" w:hAnsi="Times New Roman"/>
        </w:rPr>
      </w:pPr>
      <w:r w:rsidRPr="00987688">
        <w:rPr>
          <w:rFonts w:ascii="Times New Roman" w:hAnsi="Times New Roman"/>
        </w:rPr>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C83636" w:rsidRPr="00987688" w:rsidRDefault="00C83636" w:rsidP="007B7D00">
      <w:pPr>
        <w:pStyle w:val="a9"/>
        <w:numPr>
          <w:ilvl w:val="1"/>
          <w:numId w:val="23"/>
        </w:numPr>
        <w:ind w:left="0" w:firstLine="567"/>
        <w:jc w:val="both"/>
        <w:rPr>
          <w:rFonts w:ascii="Times New Roman" w:hAnsi="Times New Roman"/>
        </w:rPr>
      </w:pPr>
      <w:r w:rsidRPr="00987688">
        <w:rPr>
          <w:rFonts w:ascii="Times New Roman" w:hAnsi="Times New Roman"/>
        </w:rPr>
        <w:t>Совместно с работодателем и работниками разрабатывать меры по защите персональных данных работников (ст. 86 ТК РФ).</w:t>
      </w:r>
    </w:p>
    <w:p w:rsidR="00C83636" w:rsidRPr="00987688" w:rsidRDefault="00C83636" w:rsidP="007B7D00">
      <w:pPr>
        <w:pStyle w:val="a9"/>
        <w:numPr>
          <w:ilvl w:val="1"/>
          <w:numId w:val="23"/>
        </w:numPr>
        <w:ind w:left="0" w:firstLine="567"/>
        <w:jc w:val="both"/>
        <w:rPr>
          <w:rFonts w:ascii="Times New Roman" w:hAnsi="Times New Roman"/>
        </w:rPr>
      </w:pPr>
      <w:r w:rsidRPr="00987688">
        <w:rPr>
          <w:rFonts w:ascii="Times New Roman" w:hAnsi="Times New Roman"/>
        </w:rPr>
        <w:t>Представлять и защищать трудовые права членов профсоюза в комиссии по трудовым спорам и суде.</w:t>
      </w:r>
    </w:p>
    <w:p w:rsidR="00C83636" w:rsidRPr="00987688" w:rsidRDefault="00C83636" w:rsidP="007B7D00">
      <w:pPr>
        <w:pStyle w:val="a9"/>
        <w:numPr>
          <w:ilvl w:val="1"/>
          <w:numId w:val="23"/>
        </w:numPr>
        <w:ind w:left="0" w:firstLine="567"/>
        <w:jc w:val="both"/>
        <w:rPr>
          <w:rFonts w:ascii="Times New Roman" w:hAnsi="Times New Roman"/>
        </w:rPr>
      </w:pPr>
      <w:r w:rsidRPr="00987688">
        <w:rPr>
          <w:rFonts w:ascii="Times New Roman" w:hAnsi="Times New Roman"/>
        </w:rPr>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C83636" w:rsidRPr="00987688" w:rsidRDefault="00C83636" w:rsidP="007B7D00">
      <w:pPr>
        <w:pStyle w:val="a9"/>
        <w:numPr>
          <w:ilvl w:val="1"/>
          <w:numId w:val="23"/>
        </w:numPr>
        <w:ind w:left="0" w:firstLine="567"/>
        <w:jc w:val="both"/>
        <w:rPr>
          <w:rFonts w:ascii="Times New Roman" w:hAnsi="Times New Roman"/>
        </w:rPr>
      </w:pPr>
      <w:r w:rsidRPr="00987688">
        <w:rPr>
          <w:rFonts w:ascii="Times New Roman" w:hAnsi="Times New Roman"/>
        </w:rPr>
        <w:t>Участвовать в работе комиссии по социальному страхованию, совместно с райкомом профсоюза по летнему оздоровлению детей работников учреждения.</w:t>
      </w:r>
    </w:p>
    <w:p w:rsidR="00C83636" w:rsidRPr="00987688" w:rsidRDefault="00C83636" w:rsidP="007B7D00">
      <w:pPr>
        <w:pStyle w:val="a9"/>
        <w:numPr>
          <w:ilvl w:val="1"/>
          <w:numId w:val="23"/>
        </w:numPr>
        <w:ind w:left="0" w:firstLine="567"/>
        <w:jc w:val="both"/>
        <w:rPr>
          <w:rFonts w:ascii="Times New Roman" w:hAnsi="Times New Roman"/>
        </w:rPr>
      </w:pPr>
      <w:r w:rsidRPr="00987688">
        <w:rPr>
          <w:rFonts w:ascii="Times New Roman" w:hAnsi="Times New Roman"/>
        </w:rPr>
        <w:t>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w:t>
      </w:r>
    </w:p>
    <w:p w:rsidR="00C83636" w:rsidRPr="00987688" w:rsidRDefault="00C83636" w:rsidP="007B7D00">
      <w:pPr>
        <w:pStyle w:val="a9"/>
        <w:numPr>
          <w:ilvl w:val="1"/>
          <w:numId w:val="23"/>
        </w:numPr>
        <w:ind w:left="0" w:firstLine="567"/>
        <w:jc w:val="both"/>
        <w:rPr>
          <w:rFonts w:ascii="Times New Roman" w:hAnsi="Times New Roman"/>
        </w:rPr>
      </w:pPr>
      <w:r w:rsidRPr="00987688">
        <w:rPr>
          <w:rFonts w:ascii="Times New Roman" w:hAnsi="Times New Roman"/>
        </w:rPr>
        <w:t>Осуществлять контроль за правильностью и своевременностью предоставления работникам отпусков и их оплаты.</w:t>
      </w:r>
    </w:p>
    <w:p w:rsidR="00C83636" w:rsidRPr="00987688" w:rsidRDefault="00C83636" w:rsidP="007B7D00">
      <w:pPr>
        <w:pStyle w:val="a9"/>
        <w:numPr>
          <w:ilvl w:val="1"/>
          <w:numId w:val="23"/>
        </w:numPr>
        <w:ind w:left="0" w:firstLine="567"/>
        <w:jc w:val="both"/>
        <w:rPr>
          <w:rFonts w:ascii="Times New Roman" w:hAnsi="Times New Roman"/>
        </w:rPr>
      </w:pPr>
      <w:r w:rsidRPr="00987688">
        <w:rPr>
          <w:rFonts w:ascii="Times New Roman" w:hAnsi="Times New Roman"/>
        </w:rPr>
        <w:t>Участвовать в работе комиссий учреждения по тарификации, охране труда и других.</w:t>
      </w:r>
    </w:p>
    <w:p w:rsidR="00C83636" w:rsidRPr="00987688" w:rsidRDefault="00C83636" w:rsidP="007B7D00">
      <w:pPr>
        <w:pStyle w:val="a9"/>
        <w:numPr>
          <w:ilvl w:val="1"/>
          <w:numId w:val="23"/>
        </w:numPr>
        <w:ind w:left="0" w:firstLine="567"/>
        <w:jc w:val="both"/>
        <w:rPr>
          <w:rFonts w:ascii="Times New Roman" w:hAnsi="Times New Roman"/>
        </w:rPr>
      </w:pPr>
      <w:r w:rsidRPr="00987688">
        <w:rPr>
          <w:rFonts w:ascii="Times New Roman" w:hAnsi="Times New Roman"/>
        </w:rPr>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C83636" w:rsidRPr="00987688" w:rsidRDefault="00C83636" w:rsidP="007B7D00">
      <w:pPr>
        <w:pStyle w:val="a9"/>
        <w:numPr>
          <w:ilvl w:val="1"/>
          <w:numId w:val="23"/>
        </w:numPr>
        <w:ind w:left="0" w:firstLine="567"/>
        <w:jc w:val="both"/>
        <w:rPr>
          <w:rFonts w:ascii="Times New Roman" w:hAnsi="Times New Roman"/>
        </w:rPr>
      </w:pPr>
      <w:r w:rsidRPr="00987688">
        <w:rPr>
          <w:rFonts w:ascii="Times New Roman" w:hAnsi="Times New Roman"/>
        </w:rPr>
        <w:t>Оказывать ежегодно материальную помощь членам профсоюза в случаях смерти близких родственников (матери, отца, сына, дочери).</w:t>
      </w:r>
    </w:p>
    <w:p w:rsidR="00C83636" w:rsidRPr="00987688" w:rsidRDefault="00C83636" w:rsidP="007B7D00">
      <w:pPr>
        <w:pStyle w:val="a9"/>
        <w:numPr>
          <w:ilvl w:val="1"/>
          <w:numId w:val="23"/>
        </w:numPr>
        <w:ind w:left="0" w:firstLine="567"/>
        <w:jc w:val="both"/>
        <w:rPr>
          <w:rFonts w:ascii="Times New Roman" w:hAnsi="Times New Roman"/>
        </w:rPr>
      </w:pPr>
      <w:r w:rsidRPr="00987688">
        <w:rPr>
          <w:rFonts w:ascii="Times New Roman" w:hAnsi="Times New Roman"/>
        </w:rPr>
        <w:t>Осуществлять культурно-массовую работу в учреждении.</w:t>
      </w:r>
    </w:p>
    <w:p w:rsidR="00C83636" w:rsidRPr="00987688" w:rsidRDefault="00C83636" w:rsidP="007B7D00">
      <w:pPr>
        <w:pStyle w:val="a9"/>
        <w:numPr>
          <w:ilvl w:val="1"/>
          <w:numId w:val="23"/>
        </w:numPr>
        <w:ind w:left="0" w:firstLine="567"/>
        <w:jc w:val="both"/>
        <w:rPr>
          <w:rFonts w:ascii="Times New Roman" w:hAnsi="Times New Roman"/>
        </w:rPr>
      </w:pPr>
      <w:r w:rsidRPr="00987688">
        <w:rPr>
          <w:rFonts w:ascii="Times New Roman" w:hAnsi="Times New Roman"/>
        </w:rPr>
        <w:t>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w:t>
      </w:r>
    </w:p>
    <w:p w:rsidR="00C83636" w:rsidRPr="00987688" w:rsidRDefault="00C83636" w:rsidP="00C83636">
      <w:pPr>
        <w:pStyle w:val="a9"/>
        <w:ind w:left="0"/>
        <w:jc w:val="center"/>
        <w:rPr>
          <w:rFonts w:ascii="Times New Roman" w:hAnsi="Times New Roman"/>
        </w:rPr>
      </w:pPr>
    </w:p>
    <w:p w:rsidR="00C83636" w:rsidRPr="00987688" w:rsidRDefault="00C83636" w:rsidP="00C83636">
      <w:pPr>
        <w:jc w:val="center"/>
        <w:rPr>
          <w:rFonts w:ascii="Times New Roman" w:eastAsia="MS Mincho" w:hAnsi="Times New Roman"/>
          <w:b/>
          <w:color w:val="000000"/>
        </w:rPr>
      </w:pPr>
      <w:r w:rsidRPr="00987688">
        <w:rPr>
          <w:rFonts w:ascii="Times New Roman" w:eastAsia="MS Mincho" w:hAnsi="Times New Roman"/>
          <w:b/>
          <w:color w:val="000000"/>
        </w:rPr>
        <w:t>10. Контроль по выполнению коллективного договора.</w:t>
      </w:r>
    </w:p>
    <w:p w:rsidR="00C83636" w:rsidRPr="00987688" w:rsidRDefault="00C83636" w:rsidP="00C83636">
      <w:pPr>
        <w:jc w:val="center"/>
        <w:rPr>
          <w:rFonts w:ascii="Times New Roman" w:hAnsi="Times New Roman"/>
        </w:rPr>
      </w:pPr>
    </w:p>
    <w:p w:rsidR="00C83636" w:rsidRPr="00987688" w:rsidRDefault="00C83636" w:rsidP="00C83636">
      <w:pPr>
        <w:ind w:firstLine="567"/>
        <w:jc w:val="both"/>
        <w:rPr>
          <w:rFonts w:ascii="Times New Roman" w:eastAsia="Times New Roman" w:hAnsi="Times New Roman"/>
        </w:rPr>
      </w:pPr>
      <w:r w:rsidRPr="00987688">
        <w:rPr>
          <w:rFonts w:ascii="Times New Roman" w:hAnsi="Times New Roman"/>
        </w:rPr>
        <w:t>Стороны договорились, что:</w:t>
      </w:r>
    </w:p>
    <w:p w:rsidR="00C83636" w:rsidRPr="00987688" w:rsidRDefault="00C83636" w:rsidP="007B7D00">
      <w:pPr>
        <w:pStyle w:val="a9"/>
        <w:numPr>
          <w:ilvl w:val="1"/>
          <w:numId w:val="24"/>
        </w:numPr>
        <w:ind w:left="0" w:firstLine="567"/>
        <w:jc w:val="both"/>
        <w:rPr>
          <w:rFonts w:ascii="Times New Roman" w:hAnsi="Times New Roman"/>
        </w:rPr>
      </w:pPr>
      <w:r w:rsidRPr="00987688">
        <w:rPr>
          <w:rFonts w:ascii="Times New Roman" w:hAnsi="Times New Roman"/>
        </w:rPr>
        <w:t>Контроль по выполнению настоящего коллективного договора осуществляется сторонами и их представителями. Информация о выполнении коллективного договора ежегодно рассматривается на общем собрании работников учреждения.</w:t>
      </w:r>
    </w:p>
    <w:p w:rsidR="00C83636" w:rsidRPr="00987688" w:rsidRDefault="00C83636" w:rsidP="007B7D00">
      <w:pPr>
        <w:pStyle w:val="a9"/>
        <w:numPr>
          <w:ilvl w:val="1"/>
          <w:numId w:val="24"/>
        </w:numPr>
        <w:ind w:left="0" w:firstLine="567"/>
        <w:jc w:val="both"/>
        <w:rPr>
          <w:rFonts w:ascii="Times New Roman" w:hAnsi="Times New Roman"/>
        </w:rPr>
      </w:pPr>
      <w:r w:rsidRPr="00987688">
        <w:rPr>
          <w:rFonts w:ascii="Times New Roman" w:hAnsi="Times New Roman"/>
        </w:rPr>
        <w:t xml:space="preserve">Представители сторон несут ответственность за уклонение от участия в коллективных переговорах по заключению, изменению коллективного договора, не представление информации, необходимой для ведения коллективных переговоров и </w:t>
      </w:r>
      <w:r w:rsidRPr="00987688">
        <w:rPr>
          <w:rFonts w:ascii="Times New Roman" w:hAnsi="Times New Roman"/>
        </w:rPr>
        <w:lastRenderedPageBreak/>
        <w:t>осуществления контроля по соблюдению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C83636" w:rsidRPr="00987688" w:rsidRDefault="00C83636" w:rsidP="007B7D00">
      <w:pPr>
        <w:pStyle w:val="a9"/>
        <w:numPr>
          <w:ilvl w:val="1"/>
          <w:numId w:val="24"/>
        </w:numPr>
        <w:ind w:left="0" w:firstLine="567"/>
        <w:jc w:val="both"/>
        <w:rPr>
          <w:rFonts w:ascii="Times New Roman" w:hAnsi="Times New Roman"/>
        </w:rPr>
      </w:pPr>
      <w:r w:rsidRPr="00987688">
        <w:rPr>
          <w:rFonts w:ascii="Times New Roman" w:hAnsi="Times New Roman"/>
        </w:rPr>
        <w:t>Совместно разрабатывают план мероприятий по выполнению настоящего коллективного договора.</w:t>
      </w:r>
    </w:p>
    <w:p w:rsidR="00C83636" w:rsidRPr="00987688" w:rsidRDefault="00C83636" w:rsidP="007B7D00">
      <w:pPr>
        <w:pStyle w:val="a9"/>
        <w:numPr>
          <w:ilvl w:val="1"/>
          <w:numId w:val="24"/>
        </w:numPr>
        <w:ind w:left="0" w:firstLine="567"/>
        <w:jc w:val="both"/>
        <w:rPr>
          <w:rFonts w:ascii="Times New Roman" w:hAnsi="Times New Roman"/>
        </w:rPr>
      </w:pPr>
      <w:r w:rsidRPr="00987688">
        <w:rPr>
          <w:rFonts w:ascii="Times New Roman" w:hAnsi="Times New Roman"/>
        </w:rPr>
        <w:t>Рассматривают в трехнедельный срок все возникающие в период действия коллективного договора разногласия и конфликты, связанные с его выполнением.</w:t>
      </w:r>
    </w:p>
    <w:p w:rsidR="00C83636" w:rsidRPr="00987688" w:rsidRDefault="00C83636" w:rsidP="007B7D00">
      <w:pPr>
        <w:pStyle w:val="a9"/>
        <w:numPr>
          <w:ilvl w:val="1"/>
          <w:numId w:val="24"/>
        </w:numPr>
        <w:ind w:left="0" w:firstLine="567"/>
        <w:jc w:val="both"/>
        <w:rPr>
          <w:rFonts w:ascii="Times New Roman" w:hAnsi="Times New Roman"/>
        </w:rPr>
      </w:pPr>
      <w:r w:rsidRPr="00987688">
        <w:rPr>
          <w:rFonts w:ascii="Times New Roman" w:hAnsi="Times New Roman"/>
        </w:rPr>
        <w:t>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C83636" w:rsidRPr="00987688" w:rsidRDefault="00C83636" w:rsidP="007B7D00">
      <w:pPr>
        <w:pStyle w:val="a9"/>
        <w:numPr>
          <w:ilvl w:val="1"/>
          <w:numId w:val="24"/>
        </w:numPr>
        <w:ind w:left="0" w:firstLine="567"/>
        <w:jc w:val="both"/>
        <w:rPr>
          <w:rFonts w:ascii="Times New Roman" w:hAnsi="Times New Roman"/>
        </w:rPr>
      </w:pPr>
      <w:r w:rsidRPr="00987688">
        <w:rPr>
          <w:rFonts w:ascii="Times New Roman" w:hAnsi="Times New Roman"/>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C83636" w:rsidRPr="00987688" w:rsidRDefault="00C83636" w:rsidP="007B7D00">
      <w:pPr>
        <w:pStyle w:val="a9"/>
        <w:numPr>
          <w:ilvl w:val="1"/>
          <w:numId w:val="24"/>
        </w:numPr>
        <w:ind w:left="0" w:firstLine="567"/>
        <w:jc w:val="both"/>
        <w:rPr>
          <w:rFonts w:ascii="Times New Roman" w:hAnsi="Times New Roman"/>
        </w:rPr>
      </w:pPr>
      <w:r w:rsidRPr="00987688">
        <w:rPr>
          <w:rFonts w:ascii="Times New Roman" w:hAnsi="Times New Roman"/>
        </w:rPr>
        <w:t>Настоящий коллективный договор действует в течение трех лет со дня подписания.</w:t>
      </w:r>
    </w:p>
    <w:p w:rsidR="00C83636" w:rsidRPr="00987688" w:rsidRDefault="00C83636" w:rsidP="007B7D00">
      <w:pPr>
        <w:pStyle w:val="a9"/>
        <w:numPr>
          <w:ilvl w:val="1"/>
          <w:numId w:val="24"/>
        </w:numPr>
        <w:ind w:left="0" w:firstLine="567"/>
        <w:jc w:val="both"/>
        <w:rPr>
          <w:rFonts w:ascii="Times New Roman" w:hAnsi="Times New Roman"/>
        </w:rPr>
      </w:pPr>
      <w:r w:rsidRPr="00987688">
        <w:rPr>
          <w:rFonts w:ascii="Times New Roman" w:hAnsi="Times New Roman"/>
        </w:rPr>
        <w:t>Переговоры по заключению нового коллективного договора будут начаты за месяц до окончания срока действия данного договора.</w:t>
      </w:r>
    </w:p>
    <w:p w:rsidR="00B21011" w:rsidRDefault="00B21011" w:rsidP="00C83636">
      <w:pPr>
        <w:jc w:val="center"/>
        <w:rPr>
          <w:rFonts w:ascii="Times New Roman" w:hAnsi="Times New Roman"/>
          <w:color w:val="000000"/>
        </w:rPr>
      </w:pPr>
    </w:p>
    <w:p w:rsidR="00C56E9F" w:rsidRDefault="00C56E9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1508AF" w:rsidRDefault="001508AF" w:rsidP="00C83636">
      <w:pPr>
        <w:jc w:val="center"/>
        <w:rPr>
          <w:rFonts w:ascii="Times New Roman" w:hAnsi="Times New Roman"/>
          <w:color w:val="000000"/>
        </w:rPr>
      </w:pPr>
    </w:p>
    <w:p w:rsidR="00C56E9F" w:rsidRPr="00EC558A" w:rsidRDefault="00C56E9F" w:rsidP="00C83636">
      <w:pPr>
        <w:jc w:val="center"/>
        <w:rPr>
          <w:rFonts w:ascii="Times New Roman" w:hAnsi="Times New Roman"/>
          <w:color w:val="000000"/>
        </w:rPr>
      </w:pPr>
    </w:p>
    <w:p w:rsidR="00C83636" w:rsidRPr="00EC558A" w:rsidRDefault="00C83636" w:rsidP="00C83636">
      <w:pPr>
        <w:tabs>
          <w:tab w:val="left" w:pos="2500"/>
        </w:tabs>
        <w:jc w:val="center"/>
        <w:rPr>
          <w:rFonts w:ascii="Times New Roman" w:hAnsi="Times New Roman"/>
          <w:b/>
        </w:rPr>
      </w:pPr>
      <w:r w:rsidRPr="00EC558A">
        <w:rPr>
          <w:rFonts w:ascii="Times New Roman" w:hAnsi="Times New Roman"/>
          <w:b/>
        </w:rPr>
        <w:t>Приложения к коллективному договору:</w:t>
      </w:r>
    </w:p>
    <w:p w:rsidR="00C83636" w:rsidRPr="00EC558A" w:rsidRDefault="00C83636" w:rsidP="00C83636">
      <w:pPr>
        <w:tabs>
          <w:tab w:val="left" w:pos="2500"/>
        </w:tabs>
        <w:jc w:val="center"/>
        <w:rPr>
          <w:rFonts w:ascii="Times New Roman" w:hAnsi="Times New Roman"/>
        </w:rPr>
      </w:pPr>
    </w:p>
    <w:p w:rsidR="00C83636" w:rsidRPr="001508AF" w:rsidRDefault="00C83636" w:rsidP="001508AF">
      <w:pPr>
        <w:pStyle w:val="ConsNormal"/>
        <w:widowControl/>
        <w:ind w:firstLine="0"/>
        <w:rPr>
          <w:rFonts w:ascii="Times New Roman" w:hAnsi="Times New Roman" w:cs="Times New Roman"/>
          <w:bCs/>
          <w:sz w:val="24"/>
        </w:rPr>
      </w:pPr>
      <w:r w:rsidRPr="001508AF">
        <w:rPr>
          <w:rFonts w:ascii="Times New Roman" w:hAnsi="Times New Roman"/>
          <w:b/>
          <w:i/>
          <w:sz w:val="24"/>
          <w:szCs w:val="24"/>
        </w:rPr>
        <w:t>Приложение № 1</w:t>
      </w:r>
      <w:r w:rsidRPr="001508AF">
        <w:rPr>
          <w:rFonts w:ascii="Times New Roman" w:hAnsi="Times New Roman"/>
          <w:sz w:val="24"/>
          <w:szCs w:val="24"/>
        </w:rPr>
        <w:t xml:space="preserve"> Правила внутреннего трудового распорядка</w:t>
      </w:r>
      <w:r w:rsidR="00782333">
        <w:rPr>
          <w:rFonts w:ascii="Times New Roman" w:hAnsi="Times New Roman" w:cs="Times New Roman"/>
          <w:bCs/>
          <w:sz w:val="24"/>
        </w:rPr>
        <w:t>работников МБОУ Калитв</w:t>
      </w:r>
      <w:r w:rsidR="001508AF">
        <w:rPr>
          <w:rFonts w:ascii="Times New Roman" w:hAnsi="Times New Roman" w:cs="Times New Roman"/>
          <w:bCs/>
          <w:sz w:val="24"/>
        </w:rPr>
        <w:t>е</w:t>
      </w:r>
      <w:r w:rsidR="00782333">
        <w:rPr>
          <w:rFonts w:ascii="Times New Roman" w:hAnsi="Times New Roman" w:cs="Times New Roman"/>
          <w:bCs/>
          <w:sz w:val="24"/>
        </w:rPr>
        <w:t>н</w:t>
      </w:r>
      <w:r w:rsidR="001508AF">
        <w:rPr>
          <w:rFonts w:ascii="Times New Roman" w:hAnsi="Times New Roman" w:cs="Times New Roman"/>
          <w:bCs/>
          <w:sz w:val="24"/>
        </w:rPr>
        <w:t>ской СОШ</w:t>
      </w:r>
      <w:r w:rsidR="00090DA3">
        <w:rPr>
          <w:rFonts w:ascii="Times New Roman" w:hAnsi="Times New Roman" w:cs="Times New Roman"/>
          <w:bCs/>
          <w:sz w:val="24"/>
        </w:rPr>
        <w:t>.</w:t>
      </w:r>
    </w:p>
    <w:p w:rsidR="00773A25" w:rsidRDefault="00773A25" w:rsidP="00BD31EB">
      <w:pPr>
        <w:pStyle w:val="ConsNormal"/>
        <w:widowControl/>
        <w:ind w:firstLine="0"/>
        <w:rPr>
          <w:rFonts w:ascii="Times New Roman" w:hAnsi="Times New Roman" w:cs="Times New Roman"/>
          <w:b/>
          <w:i/>
          <w:sz w:val="24"/>
        </w:rPr>
      </w:pPr>
    </w:p>
    <w:p w:rsidR="00C83636" w:rsidRDefault="00C83636" w:rsidP="00BD31EB">
      <w:pPr>
        <w:pStyle w:val="ConsNormal"/>
        <w:widowControl/>
        <w:ind w:firstLine="0"/>
        <w:rPr>
          <w:rFonts w:ascii="Times New Roman" w:hAnsi="Times New Roman" w:cs="Times New Roman"/>
          <w:bCs/>
          <w:sz w:val="24"/>
        </w:rPr>
      </w:pPr>
      <w:r w:rsidRPr="00777732">
        <w:rPr>
          <w:rFonts w:ascii="Times New Roman" w:hAnsi="Times New Roman" w:cs="Times New Roman"/>
          <w:b/>
          <w:i/>
          <w:sz w:val="24"/>
        </w:rPr>
        <w:t>Приложение № 2</w:t>
      </w:r>
      <w:r w:rsidRPr="00EC558A">
        <w:rPr>
          <w:rFonts w:ascii="Times New Roman" w:hAnsi="Times New Roman" w:cs="Times New Roman"/>
          <w:bCs/>
          <w:sz w:val="24"/>
        </w:rPr>
        <w:t>Перечень должност</w:t>
      </w:r>
      <w:r w:rsidR="00782333">
        <w:rPr>
          <w:rFonts w:ascii="Times New Roman" w:hAnsi="Times New Roman" w:cs="Times New Roman"/>
          <w:bCs/>
          <w:sz w:val="24"/>
        </w:rPr>
        <w:t>ей работников МБОУ Калитв</w:t>
      </w:r>
      <w:r>
        <w:rPr>
          <w:rFonts w:ascii="Times New Roman" w:hAnsi="Times New Roman" w:cs="Times New Roman"/>
          <w:bCs/>
          <w:sz w:val="24"/>
        </w:rPr>
        <w:t>е</w:t>
      </w:r>
      <w:r w:rsidR="00782333">
        <w:rPr>
          <w:rFonts w:ascii="Times New Roman" w:hAnsi="Times New Roman" w:cs="Times New Roman"/>
          <w:bCs/>
          <w:sz w:val="24"/>
        </w:rPr>
        <w:t>н</w:t>
      </w:r>
      <w:r>
        <w:rPr>
          <w:rFonts w:ascii="Times New Roman" w:hAnsi="Times New Roman" w:cs="Times New Roman"/>
          <w:bCs/>
          <w:sz w:val="24"/>
        </w:rPr>
        <w:t>ской СОШ</w:t>
      </w:r>
      <w:r w:rsidR="00090DA3">
        <w:rPr>
          <w:rFonts w:ascii="Times New Roman" w:hAnsi="Times New Roman" w:cs="Times New Roman"/>
          <w:bCs/>
          <w:sz w:val="24"/>
        </w:rPr>
        <w:t>.</w:t>
      </w:r>
    </w:p>
    <w:p w:rsidR="00773A25" w:rsidRDefault="00773A25" w:rsidP="00BD31EB">
      <w:pPr>
        <w:pStyle w:val="ConsNormal"/>
        <w:widowControl/>
        <w:ind w:firstLine="0"/>
        <w:rPr>
          <w:rFonts w:ascii="Times New Roman" w:hAnsi="Times New Roman" w:cs="Times New Roman"/>
          <w:b/>
          <w:i/>
          <w:sz w:val="24"/>
        </w:rPr>
      </w:pPr>
    </w:p>
    <w:p w:rsidR="00C83636" w:rsidRPr="00EC558A" w:rsidRDefault="00C83636" w:rsidP="00BD31EB">
      <w:pPr>
        <w:pStyle w:val="ConsNormal"/>
        <w:widowControl/>
        <w:ind w:firstLine="0"/>
        <w:rPr>
          <w:rFonts w:ascii="Times New Roman" w:hAnsi="Times New Roman" w:cs="Times New Roman"/>
          <w:bCs/>
          <w:sz w:val="24"/>
        </w:rPr>
      </w:pPr>
      <w:r w:rsidRPr="00777732">
        <w:rPr>
          <w:rFonts w:ascii="Times New Roman" w:hAnsi="Times New Roman" w:cs="Times New Roman"/>
          <w:b/>
          <w:i/>
          <w:sz w:val="24"/>
        </w:rPr>
        <w:t xml:space="preserve">Приложение № 3 </w:t>
      </w:r>
      <w:r w:rsidRPr="00EC558A">
        <w:rPr>
          <w:rFonts w:ascii="Times New Roman" w:hAnsi="Times New Roman" w:cs="Times New Roman"/>
          <w:sz w:val="24"/>
        </w:rPr>
        <w:t>Полож</w:t>
      </w:r>
      <w:r>
        <w:rPr>
          <w:rFonts w:ascii="Times New Roman" w:hAnsi="Times New Roman" w:cs="Times New Roman"/>
          <w:sz w:val="24"/>
        </w:rPr>
        <w:t xml:space="preserve">ение об оплате труда работников </w:t>
      </w:r>
      <w:r w:rsidR="00782333">
        <w:rPr>
          <w:rFonts w:ascii="Times New Roman" w:hAnsi="Times New Roman" w:cs="Times New Roman"/>
          <w:bCs/>
          <w:sz w:val="24"/>
        </w:rPr>
        <w:t>МБОУ Калитв</w:t>
      </w:r>
      <w:r w:rsidR="001508AF">
        <w:rPr>
          <w:rFonts w:ascii="Times New Roman" w:hAnsi="Times New Roman" w:cs="Times New Roman"/>
          <w:bCs/>
          <w:sz w:val="24"/>
        </w:rPr>
        <w:t>е</w:t>
      </w:r>
      <w:r w:rsidR="00782333">
        <w:rPr>
          <w:rFonts w:ascii="Times New Roman" w:hAnsi="Times New Roman" w:cs="Times New Roman"/>
          <w:bCs/>
          <w:sz w:val="24"/>
        </w:rPr>
        <w:t>н</w:t>
      </w:r>
      <w:r w:rsidR="001508AF">
        <w:rPr>
          <w:rFonts w:ascii="Times New Roman" w:hAnsi="Times New Roman" w:cs="Times New Roman"/>
          <w:bCs/>
          <w:sz w:val="24"/>
        </w:rPr>
        <w:t>ской СОШ</w:t>
      </w:r>
      <w:r w:rsidR="00090DA3">
        <w:rPr>
          <w:rFonts w:ascii="Times New Roman" w:hAnsi="Times New Roman" w:cs="Times New Roman"/>
          <w:bCs/>
          <w:sz w:val="24"/>
        </w:rPr>
        <w:t>.</w:t>
      </w:r>
    </w:p>
    <w:p w:rsidR="00773A25" w:rsidRDefault="00773A25" w:rsidP="001508AF">
      <w:pPr>
        <w:rPr>
          <w:rFonts w:ascii="Times New Roman" w:hAnsi="Times New Roman"/>
          <w:b/>
          <w:i/>
        </w:rPr>
      </w:pPr>
    </w:p>
    <w:p w:rsidR="00C83636" w:rsidRDefault="00C83636" w:rsidP="001508AF">
      <w:pPr>
        <w:rPr>
          <w:rFonts w:ascii="Times New Roman" w:hAnsi="Times New Roman"/>
        </w:rPr>
      </w:pPr>
      <w:r w:rsidRPr="00777732">
        <w:rPr>
          <w:rFonts w:ascii="Times New Roman" w:hAnsi="Times New Roman"/>
          <w:b/>
          <w:i/>
        </w:rPr>
        <w:t>Приложение № 4</w:t>
      </w:r>
      <w:r w:rsidRPr="00EC558A">
        <w:rPr>
          <w:rFonts w:ascii="Times New Roman" w:hAnsi="Times New Roman"/>
        </w:rPr>
        <w:t>Положение о порядке распределения выплаты стимулирующего характера (надбавка за результативность и качество работ по организ</w:t>
      </w:r>
      <w:r w:rsidR="00090DA3">
        <w:rPr>
          <w:rFonts w:ascii="Times New Roman" w:hAnsi="Times New Roman"/>
        </w:rPr>
        <w:t>ации образовательного процесса)</w:t>
      </w:r>
    </w:p>
    <w:p w:rsidR="00773A25" w:rsidRDefault="00773A25" w:rsidP="00773A25">
      <w:pPr>
        <w:rPr>
          <w:rFonts w:ascii="Times New Roman" w:hAnsi="Times New Roman"/>
        </w:rPr>
      </w:pPr>
      <w:r>
        <w:rPr>
          <w:rFonts w:ascii="Times New Roman" w:hAnsi="Times New Roman"/>
        </w:rPr>
        <w:t>работников МБОУ Калитвенской СОШ.</w:t>
      </w:r>
    </w:p>
    <w:p w:rsidR="00773A25" w:rsidRDefault="00773A25" w:rsidP="001508AF">
      <w:pPr>
        <w:rPr>
          <w:rFonts w:ascii="Times New Roman" w:hAnsi="Times New Roman"/>
          <w:b/>
          <w:i/>
        </w:rPr>
      </w:pPr>
    </w:p>
    <w:p w:rsidR="00090DA3" w:rsidRDefault="00090DA3" w:rsidP="001508AF">
      <w:pPr>
        <w:rPr>
          <w:rFonts w:ascii="Times New Roman" w:hAnsi="Times New Roman"/>
        </w:rPr>
      </w:pPr>
      <w:r>
        <w:rPr>
          <w:rFonts w:ascii="Times New Roman" w:hAnsi="Times New Roman"/>
          <w:b/>
          <w:i/>
        </w:rPr>
        <w:t xml:space="preserve">Приложение № 5 </w:t>
      </w:r>
      <w:r>
        <w:rPr>
          <w:rFonts w:ascii="Times New Roman" w:hAnsi="Times New Roman"/>
        </w:rPr>
        <w:t>Положение о премировании и оказании материальной помощи работников МБОУ Калитвенской СОШ.</w:t>
      </w:r>
    </w:p>
    <w:p w:rsidR="00773A25" w:rsidRDefault="00773A25" w:rsidP="00084E95">
      <w:pPr>
        <w:pStyle w:val="ConsNormal"/>
        <w:widowControl/>
        <w:ind w:firstLine="0"/>
        <w:rPr>
          <w:rFonts w:ascii="Times New Roman" w:hAnsi="Times New Roman"/>
          <w:b/>
          <w:i/>
          <w:sz w:val="24"/>
          <w:szCs w:val="24"/>
        </w:rPr>
      </w:pPr>
    </w:p>
    <w:p w:rsidR="00084E95" w:rsidRPr="001508AF" w:rsidRDefault="00084E95" w:rsidP="00084E95">
      <w:pPr>
        <w:pStyle w:val="ConsNormal"/>
        <w:widowControl/>
        <w:ind w:firstLine="0"/>
        <w:rPr>
          <w:rFonts w:ascii="Times New Roman" w:hAnsi="Times New Roman" w:cs="Times New Roman"/>
          <w:bCs/>
          <w:sz w:val="24"/>
        </w:rPr>
      </w:pPr>
      <w:r w:rsidRPr="001508AF">
        <w:rPr>
          <w:rFonts w:ascii="Times New Roman" w:hAnsi="Times New Roman"/>
          <w:b/>
          <w:i/>
          <w:sz w:val="24"/>
          <w:szCs w:val="24"/>
        </w:rPr>
        <w:t>Приложение№</w:t>
      </w:r>
      <w:r w:rsidR="00090DA3">
        <w:rPr>
          <w:rFonts w:ascii="Times New Roman" w:hAnsi="Times New Roman"/>
          <w:b/>
          <w:i/>
          <w:sz w:val="24"/>
          <w:szCs w:val="24"/>
        </w:rPr>
        <w:t>6</w:t>
      </w:r>
      <w:r w:rsidRPr="001508AF">
        <w:rPr>
          <w:rFonts w:ascii="Times New Roman" w:hAnsi="Times New Roman"/>
          <w:sz w:val="24"/>
          <w:szCs w:val="24"/>
        </w:rPr>
        <w:t>Положение о порядке нормирования  труда</w:t>
      </w:r>
      <w:r>
        <w:rPr>
          <w:rFonts w:ascii="Times New Roman" w:hAnsi="Times New Roman" w:cs="Times New Roman"/>
          <w:sz w:val="24"/>
        </w:rPr>
        <w:t xml:space="preserve">работников </w:t>
      </w:r>
      <w:r>
        <w:rPr>
          <w:rFonts w:ascii="Times New Roman" w:hAnsi="Times New Roman" w:cs="Times New Roman"/>
          <w:bCs/>
          <w:sz w:val="24"/>
        </w:rPr>
        <w:t>МБОУ Калитвенской СОШ</w:t>
      </w:r>
      <w:r w:rsidR="00090DA3">
        <w:rPr>
          <w:rFonts w:ascii="Times New Roman" w:hAnsi="Times New Roman" w:cs="Times New Roman"/>
          <w:bCs/>
          <w:sz w:val="24"/>
        </w:rPr>
        <w:t>.</w:t>
      </w:r>
    </w:p>
    <w:p w:rsidR="00773A25" w:rsidRDefault="00773A25" w:rsidP="00BD31EB">
      <w:pPr>
        <w:tabs>
          <w:tab w:val="left" w:pos="2500"/>
        </w:tabs>
        <w:rPr>
          <w:rFonts w:ascii="Times New Roman" w:hAnsi="Times New Roman"/>
          <w:b/>
          <w:bCs/>
          <w:i/>
        </w:rPr>
      </w:pPr>
    </w:p>
    <w:p w:rsidR="00C83636" w:rsidRPr="00EC558A" w:rsidRDefault="004759A9" w:rsidP="00BD31EB">
      <w:pPr>
        <w:tabs>
          <w:tab w:val="left" w:pos="2500"/>
        </w:tabs>
        <w:rPr>
          <w:rFonts w:ascii="Times New Roman" w:hAnsi="Times New Roman"/>
        </w:rPr>
      </w:pPr>
      <w:r w:rsidRPr="004759A9">
        <w:rPr>
          <w:rFonts w:ascii="Times New Roman" w:hAnsi="Times New Roman"/>
          <w:b/>
          <w:bCs/>
          <w:i/>
        </w:rPr>
        <w:t>Приложение№7</w:t>
      </w:r>
      <w:r w:rsidR="00C83636" w:rsidRPr="00EC558A">
        <w:rPr>
          <w:rFonts w:ascii="Times New Roman" w:hAnsi="Times New Roman"/>
          <w:bCs/>
        </w:rPr>
        <w:t>Перечень должностей работников, которым устанавливается дополнительный отпуск за ненормированный рабочий день</w:t>
      </w:r>
      <w:r w:rsidR="00C83636" w:rsidRPr="00EC558A">
        <w:rPr>
          <w:rFonts w:ascii="Times New Roman" w:hAnsi="Times New Roman"/>
        </w:rPr>
        <w:t>.</w:t>
      </w:r>
    </w:p>
    <w:p w:rsidR="00773A25" w:rsidRDefault="00773A25" w:rsidP="00773A25">
      <w:pPr>
        <w:spacing w:line="276" w:lineRule="auto"/>
        <w:rPr>
          <w:rFonts w:ascii="Times New Roman" w:hAnsi="Times New Roman"/>
          <w:b/>
          <w:i/>
        </w:rPr>
      </w:pPr>
    </w:p>
    <w:p w:rsidR="00773A25" w:rsidRPr="00C56E9F" w:rsidRDefault="00C83636" w:rsidP="00773A25">
      <w:pPr>
        <w:spacing w:line="276" w:lineRule="auto"/>
        <w:rPr>
          <w:rFonts w:ascii="Times New Roman" w:eastAsiaTheme="minorHAnsi" w:hAnsi="Times New Roman"/>
          <w:lang w:eastAsia="en-US"/>
        </w:rPr>
      </w:pPr>
      <w:r w:rsidRPr="00777732">
        <w:rPr>
          <w:rFonts w:ascii="Times New Roman" w:hAnsi="Times New Roman"/>
          <w:b/>
          <w:i/>
        </w:rPr>
        <w:t>Приложение</w:t>
      </w:r>
      <w:r w:rsidR="008648BC">
        <w:rPr>
          <w:rFonts w:ascii="Times New Roman" w:hAnsi="Times New Roman"/>
          <w:b/>
          <w:i/>
        </w:rPr>
        <w:t xml:space="preserve"> № </w:t>
      </w:r>
      <w:r w:rsidR="004759A9">
        <w:rPr>
          <w:rFonts w:ascii="Times New Roman" w:hAnsi="Times New Roman"/>
          <w:b/>
          <w:i/>
        </w:rPr>
        <w:t>8</w:t>
      </w:r>
      <w:r>
        <w:rPr>
          <w:rFonts w:ascii="Times New Roman" w:hAnsi="Times New Roman"/>
        </w:rPr>
        <w:t xml:space="preserve"> Соглашение </w:t>
      </w:r>
      <w:r w:rsidRPr="00EC558A">
        <w:rPr>
          <w:rFonts w:ascii="Times New Roman" w:hAnsi="Times New Roman"/>
        </w:rPr>
        <w:t>по проведению мер</w:t>
      </w:r>
      <w:r>
        <w:rPr>
          <w:rFonts w:ascii="Times New Roman" w:hAnsi="Times New Roman"/>
        </w:rPr>
        <w:t xml:space="preserve">оприятий </w:t>
      </w:r>
      <w:r w:rsidR="00773A25">
        <w:rPr>
          <w:rFonts w:ascii="Times New Roman" w:hAnsi="Times New Roman"/>
        </w:rPr>
        <w:t xml:space="preserve">по охране труда </w:t>
      </w:r>
      <w:r w:rsidR="00773A25" w:rsidRPr="00C56E9F">
        <w:rPr>
          <w:rFonts w:ascii="Times New Roman" w:eastAsiaTheme="minorHAnsi" w:hAnsi="Times New Roman"/>
          <w:lang w:eastAsia="en-US"/>
        </w:rPr>
        <w:t>работников</w:t>
      </w:r>
    </w:p>
    <w:p w:rsidR="00B21011" w:rsidRPr="00773A25" w:rsidRDefault="00773A25" w:rsidP="00773A25">
      <w:pPr>
        <w:spacing w:line="276" w:lineRule="auto"/>
        <w:rPr>
          <w:rFonts w:ascii="Times New Roman" w:eastAsiaTheme="minorHAnsi" w:hAnsi="Times New Roman"/>
          <w:lang w:eastAsia="en-US"/>
        </w:rPr>
      </w:pPr>
      <w:r w:rsidRPr="00C56E9F">
        <w:rPr>
          <w:rFonts w:ascii="Times New Roman" w:eastAsiaTheme="minorHAnsi" w:hAnsi="Times New Roman"/>
          <w:lang w:eastAsia="en-US"/>
        </w:rPr>
        <w:t>МБОУ</w:t>
      </w:r>
      <w:r>
        <w:rPr>
          <w:rFonts w:ascii="Times New Roman" w:eastAsiaTheme="minorHAnsi" w:hAnsi="Times New Roman"/>
          <w:lang w:eastAsia="en-US"/>
        </w:rPr>
        <w:t>Калитвенской</w:t>
      </w:r>
      <w:r w:rsidRPr="00C56E9F">
        <w:rPr>
          <w:rFonts w:ascii="Times New Roman" w:eastAsiaTheme="minorHAnsi" w:hAnsi="Times New Roman"/>
          <w:lang w:eastAsia="en-US"/>
        </w:rPr>
        <w:t xml:space="preserve"> СОШ</w:t>
      </w:r>
      <w:r>
        <w:rPr>
          <w:rFonts w:ascii="Times New Roman" w:eastAsiaTheme="minorHAnsi" w:hAnsi="Times New Roman"/>
          <w:lang w:eastAsia="en-US"/>
        </w:rPr>
        <w:t>.</w:t>
      </w:r>
    </w:p>
    <w:p w:rsidR="00773A25" w:rsidRDefault="00773A25" w:rsidP="00BD31EB">
      <w:pPr>
        <w:spacing w:line="276" w:lineRule="auto"/>
        <w:rPr>
          <w:rFonts w:ascii="Times New Roman" w:hAnsi="Times New Roman"/>
          <w:b/>
          <w:i/>
        </w:rPr>
      </w:pPr>
    </w:p>
    <w:p w:rsidR="003E7E18" w:rsidRPr="00C56E9F" w:rsidRDefault="004759A9" w:rsidP="00BD31EB">
      <w:pPr>
        <w:spacing w:line="276" w:lineRule="auto"/>
        <w:rPr>
          <w:rFonts w:ascii="Times New Roman" w:eastAsiaTheme="minorHAnsi" w:hAnsi="Times New Roman"/>
          <w:lang w:eastAsia="en-US"/>
        </w:rPr>
      </w:pPr>
      <w:r>
        <w:rPr>
          <w:rFonts w:ascii="Times New Roman" w:hAnsi="Times New Roman"/>
          <w:b/>
          <w:i/>
        </w:rPr>
        <w:t>Приложение № 9</w:t>
      </w:r>
      <w:r w:rsidR="00C56E9F" w:rsidRPr="00C56E9F">
        <w:rPr>
          <w:rFonts w:ascii="Times New Roman" w:hAnsi="Times New Roman"/>
        </w:rPr>
        <w:t>Кодекс профессиональной этики</w:t>
      </w:r>
      <w:r w:rsidR="003E7E18" w:rsidRPr="00C56E9F">
        <w:rPr>
          <w:rFonts w:ascii="Times New Roman" w:eastAsiaTheme="minorHAnsi" w:hAnsi="Times New Roman"/>
          <w:lang w:eastAsia="en-US"/>
        </w:rPr>
        <w:t>педагогических работников</w:t>
      </w:r>
    </w:p>
    <w:p w:rsidR="003E7E18" w:rsidRPr="00C56E9F" w:rsidRDefault="003E7E18" w:rsidP="00BD31EB">
      <w:pPr>
        <w:spacing w:line="276" w:lineRule="auto"/>
        <w:rPr>
          <w:rFonts w:ascii="Times New Roman" w:eastAsiaTheme="minorHAnsi" w:hAnsi="Times New Roman"/>
          <w:lang w:eastAsia="en-US"/>
        </w:rPr>
      </w:pPr>
      <w:r w:rsidRPr="00C56E9F">
        <w:rPr>
          <w:rFonts w:ascii="Times New Roman" w:eastAsiaTheme="minorHAnsi" w:hAnsi="Times New Roman"/>
          <w:lang w:eastAsia="en-US"/>
        </w:rPr>
        <w:t>МБОУ</w:t>
      </w:r>
      <w:r w:rsidR="00CC7C34">
        <w:rPr>
          <w:rFonts w:ascii="Times New Roman" w:eastAsiaTheme="minorHAnsi" w:hAnsi="Times New Roman"/>
          <w:lang w:eastAsia="en-US"/>
        </w:rPr>
        <w:t>Калитвенской</w:t>
      </w:r>
      <w:r w:rsidRPr="00C56E9F">
        <w:rPr>
          <w:rFonts w:ascii="Times New Roman" w:eastAsiaTheme="minorHAnsi" w:hAnsi="Times New Roman"/>
          <w:lang w:eastAsia="en-US"/>
        </w:rPr>
        <w:t xml:space="preserve"> СОШ</w:t>
      </w:r>
      <w:r w:rsidR="00090DA3">
        <w:rPr>
          <w:rFonts w:ascii="Times New Roman" w:eastAsiaTheme="minorHAnsi" w:hAnsi="Times New Roman"/>
          <w:lang w:eastAsia="en-US"/>
        </w:rPr>
        <w:t>.</w:t>
      </w:r>
    </w:p>
    <w:p w:rsidR="008F5CA3" w:rsidRPr="003E7E18" w:rsidRDefault="008F5CA3" w:rsidP="00BD31EB">
      <w:pPr>
        <w:autoSpaceDE w:val="0"/>
        <w:snapToGrid w:val="0"/>
        <w:spacing w:line="200" w:lineRule="atLeast"/>
        <w:rPr>
          <w:rFonts w:cs="Tahoma"/>
          <w:bCs/>
          <w:color w:val="000000"/>
          <w:kern w:val="1"/>
        </w:rPr>
      </w:pPr>
    </w:p>
    <w:p w:rsidR="008F5CA3" w:rsidRPr="00C56E9F" w:rsidRDefault="008F5CA3" w:rsidP="00BD31EB">
      <w:pPr>
        <w:autoSpaceDE w:val="0"/>
        <w:snapToGrid w:val="0"/>
        <w:spacing w:line="200" w:lineRule="atLeast"/>
        <w:ind w:firstLine="709"/>
        <w:rPr>
          <w:rFonts w:cs="Tahoma"/>
          <w:bCs/>
          <w:color w:val="000000"/>
          <w:kern w:val="1"/>
        </w:rPr>
      </w:pPr>
    </w:p>
    <w:p w:rsidR="008F5CA3" w:rsidRDefault="008F5CA3" w:rsidP="00BD31EB">
      <w:pPr>
        <w:autoSpaceDE w:val="0"/>
        <w:snapToGrid w:val="0"/>
        <w:spacing w:line="200" w:lineRule="atLeast"/>
        <w:jc w:val="both"/>
        <w:rPr>
          <w:rFonts w:cs="Tahoma"/>
          <w:bCs/>
          <w:color w:val="000000"/>
          <w:kern w:val="1"/>
        </w:rPr>
      </w:pPr>
    </w:p>
    <w:p w:rsidR="004F2A94" w:rsidRDefault="004F2A94" w:rsidP="00BD31EB">
      <w:pPr>
        <w:autoSpaceDE w:val="0"/>
        <w:snapToGrid w:val="0"/>
        <w:spacing w:line="200" w:lineRule="atLeast"/>
        <w:jc w:val="both"/>
        <w:rPr>
          <w:rFonts w:cs="Tahoma"/>
          <w:bCs/>
          <w:color w:val="000000"/>
          <w:kern w:val="1"/>
        </w:rPr>
      </w:pPr>
    </w:p>
    <w:p w:rsidR="004F2A94" w:rsidRDefault="004F2A94" w:rsidP="00BD31EB">
      <w:pPr>
        <w:autoSpaceDE w:val="0"/>
        <w:snapToGrid w:val="0"/>
        <w:spacing w:line="200" w:lineRule="atLeast"/>
        <w:jc w:val="both"/>
        <w:rPr>
          <w:rFonts w:cs="Tahoma"/>
          <w:bCs/>
          <w:color w:val="000000"/>
          <w:kern w:val="1"/>
        </w:rPr>
      </w:pPr>
    </w:p>
    <w:p w:rsidR="004F2A94" w:rsidRDefault="004F2A94" w:rsidP="00BD31EB">
      <w:pPr>
        <w:autoSpaceDE w:val="0"/>
        <w:snapToGrid w:val="0"/>
        <w:spacing w:line="200" w:lineRule="atLeast"/>
        <w:jc w:val="both"/>
        <w:rPr>
          <w:rFonts w:cs="Tahoma"/>
          <w:bCs/>
          <w:color w:val="000000"/>
          <w:kern w:val="1"/>
        </w:rPr>
      </w:pPr>
    </w:p>
    <w:p w:rsidR="004F2A94" w:rsidRDefault="004F2A94" w:rsidP="00BD31EB">
      <w:pPr>
        <w:autoSpaceDE w:val="0"/>
        <w:snapToGrid w:val="0"/>
        <w:spacing w:line="200" w:lineRule="atLeast"/>
        <w:jc w:val="both"/>
        <w:rPr>
          <w:rFonts w:cs="Tahoma"/>
          <w:bCs/>
          <w:color w:val="000000"/>
          <w:kern w:val="1"/>
        </w:rPr>
      </w:pPr>
    </w:p>
    <w:p w:rsidR="004F2A94" w:rsidRDefault="004F2A94" w:rsidP="00BD31EB">
      <w:pPr>
        <w:autoSpaceDE w:val="0"/>
        <w:snapToGrid w:val="0"/>
        <w:spacing w:line="200" w:lineRule="atLeast"/>
        <w:jc w:val="both"/>
        <w:rPr>
          <w:rFonts w:cs="Tahoma"/>
          <w:bCs/>
          <w:color w:val="000000"/>
          <w:kern w:val="1"/>
        </w:rPr>
      </w:pPr>
    </w:p>
    <w:p w:rsidR="004F2A94" w:rsidRDefault="004F2A94" w:rsidP="00BD31EB">
      <w:pPr>
        <w:autoSpaceDE w:val="0"/>
        <w:snapToGrid w:val="0"/>
        <w:spacing w:line="200" w:lineRule="atLeast"/>
        <w:jc w:val="both"/>
        <w:rPr>
          <w:rFonts w:cs="Tahoma"/>
          <w:bCs/>
          <w:color w:val="000000"/>
          <w:kern w:val="1"/>
        </w:rPr>
      </w:pPr>
    </w:p>
    <w:p w:rsidR="001508AF" w:rsidRDefault="001508AF" w:rsidP="00BD31EB">
      <w:pPr>
        <w:autoSpaceDE w:val="0"/>
        <w:snapToGrid w:val="0"/>
        <w:spacing w:line="200" w:lineRule="atLeast"/>
        <w:jc w:val="both"/>
        <w:rPr>
          <w:rFonts w:cs="Tahoma"/>
          <w:bCs/>
          <w:color w:val="000000"/>
          <w:kern w:val="1"/>
        </w:rPr>
      </w:pPr>
    </w:p>
    <w:p w:rsidR="001508AF" w:rsidRDefault="001508AF" w:rsidP="00BD31EB">
      <w:pPr>
        <w:autoSpaceDE w:val="0"/>
        <w:snapToGrid w:val="0"/>
        <w:spacing w:line="200" w:lineRule="atLeast"/>
        <w:jc w:val="both"/>
        <w:rPr>
          <w:rFonts w:cs="Tahoma"/>
          <w:bCs/>
          <w:color w:val="000000"/>
          <w:kern w:val="1"/>
        </w:rPr>
      </w:pPr>
    </w:p>
    <w:p w:rsidR="001508AF" w:rsidRDefault="001508AF" w:rsidP="00BD31EB">
      <w:pPr>
        <w:autoSpaceDE w:val="0"/>
        <w:snapToGrid w:val="0"/>
        <w:spacing w:line="200" w:lineRule="atLeast"/>
        <w:jc w:val="both"/>
        <w:rPr>
          <w:rFonts w:cs="Tahoma"/>
          <w:bCs/>
          <w:color w:val="000000"/>
          <w:kern w:val="1"/>
        </w:rPr>
      </w:pPr>
    </w:p>
    <w:p w:rsidR="001508AF" w:rsidRDefault="001508AF" w:rsidP="00BD31EB">
      <w:pPr>
        <w:autoSpaceDE w:val="0"/>
        <w:snapToGrid w:val="0"/>
        <w:spacing w:line="200" w:lineRule="atLeast"/>
        <w:jc w:val="both"/>
        <w:rPr>
          <w:rFonts w:cs="Tahoma"/>
          <w:bCs/>
          <w:color w:val="000000"/>
          <w:kern w:val="1"/>
        </w:rPr>
      </w:pPr>
    </w:p>
    <w:p w:rsidR="001508AF" w:rsidRDefault="001508AF" w:rsidP="00BD31EB">
      <w:pPr>
        <w:autoSpaceDE w:val="0"/>
        <w:snapToGrid w:val="0"/>
        <w:spacing w:line="200" w:lineRule="atLeast"/>
        <w:jc w:val="both"/>
        <w:rPr>
          <w:rFonts w:cs="Tahoma"/>
          <w:bCs/>
          <w:color w:val="000000"/>
          <w:kern w:val="1"/>
        </w:rPr>
      </w:pPr>
    </w:p>
    <w:p w:rsidR="001508AF" w:rsidRDefault="001508AF" w:rsidP="00BD31EB">
      <w:pPr>
        <w:autoSpaceDE w:val="0"/>
        <w:snapToGrid w:val="0"/>
        <w:spacing w:line="200" w:lineRule="atLeast"/>
        <w:jc w:val="both"/>
        <w:rPr>
          <w:rFonts w:cs="Tahoma"/>
          <w:bCs/>
          <w:color w:val="000000"/>
          <w:kern w:val="1"/>
        </w:rPr>
      </w:pPr>
    </w:p>
    <w:p w:rsidR="001508AF" w:rsidRDefault="001508AF" w:rsidP="00BD31EB">
      <w:pPr>
        <w:autoSpaceDE w:val="0"/>
        <w:snapToGrid w:val="0"/>
        <w:spacing w:line="200" w:lineRule="atLeast"/>
        <w:jc w:val="both"/>
        <w:rPr>
          <w:rFonts w:cs="Tahoma"/>
          <w:bCs/>
          <w:color w:val="000000"/>
          <w:kern w:val="1"/>
        </w:rPr>
      </w:pPr>
    </w:p>
    <w:p w:rsidR="001508AF" w:rsidRDefault="001508AF" w:rsidP="00BD31EB">
      <w:pPr>
        <w:autoSpaceDE w:val="0"/>
        <w:snapToGrid w:val="0"/>
        <w:spacing w:line="200" w:lineRule="atLeast"/>
        <w:jc w:val="both"/>
        <w:rPr>
          <w:rFonts w:cs="Tahoma"/>
          <w:bCs/>
          <w:color w:val="000000"/>
          <w:kern w:val="1"/>
        </w:rPr>
      </w:pPr>
    </w:p>
    <w:p w:rsidR="008F5CA3" w:rsidRDefault="008F5CA3" w:rsidP="007B7D00">
      <w:pPr>
        <w:autoSpaceDE w:val="0"/>
        <w:snapToGrid w:val="0"/>
        <w:spacing w:line="200" w:lineRule="atLeast"/>
        <w:jc w:val="both"/>
        <w:rPr>
          <w:rFonts w:cs="Tahoma"/>
          <w:bCs/>
          <w:color w:val="000000"/>
          <w:kern w:val="1"/>
        </w:rPr>
      </w:pPr>
    </w:p>
    <w:p w:rsidR="007B7D00" w:rsidRDefault="007B7D00" w:rsidP="007B7D00">
      <w:pPr>
        <w:autoSpaceDE w:val="0"/>
        <w:snapToGrid w:val="0"/>
        <w:spacing w:line="200" w:lineRule="atLeast"/>
        <w:jc w:val="both"/>
        <w:rPr>
          <w:rFonts w:cs="Tahoma"/>
          <w:bCs/>
          <w:color w:val="000000"/>
          <w:kern w:val="1"/>
        </w:rPr>
      </w:pPr>
    </w:p>
    <w:p w:rsidR="00815AD6" w:rsidRDefault="00815AD6" w:rsidP="00513582">
      <w:pPr>
        <w:autoSpaceDE w:val="0"/>
        <w:snapToGrid w:val="0"/>
        <w:spacing w:line="200" w:lineRule="atLeast"/>
        <w:ind w:firstLine="709"/>
        <w:jc w:val="both"/>
        <w:rPr>
          <w:rFonts w:cs="Tahoma"/>
          <w:bCs/>
          <w:color w:val="000000"/>
          <w:kern w:val="1"/>
        </w:rPr>
      </w:pPr>
    </w:p>
    <w:p w:rsidR="00FE4294" w:rsidRDefault="00FE4294" w:rsidP="00D33CEC">
      <w:pPr>
        <w:autoSpaceDE w:val="0"/>
        <w:snapToGrid w:val="0"/>
        <w:spacing w:line="200" w:lineRule="atLeast"/>
        <w:ind w:firstLine="709"/>
        <w:jc w:val="both"/>
        <w:rPr>
          <w:rFonts w:cs="Tahoma"/>
          <w:bCs/>
          <w:color w:val="000000"/>
          <w:kern w:val="1"/>
        </w:rPr>
      </w:pPr>
    </w:p>
    <w:p w:rsidR="00D33CEC" w:rsidRDefault="00D33CEC" w:rsidP="00D33CEC">
      <w:pPr>
        <w:autoSpaceDE w:val="0"/>
        <w:snapToGrid w:val="0"/>
        <w:spacing w:line="200" w:lineRule="atLeast"/>
        <w:ind w:firstLine="709"/>
        <w:jc w:val="both"/>
        <w:rPr>
          <w:rFonts w:cs="Tahoma"/>
          <w:bCs/>
          <w:color w:val="000000"/>
          <w:kern w:val="1"/>
        </w:rPr>
      </w:pPr>
    </w:p>
    <w:p w:rsidR="00D33CEC" w:rsidRDefault="00D33CEC" w:rsidP="00D33CEC">
      <w:pPr>
        <w:autoSpaceDE w:val="0"/>
        <w:snapToGrid w:val="0"/>
        <w:spacing w:line="200" w:lineRule="atLeast"/>
        <w:ind w:firstLine="709"/>
        <w:jc w:val="both"/>
        <w:rPr>
          <w:rFonts w:cs="Tahoma"/>
          <w:bCs/>
          <w:color w:val="000000"/>
          <w:kern w:val="1"/>
        </w:rPr>
      </w:pPr>
    </w:p>
    <w:p w:rsidR="00FE4294" w:rsidRPr="009E7E5E" w:rsidRDefault="00FE4294" w:rsidP="009C3B08">
      <w:pPr>
        <w:jc w:val="right"/>
        <w:rPr>
          <w:rFonts w:ascii="Times New Roman" w:hAnsi="Times New Roman"/>
          <w:i/>
          <w:lang w:eastAsia="en-US" w:bidi="en-US"/>
        </w:rPr>
      </w:pPr>
      <w:r>
        <w:rPr>
          <w:rFonts w:ascii="Times New Roman" w:hAnsi="Times New Roman"/>
          <w:i/>
          <w:lang w:eastAsia="en-US" w:bidi="en-US"/>
        </w:rPr>
        <w:t>Приложение№1</w:t>
      </w:r>
    </w:p>
    <w:p w:rsidR="008F5CA3" w:rsidRPr="009E7E5E" w:rsidRDefault="008F5CA3" w:rsidP="00513582">
      <w:pPr>
        <w:autoSpaceDE w:val="0"/>
        <w:snapToGrid w:val="0"/>
        <w:spacing w:line="200" w:lineRule="atLeast"/>
        <w:ind w:firstLine="709"/>
        <w:jc w:val="both"/>
        <w:rPr>
          <w:rFonts w:cs="Tahoma"/>
          <w:bCs/>
          <w:color w:val="000000"/>
          <w:kern w:val="1"/>
        </w:rPr>
      </w:pPr>
    </w:p>
    <w:tbl>
      <w:tblPr>
        <w:tblW w:w="0" w:type="auto"/>
        <w:tblLook w:val="04A0" w:firstRow="1" w:lastRow="0" w:firstColumn="1" w:lastColumn="0" w:noHBand="0" w:noVBand="1"/>
      </w:tblPr>
      <w:tblGrid>
        <w:gridCol w:w="4361"/>
        <w:gridCol w:w="992"/>
        <w:gridCol w:w="4219"/>
      </w:tblGrid>
      <w:tr w:rsidR="00513582" w:rsidRPr="009E7E5E" w:rsidTr="009C3B08">
        <w:tc>
          <w:tcPr>
            <w:tcW w:w="4361" w:type="dxa"/>
          </w:tcPr>
          <w:p w:rsidR="00513582" w:rsidRPr="009E7E5E" w:rsidRDefault="00513582" w:rsidP="009C3B08">
            <w:pPr>
              <w:pStyle w:val="ConsPlusTitle"/>
              <w:widowControl/>
              <w:jc w:val="center"/>
              <w:rPr>
                <w:rFonts w:ascii="Times New Roman" w:hAnsi="Times New Roman" w:cs="Times New Roman"/>
                <w:sz w:val="24"/>
                <w:szCs w:val="24"/>
              </w:rPr>
            </w:pPr>
            <w:r w:rsidRPr="009E7E5E">
              <w:rPr>
                <w:rFonts w:ascii="Times New Roman" w:hAnsi="Times New Roman" w:cs="Times New Roman"/>
                <w:sz w:val="24"/>
                <w:szCs w:val="24"/>
              </w:rPr>
              <w:t>СОГЛАСОВАНО</w:t>
            </w:r>
          </w:p>
        </w:tc>
        <w:tc>
          <w:tcPr>
            <w:tcW w:w="992" w:type="dxa"/>
          </w:tcPr>
          <w:p w:rsidR="00513582" w:rsidRPr="009E7E5E" w:rsidRDefault="00513582" w:rsidP="009C3B08">
            <w:pPr>
              <w:pStyle w:val="ConsPlusTitle"/>
              <w:widowControl/>
              <w:jc w:val="center"/>
              <w:rPr>
                <w:rFonts w:ascii="Times New Roman" w:hAnsi="Times New Roman" w:cs="Times New Roman"/>
                <w:sz w:val="24"/>
                <w:szCs w:val="24"/>
              </w:rPr>
            </w:pPr>
          </w:p>
        </w:tc>
        <w:tc>
          <w:tcPr>
            <w:tcW w:w="4219" w:type="dxa"/>
          </w:tcPr>
          <w:p w:rsidR="00513582" w:rsidRPr="009E7E5E" w:rsidRDefault="00513582" w:rsidP="009C3B08">
            <w:pPr>
              <w:pStyle w:val="ConsPlusTitle"/>
              <w:widowControl/>
              <w:jc w:val="center"/>
              <w:rPr>
                <w:rFonts w:ascii="Times New Roman" w:hAnsi="Times New Roman" w:cs="Times New Roman"/>
                <w:sz w:val="24"/>
                <w:szCs w:val="24"/>
              </w:rPr>
            </w:pPr>
            <w:r w:rsidRPr="009E7E5E">
              <w:rPr>
                <w:rFonts w:ascii="Times New Roman" w:hAnsi="Times New Roman" w:cs="Times New Roman"/>
                <w:sz w:val="24"/>
                <w:szCs w:val="24"/>
              </w:rPr>
              <w:t>УТВЕРЖДАЮ</w:t>
            </w:r>
          </w:p>
        </w:tc>
      </w:tr>
      <w:tr w:rsidR="00513582" w:rsidRPr="009E7E5E" w:rsidTr="009C3B08">
        <w:trPr>
          <w:trHeight w:val="648"/>
        </w:trPr>
        <w:tc>
          <w:tcPr>
            <w:tcW w:w="4361" w:type="dxa"/>
          </w:tcPr>
          <w:p w:rsidR="00513582" w:rsidRPr="009E7E5E" w:rsidRDefault="00513582" w:rsidP="009C3B08">
            <w:pPr>
              <w:pStyle w:val="ConsPlusTitle"/>
              <w:widowControl/>
              <w:rPr>
                <w:rFonts w:ascii="Times New Roman" w:hAnsi="Times New Roman" w:cs="Times New Roman"/>
                <w:b w:val="0"/>
                <w:sz w:val="24"/>
                <w:szCs w:val="24"/>
              </w:rPr>
            </w:pPr>
          </w:p>
          <w:p w:rsidR="00513582" w:rsidRDefault="00513582" w:rsidP="009C3B08">
            <w:pPr>
              <w:pStyle w:val="ConsPlusTitle"/>
              <w:widowControl/>
              <w:rPr>
                <w:rFonts w:ascii="Times New Roman" w:hAnsi="Times New Roman" w:cs="Times New Roman"/>
                <w:b w:val="0"/>
                <w:sz w:val="24"/>
                <w:szCs w:val="24"/>
              </w:rPr>
            </w:pPr>
            <w:r w:rsidRPr="009E7E5E">
              <w:rPr>
                <w:rFonts w:ascii="Times New Roman" w:hAnsi="Times New Roman" w:cs="Times New Roman"/>
                <w:b w:val="0"/>
                <w:sz w:val="24"/>
                <w:szCs w:val="24"/>
              </w:rPr>
              <w:t>Председатель профсоюзного</w:t>
            </w:r>
          </w:p>
          <w:p w:rsidR="00513582" w:rsidRPr="009E7E5E" w:rsidRDefault="00513582" w:rsidP="009C3B08">
            <w:pPr>
              <w:pStyle w:val="ConsPlusTitle"/>
              <w:widowControl/>
              <w:rPr>
                <w:rFonts w:ascii="Times New Roman" w:hAnsi="Times New Roman" w:cs="Times New Roman"/>
                <w:b w:val="0"/>
                <w:sz w:val="24"/>
                <w:szCs w:val="24"/>
              </w:rPr>
            </w:pPr>
            <w:r w:rsidRPr="009E7E5E">
              <w:rPr>
                <w:rFonts w:ascii="Times New Roman" w:hAnsi="Times New Roman" w:cs="Times New Roman"/>
                <w:b w:val="0"/>
                <w:sz w:val="24"/>
                <w:szCs w:val="24"/>
              </w:rPr>
              <w:t xml:space="preserve"> комитета </w:t>
            </w:r>
            <w:r w:rsidR="00773A25" w:rsidRPr="00773A25">
              <w:rPr>
                <w:rFonts w:ascii="Times New Roman" w:hAnsi="Times New Roman"/>
                <w:b w:val="0"/>
                <w:bCs w:val="0"/>
                <w:sz w:val="24"/>
                <w:szCs w:val="24"/>
                <w:lang w:eastAsia="en-US" w:bidi="en-US"/>
              </w:rPr>
              <w:t>МБОУ Калитвенской СОШ</w:t>
            </w:r>
          </w:p>
        </w:tc>
        <w:tc>
          <w:tcPr>
            <w:tcW w:w="992" w:type="dxa"/>
          </w:tcPr>
          <w:p w:rsidR="00513582" w:rsidRPr="009E7E5E" w:rsidRDefault="00513582" w:rsidP="009C3B08">
            <w:pPr>
              <w:pStyle w:val="ConsPlusTitle"/>
              <w:widowControl/>
              <w:jc w:val="center"/>
              <w:rPr>
                <w:rFonts w:ascii="Times New Roman" w:hAnsi="Times New Roman" w:cs="Times New Roman"/>
                <w:sz w:val="24"/>
                <w:szCs w:val="24"/>
              </w:rPr>
            </w:pPr>
          </w:p>
        </w:tc>
        <w:tc>
          <w:tcPr>
            <w:tcW w:w="4219" w:type="dxa"/>
          </w:tcPr>
          <w:p w:rsidR="00513582" w:rsidRPr="009E7E5E" w:rsidRDefault="00513582" w:rsidP="009C3B08">
            <w:pPr>
              <w:pStyle w:val="ConsPlusTitle"/>
              <w:widowControl/>
              <w:rPr>
                <w:rFonts w:ascii="Times New Roman" w:hAnsi="Times New Roman" w:cs="Times New Roman"/>
                <w:b w:val="0"/>
                <w:sz w:val="24"/>
                <w:szCs w:val="24"/>
              </w:rPr>
            </w:pPr>
          </w:p>
          <w:p w:rsidR="00513582" w:rsidRPr="009E7E5E" w:rsidRDefault="00513582" w:rsidP="009C3B08">
            <w:pPr>
              <w:pStyle w:val="ConsPlusTitle"/>
              <w:widowControl/>
              <w:rPr>
                <w:rFonts w:ascii="Times New Roman" w:hAnsi="Times New Roman" w:cs="Times New Roman"/>
                <w:b w:val="0"/>
                <w:sz w:val="24"/>
                <w:szCs w:val="24"/>
              </w:rPr>
            </w:pPr>
            <w:r w:rsidRPr="009E7E5E">
              <w:rPr>
                <w:rFonts w:ascii="Times New Roman" w:hAnsi="Times New Roman" w:cs="Times New Roman"/>
                <w:b w:val="0"/>
                <w:sz w:val="24"/>
                <w:szCs w:val="24"/>
              </w:rPr>
              <w:t xml:space="preserve">Директор </w:t>
            </w:r>
          </w:p>
          <w:p w:rsidR="00513582" w:rsidRPr="009E7E5E" w:rsidRDefault="00513582" w:rsidP="009C3B08">
            <w:pPr>
              <w:pStyle w:val="ConsPlusTitle"/>
              <w:widowControl/>
              <w:rPr>
                <w:rFonts w:ascii="Times New Roman" w:hAnsi="Times New Roman" w:cs="Times New Roman"/>
                <w:b w:val="0"/>
                <w:sz w:val="24"/>
                <w:szCs w:val="24"/>
              </w:rPr>
            </w:pPr>
            <w:r w:rsidRPr="009E7E5E">
              <w:rPr>
                <w:rFonts w:ascii="Times New Roman" w:hAnsi="Times New Roman" w:cs="Times New Roman"/>
                <w:b w:val="0"/>
                <w:sz w:val="24"/>
                <w:szCs w:val="24"/>
              </w:rPr>
              <w:t xml:space="preserve">МБОУ Калитвенской СОШ </w:t>
            </w:r>
          </w:p>
        </w:tc>
      </w:tr>
      <w:tr w:rsidR="00513582" w:rsidRPr="009E7E5E" w:rsidTr="009C3B08">
        <w:tc>
          <w:tcPr>
            <w:tcW w:w="4361" w:type="dxa"/>
          </w:tcPr>
          <w:p w:rsidR="00513582" w:rsidRPr="009E7E5E" w:rsidRDefault="00513582" w:rsidP="009C3B08">
            <w:pPr>
              <w:pStyle w:val="ConsPlusTitle"/>
              <w:widowControl/>
              <w:rPr>
                <w:rFonts w:ascii="Times New Roman" w:hAnsi="Times New Roman" w:cs="Times New Roman"/>
                <w:b w:val="0"/>
                <w:sz w:val="24"/>
                <w:szCs w:val="24"/>
              </w:rPr>
            </w:pPr>
          </w:p>
          <w:p w:rsidR="00513582" w:rsidRPr="009E7E5E" w:rsidRDefault="00513582" w:rsidP="009C3B08">
            <w:pPr>
              <w:pStyle w:val="ConsPlusTitle"/>
              <w:widowControl/>
              <w:rPr>
                <w:rFonts w:ascii="Times New Roman" w:hAnsi="Times New Roman" w:cs="Times New Roman"/>
                <w:b w:val="0"/>
                <w:sz w:val="24"/>
                <w:szCs w:val="24"/>
              </w:rPr>
            </w:pPr>
            <w:r w:rsidRPr="009E7E5E">
              <w:rPr>
                <w:rFonts w:ascii="Times New Roman" w:hAnsi="Times New Roman" w:cs="Times New Roman"/>
                <w:b w:val="0"/>
                <w:sz w:val="24"/>
                <w:szCs w:val="24"/>
              </w:rPr>
              <w:t>______________ И.М. Зорина</w:t>
            </w:r>
          </w:p>
        </w:tc>
        <w:tc>
          <w:tcPr>
            <w:tcW w:w="992" w:type="dxa"/>
          </w:tcPr>
          <w:p w:rsidR="00513582" w:rsidRPr="009E7E5E" w:rsidRDefault="00513582" w:rsidP="009C3B08">
            <w:pPr>
              <w:pStyle w:val="ConsPlusTitle"/>
              <w:widowControl/>
              <w:jc w:val="center"/>
              <w:rPr>
                <w:rFonts w:ascii="Times New Roman" w:hAnsi="Times New Roman" w:cs="Times New Roman"/>
                <w:sz w:val="24"/>
                <w:szCs w:val="24"/>
              </w:rPr>
            </w:pPr>
          </w:p>
        </w:tc>
        <w:tc>
          <w:tcPr>
            <w:tcW w:w="4219" w:type="dxa"/>
          </w:tcPr>
          <w:p w:rsidR="00513582" w:rsidRPr="009E7E5E" w:rsidRDefault="00513582" w:rsidP="009C3B08">
            <w:pPr>
              <w:pStyle w:val="ConsPlusTitle"/>
              <w:widowControl/>
              <w:rPr>
                <w:rFonts w:ascii="Times New Roman" w:hAnsi="Times New Roman" w:cs="Times New Roman"/>
                <w:b w:val="0"/>
                <w:sz w:val="24"/>
                <w:szCs w:val="24"/>
              </w:rPr>
            </w:pPr>
          </w:p>
          <w:p w:rsidR="00513582" w:rsidRPr="009E7E5E" w:rsidRDefault="00A53F8A" w:rsidP="009C3B08">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______________ Ю.Б. Кулемина</w:t>
            </w:r>
          </w:p>
        </w:tc>
      </w:tr>
      <w:tr w:rsidR="00513582" w:rsidRPr="009E7E5E" w:rsidTr="009C3B08">
        <w:tc>
          <w:tcPr>
            <w:tcW w:w="4361" w:type="dxa"/>
          </w:tcPr>
          <w:p w:rsidR="00513582" w:rsidRPr="009E7E5E" w:rsidRDefault="00A53F8A" w:rsidP="009C3B08">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«01» сентября 2016</w:t>
            </w:r>
            <w:r w:rsidR="00513582" w:rsidRPr="009E7E5E">
              <w:rPr>
                <w:rFonts w:ascii="Times New Roman" w:hAnsi="Times New Roman" w:cs="Times New Roman"/>
                <w:b w:val="0"/>
                <w:sz w:val="24"/>
                <w:szCs w:val="24"/>
              </w:rPr>
              <w:t>г.</w:t>
            </w:r>
          </w:p>
        </w:tc>
        <w:tc>
          <w:tcPr>
            <w:tcW w:w="992" w:type="dxa"/>
          </w:tcPr>
          <w:p w:rsidR="00513582" w:rsidRPr="009E7E5E" w:rsidRDefault="00513582" w:rsidP="009C3B08">
            <w:pPr>
              <w:pStyle w:val="ConsPlusTitle"/>
              <w:widowControl/>
              <w:jc w:val="center"/>
              <w:rPr>
                <w:rFonts w:ascii="Times New Roman" w:hAnsi="Times New Roman" w:cs="Times New Roman"/>
                <w:sz w:val="24"/>
                <w:szCs w:val="24"/>
              </w:rPr>
            </w:pPr>
          </w:p>
        </w:tc>
        <w:tc>
          <w:tcPr>
            <w:tcW w:w="4219" w:type="dxa"/>
          </w:tcPr>
          <w:p w:rsidR="00513582" w:rsidRPr="009E7E5E" w:rsidRDefault="00A53F8A" w:rsidP="009C3B08">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«01» сентября 2016</w:t>
            </w:r>
            <w:r w:rsidR="00513582" w:rsidRPr="009E7E5E">
              <w:rPr>
                <w:rFonts w:ascii="Times New Roman" w:hAnsi="Times New Roman" w:cs="Times New Roman"/>
                <w:b w:val="0"/>
                <w:sz w:val="24"/>
                <w:szCs w:val="24"/>
              </w:rPr>
              <w:t xml:space="preserve"> г.</w:t>
            </w:r>
          </w:p>
        </w:tc>
      </w:tr>
    </w:tbl>
    <w:p w:rsidR="00513582" w:rsidRPr="009E7E5E" w:rsidRDefault="00513582" w:rsidP="00513582">
      <w:pPr>
        <w:pStyle w:val="1"/>
        <w:widowControl w:val="0"/>
        <w:tabs>
          <w:tab w:val="left" w:pos="0"/>
        </w:tabs>
        <w:spacing w:line="220" w:lineRule="exact"/>
        <w:rPr>
          <w:rFonts w:ascii="Times New Roman" w:hAnsi="Times New Roman" w:cs="Tahoma"/>
          <w:kern w:val="1"/>
          <w:sz w:val="24"/>
        </w:rPr>
      </w:pPr>
    </w:p>
    <w:p w:rsidR="00FE4294" w:rsidRPr="00FE4294" w:rsidRDefault="00FE4294" w:rsidP="00FE4294">
      <w:pPr>
        <w:rPr>
          <w:rFonts w:ascii="Times New Roman" w:hAnsi="Times New Roman"/>
          <w:i/>
          <w:lang w:eastAsia="en-US" w:bidi="en-US"/>
        </w:rPr>
      </w:pPr>
    </w:p>
    <w:p w:rsidR="00FE4294" w:rsidRPr="000B5DB1" w:rsidRDefault="00FE4294" w:rsidP="00FE4294">
      <w:pPr>
        <w:tabs>
          <w:tab w:val="left" w:pos="1134"/>
        </w:tabs>
        <w:autoSpaceDE w:val="0"/>
        <w:autoSpaceDN w:val="0"/>
        <w:adjustRightInd w:val="0"/>
        <w:jc w:val="both"/>
        <w:rPr>
          <w:rFonts w:ascii="Times New Roman" w:eastAsia="Times New Roman" w:hAnsi="Times New Roman"/>
          <w:b/>
          <w:bCs/>
          <w:color w:val="000000"/>
          <w:spacing w:val="-10"/>
          <w:szCs w:val="28"/>
        </w:rPr>
      </w:pPr>
    </w:p>
    <w:p w:rsidR="00815AD6" w:rsidRDefault="00815AD6" w:rsidP="00FE4294">
      <w:pPr>
        <w:tabs>
          <w:tab w:val="left" w:pos="1134"/>
        </w:tabs>
        <w:autoSpaceDE w:val="0"/>
        <w:autoSpaceDN w:val="0"/>
        <w:adjustRightInd w:val="0"/>
        <w:ind w:left="567" w:right="814"/>
        <w:jc w:val="center"/>
        <w:rPr>
          <w:rFonts w:ascii="Times New Roman" w:eastAsia="Times New Roman" w:hAnsi="Times New Roman"/>
          <w:b/>
          <w:bCs/>
          <w:color w:val="000000"/>
        </w:rPr>
      </w:pPr>
      <w:r>
        <w:rPr>
          <w:rFonts w:ascii="Times New Roman" w:eastAsia="Times New Roman" w:hAnsi="Times New Roman"/>
          <w:b/>
          <w:bCs/>
          <w:color w:val="000000"/>
        </w:rPr>
        <w:t>Правила</w:t>
      </w:r>
    </w:p>
    <w:p w:rsidR="00FE4294" w:rsidRPr="00A07359" w:rsidRDefault="00FE4294" w:rsidP="00A07359">
      <w:pPr>
        <w:tabs>
          <w:tab w:val="left" w:pos="1134"/>
        </w:tabs>
        <w:autoSpaceDE w:val="0"/>
        <w:autoSpaceDN w:val="0"/>
        <w:adjustRightInd w:val="0"/>
        <w:ind w:left="567" w:right="814"/>
        <w:rPr>
          <w:rFonts w:ascii="Times New Roman" w:eastAsia="Times New Roman" w:hAnsi="Times New Roman"/>
          <w:b/>
          <w:bCs/>
          <w:color w:val="000000"/>
        </w:rPr>
      </w:pPr>
      <w:r w:rsidRPr="007D0717">
        <w:rPr>
          <w:rFonts w:ascii="Times New Roman" w:eastAsia="Times New Roman" w:hAnsi="Times New Roman"/>
          <w:b/>
          <w:bCs/>
          <w:color w:val="000000"/>
        </w:rPr>
        <w:t>внутреннего трудового распорядка для работников муниципального бюджетного общеобразова</w:t>
      </w:r>
      <w:r w:rsidR="00A07359">
        <w:rPr>
          <w:rFonts w:ascii="Times New Roman" w:eastAsia="Times New Roman" w:hAnsi="Times New Roman"/>
          <w:b/>
          <w:bCs/>
          <w:color w:val="000000"/>
        </w:rPr>
        <w:t xml:space="preserve">тельного учреждения Калитвенской средней  общеобразовательной школы </w:t>
      </w:r>
      <w:r w:rsidRPr="007D0717">
        <w:rPr>
          <w:rFonts w:ascii="Times New Roman" w:eastAsia="Times New Roman" w:hAnsi="Times New Roman"/>
          <w:b/>
          <w:bCs/>
          <w:color w:val="000000"/>
        </w:rPr>
        <w:t xml:space="preserve">Каменского района Ростовской области </w:t>
      </w:r>
    </w:p>
    <w:p w:rsidR="00FE4294" w:rsidRPr="007D0717" w:rsidRDefault="00FE4294" w:rsidP="00FE4294">
      <w:pPr>
        <w:tabs>
          <w:tab w:val="left" w:pos="1134"/>
        </w:tabs>
        <w:autoSpaceDE w:val="0"/>
        <w:autoSpaceDN w:val="0"/>
        <w:adjustRightInd w:val="0"/>
        <w:ind w:left="567" w:right="814"/>
        <w:jc w:val="both"/>
        <w:rPr>
          <w:rFonts w:ascii="Times New Roman" w:eastAsia="Times New Roman" w:hAnsi="Times New Roman"/>
          <w:b/>
          <w:color w:val="000000"/>
        </w:rPr>
      </w:pPr>
    </w:p>
    <w:p w:rsidR="00FE4294" w:rsidRPr="000B5DB1" w:rsidRDefault="00FE4294" w:rsidP="00FE4294">
      <w:pPr>
        <w:tabs>
          <w:tab w:val="left" w:pos="1134"/>
        </w:tabs>
        <w:autoSpaceDE w:val="0"/>
        <w:autoSpaceDN w:val="0"/>
        <w:adjustRightInd w:val="0"/>
        <w:spacing w:before="120"/>
        <w:ind w:left="567" w:right="814"/>
        <w:jc w:val="center"/>
        <w:rPr>
          <w:rFonts w:ascii="Times New Roman" w:eastAsia="Times New Roman" w:hAnsi="Times New Roman"/>
          <w:b/>
          <w:color w:val="000000"/>
          <w:szCs w:val="28"/>
        </w:rPr>
      </w:pPr>
      <w:r w:rsidRPr="000B5DB1">
        <w:rPr>
          <w:rFonts w:ascii="Times New Roman" w:eastAsia="Times New Roman" w:hAnsi="Times New Roman"/>
          <w:b/>
          <w:color w:val="000000"/>
          <w:szCs w:val="28"/>
        </w:rPr>
        <w:t>1. Общие положения</w:t>
      </w:r>
    </w:p>
    <w:p w:rsidR="00FE4294" w:rsidRPr="000B5DB1" w:rsidRDefault="00FE4294" w:rsidP="00FE4294">
      <w:pPr>
        <w:tabs>
          <w:tab w:val="left" w:pos="142"/>
          <w:tab w:val="left" w:pos="1134"/>
        </w:tabs>
        <w:autoSpaceDE w:val="0"/>
        <w:autoSpaceDN w:val="0"/>
        <w:adjustRightInd w:val="0"/>
        <w:spacing w:before="120"/>
        <w:ind w:left="567" w:right="814" w:firstLine="851"/>
        <w:jc w:val="both"/>
        <w:rPr>
          <w:rFonts w:ascii="Times New Roman" w:eastAsia="Times New Roman" w:hAnsi="Times New Roman"/>
          <w:color w:val="000000"/>
          <w:spacing w:val="10"/>
          <w:szCs w:val="28"/>
        </w:rPr>
      </w:pPr>
      <w:r w:rsidRPr="000B5DB1">
        <w:rPr>
          <w:rFonts w:ascii="Times New Roman" w:eastAsia="Times New Roman" w:hAnsi="Times New Roman"/>
          <w:color w:val="000000"/>
          <w:spacing w:val="10"/>
          <w:szCs w:val="28"/>
        </w:rPr>
        <w:t xml:space="preserve">Настоящие правила внутреннего трудового распорядка (далее – Правила) устанавливают взаимные права и обязанности работодателя – МБОУ </w:t>
      </w:r>
      <w:r>
        <w:rPr>
          <w:rFonts w:ascii="Times New Roman" w:eastAsia="Times New Roman" w:hAnsi="Times New Roman"/>
          <w:bCs/>
          <w:color w:val="000000"/>
          <w:szCs w:val="28"/>
        </w:rPr>
        <w:t>Калитвенская</w:t>
      </w:r>
      <w:r>
        <w:rPr>
          <w:rFonts w:ascii="Times New Roman" w:eastAsia="Times New Roman" w:hAnsi="Times New Roman"/>
          <w:color w:val="000000"/>
          <w:spacing w:val="10"/>
          <w:szCs w:val="28"/>
        </w:rPr>
        <w:t xml:space="preserve"> С</w:t>
      </w:r>
      <w:r w:rsidRPr="000B5DB1">
        <w:rPr>
          <w:rFonts w:ascii="Times New Roman" w:eastAsia="Times New Roman" w:hAnsi="Times New Roman"/>
          <w:color w:val="000000"/>
          <w:spacing w:val="10"/>
          <w:szCs w:val="28"/>
        </w:rPr>
        <w:t>ОШ (далее – ОУ) и работников, ответственность за их соблюдение и исполнение.</w:t>
      </w:r>
    </w:p>
    <w:p w:rsidR="00FE4294" w:rsidRPr="000B5DB1" w:rsidRDefault="00FE4294" w:rsidP="00FE4294">
      <w:pPr>
        <w:tabs>
          <w:tab w:val="left" w:pos="1134"/>
        </w:tabs>
        <w:autoSpaceDE w:val="0"/>
        <w:autoSpaceDN w:val="0"/>
        <w:adjustRightInd w:val="0"/>
        <w:spacing w:before="120"/>
        <w:ind w:left="567" w:right="814" w:firstLine="197"/>
        <w:jc w:val="both"/>
        <w:rPr>
          <w:rFonts w:ascii="Times New Roman" w:eastAsia="Times New Roman" w:hAnsi="Times New Roman"/>
          <w:color w:val="000000"/>
          <w:spacing w:val="10"/>
          <w:szCs w:val="28"/>
        </w:rPr>
      </w:pPr>
    </w:p>
    <w:p w:rsidR="00FE4294" w:rsidRPr="000B5DB1" w:rsidRDefault="00FE4294" w:rsidP="00FE4294">
      <w:pPr>
        <w:tabs>
          <w:tab w:val="left" w:pos="1134"/>
        </w:tabs>
        <w:autoSpaceDE w:val="0"/>
        <w:autoSpaceDN w:val="0"/>
        <w:adjustRightInd w:val="0"/>
        <w:spacing w:before="120"/>
        <w:ind w:left="567" w:right="814"/>
        <w:jc w:val="center"/>
        <w:rPr>
          <w:rFonts w:ascii="Times New Roman" w:eastAsia="Times New Roman" w:hAnsi="Times New Roman"/>
          <w:b/>
          <w:bCs/>
          <w:color w:val="000000"/>
          <w:szCs w:val="28"/>
        </w:rPr>
      </w:pPr>
      <w:r w:rsidRPr="000B5DB1">
        <w:rPr>
          <w:rFonts w:ascii="Times New Roman" w:eastAsia="Times New Roman" w:hAnsi="Times New Roman"/>
          <w:b/>
          <w:bCs/>
          <w:color w:val="000000"/>
          <w:szCs w:val="28"/>
        </w:rPr>
        <w:t>2. Порядок приема, перевода и увольнения работников</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pacing w:val="10"/>
          <w:szCs w:val="28"/>
        </w:rPr>
      </w:pPr>
      <w:r w:rsidRPr="000B5DB1">
        <w:rPr>
          <w:rFonts w:ascii="Times New Roman" w:eastAsia="Times New Roman" w:hAnsi="Times New Roman"/>
          <w:color w:val="000000"/>
          <w:spacing w:val="10"/>
          <w:szCs w:val="28"/>
        </w:rPr>
        <w:t>2.1.</w:t>
      </w:r>
      <w:r w:rsidRPr="000B5DB1">
        <w:rPr>
          <w:rFonts w:ascii="Times New Roman" w:eastAsia="Times New Roman" w:hAnsi="Times New Roman"/>
          <w:color w:val="000000"/>
          <w:spacing w:val="10"/>
          <w:szCs w:val="28"/>
        </w:rPr>
        <w:tab/>
        <w:t>Работники ОУ реализуют свое право на труд путем заключения трудового договора.</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pacing w:val="10"/>
          <w:szCs w:val="28"/>
        </w:rPr>
      </w:pPr>
      <w:r w:rsidRPr="000B5DB1">
        <w:rPr>
          <w:rFonts w:ascii="Times New Roman" w:eastAsia="Times New Roman" w:hAnsi="Times New Roman"/>
          <w:color w:val="000000"/>
          <w:spacing w:val="10"/>
          <w:szCs w:val="28"/>
        </w:rPr>
        <w:t>Сторонами трудового договора являются работник и ОУ как юридическое лицо – работодатель, представленный директором ОУ.</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pacing w:val="10"/>
          <w:szCs w:val="28"/>
        </w:rPr>
      </w:pPr>
      <w:r w:rsidRPr="000B5DB1">
        <w:rPr>
          <w:rFonts w:ascii="Times New Roman" w:eastAsia="Times New Roman" w:hAnsi="Times New Roman"/>
          <w:color w:val="000000"/>
          <w:spacing w:val="10"/>
          <w:szCs w:val="28"/>
        </w:rPr>
        <w:t>2.2.</w:t>
      </w:r>
      <w:r w:rsidRPr="000B5DB1">
        <w:rPr>
          <w:rFonts w:ascii="Times New Roman" w:eastAsia="Times New Roman" w:hAnsi="Times New Roman"/>
          <w:color w:val="000000"/>
          <w:spacing w:val="10"/>
          <w:szCs w:val="28"/>
        </w:rPr>
        <w:tab/>
        <w:t>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ОУ.</w:t>
      </w:r>
    </w:p>
    <w:p w:rsidR="00FE4294" w:rsidRPr="000B5DB1" w:rsidRDefault="00FE4294" w:rsidP="00FE4294">
      <w:pPr>
        <w:tabs>
          <w:tab w:val="left" w:pos="142"/>
          <w:tab w:val="left" w:pos="1134"/>
        </w:tabs>
        <w:autoSpaceDE w:val="0"/>
        <w:autoSpaceDN w:val="0"/>
        <w:adjustRightInd w:val="0"/>
        <w:ind w:right="814" w:firstLine="567"/>
        <w:jc w:val="both"/>
        <w:rPr>
          <w:rFonts w:ascii="Times New Roman" w:eastAsia="Times New Roman" w:hAnsi="Times New Roman"/>
          <w:color w:val="000000"/>
          <w:spacing w:val="10"/>
          <w:szCs w:val="28"/>
        </w:rPr>
      </w:pPr>
      <w:r w:rsidRPr="000B5DB1">
        <w:rPr>
          <w:rFonts w:ascii="Times New Roman" w:eastAsia="Times New Roman" w:hAnsi="Times New Roman"/>
          <w:color w:val="000000"/>
          <w:spacing w:val="10"/>
          <w:szCs w:val="28"/>
        </w:rPr>
        <w:t>2.3.</w:t>
      </w:r>
      <w:r w:rsidRPr="000B5DB1">
        <w:rPr>
          <w:rFonts w:ascii="Times New Roman" w:eastAsia="Times New Roman" w:hAnsi="Times New Roman"/>
          <w:color w:val="000000"/>
          <w:spacing w:val="10"/>
          <w:szCs w:val="28"/>
        </w:rPr>
        <w:tab/>
        <w:t>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ОУ не вправе требовать заключения срочного трудового договора на определенный срок, если работа носит постоянный характер.</w:t>
      </w:r>
    </w:p>
    <w:p w:rsidR="00FE4294" w:rsidRPr="000B5DB1" w:rsidRDefault="00FE4294" w:rsidP="00FE4294">
      <w:pPr>
        <w:tabs>
          <w:tab w:val="left" w:pos="142"/>
          <w:tab w:val="left" w:pos="1134"/>
        </w:tabs>
        <w:autoSpaceDE w:val="0"/>
        <w:autoSpaceDN w:val="0"/>
        <w:adjustRightInd w:val="0"/>
        <w:ind w:right="814" w:firstLine="567"/>
        <w:jc w:val="both"/>
        <w:rPr>
          <w:rFonts w:ascii="Times New Roman" w:eastAsia="Times New Roman" w:hAnsi="Times New Roman"/>
          <w:color w:val="000000"/>
          <w:spacing w:val="10"/>
          <w:szCs w:val="28"/>
        </w:rPr>
      </w:pPr>
      <w:r w:rsidRPr="000B5DB1">
        <w:rPr>
          <w:rFonts w:ascii="Times New Roman" w:eastAsia="Times New Roman" w:hAnsi="Times New Roman"/>
          <w:color w:val="000000"/>
          <w:spacing w:val="10"/>
          <w:szCs w:val="28"/>
        </w:rPr>
        <w:t>2.4.</w:t>
      </w:r>
      <w:r w:rsidRPr="000B5DB1">
        <w:rPr>
          <w:rFonts w:ascii="Times New Roman" w:eastAsia="Times New Roman" w:hAnsi="Times New Roman"/>
          <w:color w:val="000000"/>
          <w:spacing w:val="10"/>
          <w:szCs w:val="28"/>
        </w:rPr>
        <w:tab/>
        <w:t xml:space="preserve">По соглашению сторон при заключении трудового договора может быть установлен испытательный срок, но не свыше 3 месяцев, а для руководителя, его заместителей и главного бухгалтера </w:t>
      </w:r>
      <w:r w:rsidRPr="000B5DB1">
        <w:rPr>
          <w:rFonts w:ascii="Times New Roman" w:eastAsia="Arial Unicode MS" w:hAnsi="Times New Roman"/>
          <w:color w:val="000000"/>
          <w:spacing w:val="10"/>
          <w:szCs w:val="28"/>
        </w:rPr>
        <w:t>–</w:t>
      </w:r>
      <w:r w:rsidRPr="000B5DB1">
        <w:rPr>
          <w:rFonts w:ascii="Times New Roman" w:eastAsia="Times New Roman" w:hAnsi="Times New Roman"/>
          <w:color w:val="000000"/>
          <w:spacing w:val="10"/>
          <w:szCs w:val="28"/>
        </w:rPr>
        <w:t xml:space="preserve"> не свыше 6 месяцев.</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szCs w:val="28"/>
        </w:rPr>
      </w:pPr>
      <w:r w:rsidRPr="000B5DB1">
        <w:rPr>
          <w:rFonts w:ascii="Times New Roman" w:eastAsia="Times New Roman" w:hAnsi="Times New Roman"/>
          <w:color w:val="000000"/>
          <w:spacing w:val="10"/>
          <w:szCs w:val="28"/>
        </w:rPr>
        <w:t>2.5.</w:t>
      </w:r>
      <w:r w:rsidRPr="000B5DB1">
        <w:rPr>
          <w:rFonts w:ascii="Times New Roman" w:eastAsia="Times New Roman" w:hAnsi="Times New Roman"/>
          <w:color w:val="000000"/>
          <w:spacing w:val="10"/>
          <w:szCs w:val="28"/>
        </w:rPr>
        <w:tab/>
        <w:t>При заключении трудового договора работник предъявляет:</w:t>
      </w:r>
    </w:p>
    <w:p w:rsidR="00FE4294" w:rsidRPr="000B5DB1" w:rsidRDefault="00FE4294" w:rsidP="00FE4294">
      <w:pPr>
        <w:tabs>
          <w:tab w:val="left" w:pos="605"/>
          <w:tab w:val="left" w:pos="1560"/>
        </w:tabs>
        <w:autoSpaceDE w:val="0"/>
        <w:autoSpaceDN w:val="0"/>
        <w:adjustRightInd w:val="0"/>
        <w:spacing w:before="120"/>
        <w:ind w:right="814" w:firstLine="567"/>
        <w:jc w:val="both"/>
        <w:rPr>
          <w:rFonts w:ascii="Times New Roman" w:eastAsia="Times New Roman" w:hAnsi="Times New Roman"/>
          <w:color w:val="000000"/>
          <w:spacing w:val="10"/>
          <w:szCs w:val="28"/>
        </w:rPr>
      </w:pPr>
      <w:r w:rsidRPr="000B5DB1">
        <w:rPr>
          <w:rFonts w:ascii="Times New Roman" w:eastAsia="Times New Roman" w:hAnsi="Times New Roman"/>
          <w:color w:val="000000"/>
          <w:spacing w:val="10"/>
          <w:szCs w:val="28"/>
        </w:rPr>
        <w:t>паспорт или иной документ, удостоверяющий личность;</w:t>
      </w:r>
    </w:p>
    <w:p w:rsidR="00FE4294" w:rsidRPr="000B5DB1" w:rsidRDefault="00FE4294" w:rsidP="00FE4294">
      <w:pPr>
        <w:tabs>
          <w:tab w:val="left" w:pos="605"/>
          <w:tab w:val="left" w:pos="1560"/>
        </w:tabs>
        <w:autoSpaceDE w:val="0"/>
        <w:autoSpaceDN w:val="0"/>
        <w:adjustRightInd w:val="0"/>
        <w:spacing w:before="120"/>
        <w:ind w:right="814" w:firstLine="567"/>
        <w:jc w:val="both"/>
        <w:rPr>
          <w:rFonts w:ascii="Times New Roman" w:eastAsia="Times New Roman" w:hAnsi="Times New Roman"/>
          <w:color w:val="000000"/>
          <w:spacing w:val="10"/>
          <w:szCs w:val="28"/>
        </w:rPr>
      </w:pPr>
      <w:r w:rsidRPr="000B5DB1">
        <w:rPr>
          <w:rFonts w:ascii="Times New Roman" w:eastAsia="Times New Roman" w:hAnsi="Times New Roman"/>
          <w:color w:val="000000"/>
          <w:spacing w:val="10"/>
          <w:szCs w:val="28"/>
        </w:rPr>
        <w:lastRenderedPageBreak/>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E4294" w:rsidRPr="000B5DB1" w:rsidRDefault="00FE4294" w:rsidP="00FE4294">
      <w:pPr>
        <w:tabs>
          <w:tab w:val="left" w:pos="605"/>
          <w:tab w:val="left" w:pos="1560"/>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pacing w:val="10"/>
          <w:szCs w:val="28"/>
        </w:rPr>
        <w:t xml:space="preserve">страховое свидетельство государственного пенсионного страхования и </w:t>
      </w:r>
      <w:r w:rsidRPr="000B5DB1">
        <w:rPr>
          <w:rFonts w:ascii="Times New Roman" w:eastAsia="Times New Roman" w:hAnsi="Times New Roman"/>
          <w:color w:val="000000"/>
          <w:szCs w:val="28"/>
        </w:rPr>
        <w:t>ИНН;</w:t>
      </w:r>
    </w:p>
    <w:p w:rsidR="00FE4294" w:rsidRPr="000B5DB1" w:rsidRDefault="00FE4294" w:rsidP="00FE4294">
      <w:pPr>
        <w:tabs>
          <w:tab w:val="left" w:pos="605"/>
          <w:tab w:val="left" w:pos="1560"/>
        </w:tabs>
        <w:autoSpaceDE w:val="0"/>
        <w:autoSpaceDN w:val="0"/>
        <w:adjustRightInd w:val="0"/>
        <w:spacing w:before="120"/>
        <w:ind w:right="814" w:firstLine="567"/>
        <w:jc w:val="both"/>
        <w:rPr>
          <w:rFonts w:ascii="Times New Roman" w:eastAsia="Times New Roman" w:hAnsi="Times New Roman"/>
          <w:color w:val="000000"/>
          <w:spacing w:val="10"/>
          <w:szCs w:val="28"/>
        </w:rPr>
      </w:pPr>
      <w:r w:rsidRPr="000B5DB1">
        <w:rPr>
          <w:rFonts w:ascii="Times New Roman" w:eastAsia="Times New Roman" w:hAnsi="Times New Roman"/>
          <w:color w:val="000000"/>
          <w:spacing w:val="10"/>
          <w:szCs w:val="28"/>
        </w:rPr>
        <w:t>документы воинского учета – для военнообязанных и лиц, подлежащих призыву на военную службу;</w:t>
      </w:r>
    </w:p>
    <w:p w:rsidR="00FE4294" w:rsidRPr="000B5DB1" w:rsidRDefault="00FE4294" w:rsidP="00FE4294">
      <w:pPr>
        <w:tabs>
          <w:tab w:val="left" w:pos="605"/>
          <w:tab w:val="left" w:pos="1560"/>
        </w:tabs>
        <w:autoSpaceDE w:val="0"/>
        <w:autoSpaceDN w:val="0"/>
        <w:adjustRightInd w:val="0"/>
        <w:spacing w:before="120"/>
        <w:ind w:right="814" w:firstLine="567"/>
        <w:jc w:val="both"/>
        <w:rPr>
          <w:rFonts w:ascii="Times New Roman" w:eastAsia="Times New Roman" w:hAnsi="Times New Roman"/>
          <w:color w:val="000000"/>
          <w:spacing w:val="10"/>
          <w:szCs w:val="28"/>
        </w:rPr>
      </w:pPr>
      <w:r w:rsidRPr="000B5DB1">
        <w:rPr>
          <w:rFonts w:ascii="Times New Roman" w:eastAsia="Times New Roman" w:hAnsi="Times New Roman"/>
          <w:color w:val="000000"/>
          <w:spacing w:val="10"/>
          <w:szCs w:val="28"/>
        </w:rPr>
        <w:t xml:space="preserve">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FE4294" w:rsidRPr="000B5DB1" w:rsidRDefault="00FE4294" w:rsidP="00FE4294">
      <w:pPr>
        <w:tabs>
          <w:tab w:val="left" w:pos="605"/>
          <w:tab w:val="left" w:pos="1560"/>
        </w:tabs>
        <w:autoSpaceDE w:val="0"/>
        <w:autoSpaceDN w:val="0"/>
        <w:adjustRightInd w:val="0"/>
        <w:spacing w:before="120"/>
        <w:ind w:right="814" w:firstLine="567"/>
        <w:jc w:val="both"/>
        <w:rPr>
          <w:rFonts w:ascii="Times New Roman" w:eastAsia="Times New Roman" w:hAnsi="Times New Roman"/>
          <w:color w:val="000000"/>
          <w:spacing w:val="10"/>
          <w:szCs w:val="28"/>
        </w:rPr>
      </w:pPr>
      <w:r w:rsidRPr="000B5DB1">
        <w:rPr>
          <w:rFonts w:ascii="Times New Roman" w:eastAsia="Times New Roman" w:hAnsi="Times New Roman"/>
          <w:color w:val="000000"/>
          <w:spacing w:val="10"/>
          <w:szCs w:val="28"/>
        </w:rPr>
        <w:t>медицинское заключение об отсутствии противопоказаний по состоянию здоровья для работы в детском учреждении;</w:t>
      </w:r>
    </w:p>
    <w:p w:rsidR="00FE4294" w:rsidRPr="000B5DB1" w:rsidRDefault="00FE4294" w:rsidP="00FE4294">
      <w:pPr>
        <w:tabs>
          <w:tab w:val="left" w:pos="605"/>
          <w:tab w:val="left" w:pos="1560"/>
        </w:tabs>
        <w:autoSpaceDE w:val="0"/>
        <w:autoSpaceDN w:val="0"/>
        <w:adjustRightInd w:val="0"/>
        <w:spacing w:before="120"/>
        <w:ind w:right="814" w:firstLine="567"/>
        <w:jc w:val="both"/>
        <w:rPr>
          <w:rFonts w:ascii="Times New Roman" w:eastAsia="Times New Roman" w:hAnsi="Times New Roman"/>
          <w:szCs w:val="28"/>
        </w:rPr>
      </w:pPr>
      <w:r w:rsidRPr="000B5DB1">
        <w:rPr>
          <w:rFonts w:ascii="Times New Roman" w:eastAsia="Times New Roman" w:hAnsi="Times New Roman"/>
          <w:color w:val="000000"/>
          <w:spacing w:val="10"/>
          <w:szCs w:val="28"/>
        </w:rPr>
        <w:t>справка о наличии (отсутствии) судимости.</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pacing w:val="10"/>
          <w:szCs w:val="28"/>
        </w:rPr>
      </w:pPr>
      <w:r w:rsidRPr="000B5DB1">
        <w:rPr>
          <w:rFonts w:ascii="Times New Roman" w:eastAsia="Times New Roman" w:hAnsi="Times New Roman"/>
          <w:color w:val="000000"/>
          <w:spacing w:val="10"/>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ОУ.</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pacing w:val="10"/>
          <w:szCs w:val="28"/>
        </w:rPr>
      </w:pPr>
      <w:r w:rsidRPr="000B5DB1">
        <w:rPr>
          <w:rFonts w:ascii="Times New Roman" w:eastAsia="Times New Roman" w:hAnsi="Times New Roman"/>
          <w:color w:val="000000"/>
          <w:spacing w:val="10"/>
          <w:szCs w:val="28"/>
        </w:rPr>
        <w:t>2.6.</w:t>
      </w:r>
      <w:r w:rsidRPr="000B5DB1">
        <w:rPr>
          <w:rFonts w:ascii="Times New Roman" w:eastAsia="Times New Roman" w:hAnsi="Times New Roman"/>
          <w:color w:val="000000"/>
          <w:spacing w:val="10"/>
          <w:szCs w:val="28"/>
        </w:rPr>
        <w:tab/>
        <w:t>Прием на работу оформляется приказом, который предоставляется работнику под расписку в трехдневный срок.</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pacing w:val="10"/>
          <w:szCs w:val="28"/>
        </w:rPr>
      </w:pPr>
      <w:r w:rsidRPr="000B5DB1">
        <w:rPr>
          <w:rFonts w:ascii="Times New Roman" w:eastAsia="Times New Roman" w:hAnsi="Times New Roman"/>
          <w:color w:val="000000"/>
          <w:spacing w:val="10"/>
          <w:szCs w:val="28"/>
        </w:rPr>
        <w:t>2.7.</w:t>
      </w:r>
      <w:r w:rsidRPr="000B5DB1">
        <w:rPr>
          <w:rFonts w:ascii="Times New Roman" w:eastAsia="Times New Roman" w:hAnsi="Times New Roman"/>
          <w:color w:val="000000"/>
          <w:spacing w:val="10"/>
          <w:szCs w:val="28"/>
        </w:rPr>
        <w:tab/>
        <w:t>При приеме работника на работу или переводе его вустановленном порядке на другую работу администрация ОУ обязана под расписку работника:</w:t>
      </w:r>
    </w:p>
    <w:p w:rsidR="00FE4294" w:rsidRPr="000B5DB1" w:rsidRDefault="00FE4294" w:rsidP="00FE4294">
      <w:pPr>
        <w:tabs>
          <w:tab w:val="left" w:pos="605"/>
          <w:tab w:val="left" w:pos="1560"/>
        </w:tabs>
        <w:autoSpaceDE w:val="0"/>
        <w:autoSpaceDN w:val="0"/>
        <w:adjustRightInd w:val="0"/>
        <w:spacing w:before="120"/>
        <w:ind w:right="814" w:firstLine="567"/>
        <w:jc w:val="both"/>
        <w:rPr>
          <w:rFonts w:ascii="Times New Roman" w:eastAsia="Times New Roman" w:hAnsi="Times New Roman"/>
          <w:color w:val="000000"/>
          <w:spacing w:val="10"/>
          <w:szCs w:val="28"/>
        </w:rPr>
      </w:pPr>
      <w:r w:rsidRPr="000B5DB1">
        <w:rPr>
          <w:rFonts w:ascii="Times New Roman" w:eastAsia="Times New Roman" w:hAnsi="Times New Roman"/>
          <w:color w:val="000000"/>
          <w:spacing w:val="10"/>
          <w:szCs w:val="28"/>
        </w:rPr>
        <w:t>ознакомить с Уставом ОУ и коллективным договором;</w:t>
      </w:r>
    </w:p>
    <w:p w:rsidR="00FE4294" w:rsidRPr="000B5DB1" w:rsidRDefault="00FE4294" w:rsidP="00FE4294">
      <w:pPr>
        <w:tabs>
          <w:tab w:val="left" w:pos="605"/>
          <w:tab w:val="left" w:pos="1560"/>
        </w:tabs>
        <w:autoSpaceDE w:val="0"/>
        <w:autoSpaceDN w:val="0"/>
        <w:adjustRightInd w:val="0"/>
        <w:spacing w:before="120"/>
        <w:ind w:right="814" w:firstLine="567"/>
        <w:jc w:val="both"/>
        <w:rPr>
          <w:rFonts w:ascii="Times New Roman" w:eastAsia="Times New Roman" w:hAnsi="Times New Roman"/>
          <w:color w:val="000000"/>
          <w:spacing w:val="10"/>
          <w:szCs w:val="28"/>
        </w:rPr>
      </w:pPr>
      <w:r w:rsidRPr="000B5DB1">
        <w:rPr>
          <w:rFonts w:ascii="Times New Roman" w:eastAsia="Times New Roman" w:hAnsi="Times New Roman"/>
          <w:color w:val="000000"/>
          <w:spacing w:val="10"/>
          <w:szCs w:val="28"/>
        </w:rPr>
        <w:t>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p>
    <w:p w:rsidR="00FE4294" w:rsidRPr="000B5DB1" w:rsidRDefault="00FE4294" w:rsidP="00FE4294">
      <w:pPr>
        <w:tabs>
          <w:tab w:val="left" w:pos="605"/>
          <w:tab w:val="left" w:pos="1560"/>
        </w:tabs>
        <w:autoSpaceDE w:val="0"/>
        <w:autoSpaceDN w:val="0"/>
        <w:adjustRightInd w:val="0"/>
        <w:spacing w:before="120"/>
        <w:ind w:right="814" w:firstLine="567"/>
        <w:jc w:val="both"/>
        <w:rPr>
          <w:rFonts w:ascii="Times New Roman" w:eastAsia="Times New Roman" w:hAnsi="Times New Roman"/>
          <w:color w:val="000000"/>
          <w:spacing w:val="-10"/>
          <w:szCs w:val="28"/>
        </w:rPr>
      </w:pPr>
      <w:r w:rsidRPr="000B5DB1">
        <w:rPr>
          <w:rFonts w:ascii="Times New Roman" w:eastAsia="Times New Roman" w:hAnsi="Times New Roman"/>
          <w:color w:val="000000"/>
          <w:spacing w:val="10"/>
          <w:szCs w:val="28"/>
        </w:rPr>
        <w:t xml:space="preserve">проинструктировать по охране труда и технике безопасности, </w:t>
      </w:r>
      <w:r w:rsidRPr="000B5DB1">
        <w:rPr>
          <w:rFonts w:ascii="Times New Roman" w:eastAsia="Times New Roman" w:hAnsi="Times New Roman"/>
          <w:color w:val="000000"/>
          <w:szCs w:val="28"/>
        </w:rPr>
        <w:t xml:space="preserve">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 </w:t>
      </w:r>
    </w:p>
    <w:p w:rsidR="00FE4294" w:rsidRPr="000B5DB1" w:rsidRDefault="00FE4294" w:rsidP="00FE4294">
      <w:pPr>
        <w:tabs>
          <w:tab w:val="left" w:pos="605"/>
          <w:tab w:val="left" w:pos="1560"/>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Работник обязан знать свои трудовые права и обязанности.</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2.8.</w:t>
      </w:r>
      <w:r w:rsidRPr="000B5DB1">
        <w:rPr>
          <w:rFonts w:ascii="Times New Roman" w:eastAsia="Times New Roman" w:hAnsi="Times New Roman"/>
          <w:color w:val="000000"/>
          <w:szCs w:val="28"/>
        </w:rPr>
        <w:tab/>
        <w:t xml:space="preserve">В соответствии с приказом о приеме на работу, администрация </w:t>
      </w:r>
      <w:r w:rsidRPr="000B5DB1">
        <w:rPr>
          <w:rFonts w:ascii="Times New Roman" w:eastAsia="Times New Roman" w:hAnsi="Times New Roman"/>
          <w:color w:val="000000"/>
          <w:spacing w:val="-10"/>
          <w:szCs w:val="28"/>
        </w:rPr>
        <w:t xml:space="preserve">ОУ </w:t>
      </w:r>
      <w:r w:rsidRPr="000B5DB1">
        <w:rPr>
          <w:rFonts w:ascii="Times New Roman" w:eastAsia="Times New Roman" w:hAnsi="Times New Roman"/>
          <w:color w:val="000000"/>
          <w:szCs w:val="28"/>
        </w:rPr>
        <w:t>обязана в недельный срок сделать запись в трудовой книжке работника. У работающих по совместительству трудовые книжки ведутся по основному месту работы. С каждой записью, вносимой на основании приказа в трудовую книжку, администрация обязана ознакомить ее владельца под расписку в личной карточке.</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2.9.</w:t>
      </w:r>
      <w:r w:rsidRPr="000B5DB1">
        <w:rPr>
          <w:rFonts w:ascii="Times New Roman" w:eastAsia="Times New Roman" w:hAnsi="Times New Roman"/>
          <w:color w:val="000000"/>
          <w:szCs w:val="28"/>
        </w:rPr>
        <w:tab/>
        <w:t>На каждого работника ОУ ведется личное дело, состоящее из заверенной копии приказа о приеме на работу, копии документа об образовании и (или) профессиональной подготовке, аттестационного листа. Здесь же хранится один экземпляр письменного трудового договора. Личное дело работника хранится в образовательном учреждении (далее – ОУ</w:t>
      </w:r>
      <w:r>
        <w:rPr>
          <w:rFonts w:ascii="Times New Roman" w:eastAsia="Times New Roman" w:hAnsi="Times New Roman"/>
          <w:color w:val="000000"/>
          <w:szCs w:val="28"/>
        </w:rPr>
        <w:t>)</w:t>
      </w:r>
      <w:r w:rsidRPr="000B5DB1">
        <w:rPr>
          <w:rFonts w:ascii="Times New Roman" w:eastAsia="Times New Roman" w:hAnsi="Times New Roman"/>
          <w:color w:val="000000"/>
          <w:szCs w:val="28"/>
        </w:rPr>
        <w:t xml:space="preserve"> 75 лет. О приеме работника в ОУ делается запись в Книге учета личного состава.</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2.10.</w:t>
      </w:r>
      <w:r w:rsidRPr="000B5DB1">
        <w:rPr>
          <w:rFonts w:ascii="Times New Roman" w:eastAsia="Times New Roman" w:hAnsi="Times New Roman"/>
          <w:color w:val="000000"/>
          <w:szCs w:val="28"/>
        </w:rPr>
        <w:tab/>
        <w:t>Перевод работника на другую постоянную работу осуществляется с его письменного согласия.</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 xml:space="preserve">Без согласия работника допускается временный перевод при исключительных обстоятельствах. Указанные обстоятельства, порядок и сроки такого перевода </w:t>
      </w:r>
      <w:r w:rsidRPr="000B5DB1">
        <w:rPr>
          <w:rFonts w:ascii="Times New Roman" w:eastAsia="Times New Roman" w:hAnsi="Times New Roman"/>
          <w:color w:val="000000"/>
          <w:szCs w:val="28"/>
        </w:rPr>
        <w:lastRenderedPageBreak/>
        <w:t>предусмотрены ст. 4, ст. 74 Трудового кодекса Российской Федерации (далее – ТК РФ).</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2.11.</w:t>
      </w:r>
      <w:r w:rsidRPr="000B5DB1">
        <w:rPr>
          <w:rFonts w:ascii="Times New Roman" w:eastAsia="Times New Roman" w:hAnsi="Times New Roman"/>
          <w:color w:val="000000"/>
          <w:szCs w:val="28"/>
        </w:rPr>
        <w:tab/>
        <w:t>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 РФ.</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pacing w:val="-20"/>
          <w:szCs w:val="28"/>
        </w:rPr>
      </w:pPr>
      <w:r w:rsidRPr="000B5DB1">
        <w:rPr>
          <w:rFonts w:ascii="Times New Roman" w:eastAsia="Times New Roman" w:hAnsi="Times New Roman"/>
          <w:color w:val="000000"/>
          <w:szCs w:val="28"/>
        </w:rPr>
        <w:t>2.12.</w:t>
      </w:r>
      <w:r w:rsidRPr="000B5DB1">
        <w:rPr>
          <w:rFonts w:ascii="Times New Roman" w:eastAsia="Times New Roman" w:hAnsi="Times New Roman"/>
          <w:color w:val="000000"/>
          <w:szCs w:val="28"/>
        </w:rPr>
        <w:tab/>
        <w:t>Днем увольнения считается последний день работы. В день увольнения администрация ОУ обязана выдать работнику его трудовую книжку с внесенной в нее и заверенной печатью ОУ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p>
    <w:p w:rsidR="00FE4294" w:rsidRPr="000B5DB1" w:rsidRDefault="00FE4294" w:rsidP="00FE4294">
      <w:pPr>
        <w:tabs>
          <w:tab w:val="left" w:pos="1134"/>
        </w:tabs>
        <w:autoSpaceDE w:val="0"/>
        <w:autoSpaceDN w:val="0"/>
        <w:adjustRightInd w:val="0"/>
        <w:spacing w:before="120"/>
        <w:ind w:right="814" w:firstLine="567"/>
        <w:jc w:val="center"/>
        <w:rPr>
          <w:rFonts w:ascii="Times New Roman" w:eastAsia="Times New Roman" w:hAnsi="Times New Roman"/>
          <w:b/>
          <w:color w:val="000000"/>
          <w:spacing w:val="-20"/>
          <w:szCs w:val="28"/>
        </w:rPr>
      </w:pPr>
      <w:r w:rsidRPr="000B5DB1">
        <w:rPr>
          <w:rFonts w:ascii="Times New Roman" w:eastAsia="Times New Roman" w:hAnsi="Times New Roman"/>
          <w:b/>
          <w:color w:val="000000"/>
          <w:spacing w:val="-20"/>
          <w:szCs w:val="28"/>
        </w:rPr>
        <w:t>3. Основные права и обязанности работников</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3.1.</w:t>
      </w:r>
      <w:r w:rsidRPr="000B5DB1">
        <w:rPr>
          <w:rFonts w:ascii="Times New Roman" w:eastAsia="Times New Roman" w:hAnsi="Times New Roman"/>
          <w:color w:val="000000"/>
          <w:szCs w:val="28"/>
        </w:rPr>
        <w:tab/>
        <w:t>Работник ОУ имеет права и несет обязанности,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3.2.</w:t>
      </w:r>
      <w:r w:rsidRPr="000B5DB1">
        <w:rPr>
          <w:rFonts w:ascii="Times New Roman" w:eastAsia="Times New Roman" w:hAnsi="Times New Roman"/>
          <w:color w:val="000000"/>
          <w:szCs w:val="28"/>
        </w:rPr>
        <w:tab/>
        <w:t>Работник ОУ имеет право на:</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3.2.1.</w:t>
      </w:r>
      <w:r w:rsidRPr="000B5DB1">
        <w:rPr>
          <w:rFonts w:ascii="Times New Roman" w:eastAsia="Times New Roman" w:hAnsi="Times New Roman"/>
          <w:color w:val="000000"/>
          <w:szCs w:val="28"/>
        </w:rPr>
        <w:tab/>
        <w:t xml:space="preserve">предоставление ему </w:t>
      </w:r>
      <w:r w:rsidRPr="000B5DB1">
        <w:rPr>
          <w:rFonts w:ascii="Times New Roman" w:eastAsia="Times New Roman" w:hAnsi="Times New Roman"/>
          <w:color w:val="000000"/>
          <w:spacing w:val="-20"/>
          <w:szCs w:val="28"/>
        </w:rPr>
        <w:t xml:space="preserve">работы, </w:t>
      </w:r>
      <w:r w:rsidRPr="000B5DB1">
        <w:rPr>
          <w:rFonts w:ascii="Times New Roman" w:eastAsia="Times New Roman" w:hAnsi="Times New Roman"/>
          <w:color w:val="000000"/>
          <w:szCs w:val="28"/>
        </w:rPr>
        <w:t>обусловленной трудовым договором;</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3.2.2.</w:t>
      </w:r>
      <w:r w:rsidRPr="000B5DB1">
        <w:rPr>
          <w:rFonts w:ascii="Times New Roman" w:eastAsia="Times New Roman" w:hAnsi="Times New Roman"/>
          <w:color w:val="000000"/>
          <w:szCs w:val="28"/>
        </w:rPr>
        <w:tab/>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3.2.3.</w:t>
      </w:r>
      <w:r w:rsidRPr="000B5DB1">
        <w:rPr>
          <w:rFonts w:ascii="Times New Roman" w:eastAsia="Times New Roman" w:hAnsi="Times New Roman"/>
          <w:color w:val="000000"/>
          <w:szCs w:val="28"/>
        </w:rPr>
        <w:tab/>
        <w:t>своевременную и в полном объеме выплату заработной платы;</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3.2.4.</w:t>
      </w:r>
      <w:r w:rsidRPr="000B5DB1">
        <w:rPr>
          <w:rFonts w:ascii="Times New Roman" w:eastAsia="Times New Roman" w:hAnsi="Times New Roman"/>
          <w:color w:val="000000"/>
          <w:szCs w:val="28"/>
        </w:rPr>
        <w:tab/>
        <w:t>отдых установленной продолжительности;</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3.2.5.</w:t>
      </w:r>
      <w:r w:rsidRPr="000B5DB1">
        <w:rPr>
          <w:rFonts w:ascii="Times New Roman" w:eastAsia="Times New Roman" w:hAnsi="Times New Roman"/>
          <w:color w:val="000000"/>
          <w:szCs w:val="28"/>
        </w:rPr>
        <w:tab/>
        <w:t>полную и достоверную информацию об условиях труда и требованиях охраны труда на рабочем месте;</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 xml:space="preserve">3.2.6. </w:t>
      </w:r>
      <w:r w:rsidRPr="000B5DB1">
        <w:rPr>
          <w:rFonts w:ascii="Times New Roman" w:eastAsia="Times New Roman" w:hAnsi="Times New Roman"/>
          <w:color w:val="000000"/>
          <w:szCs w:val="28"/>
        </w:rPr>
        <w:tab/>
        <w:t>профессиональную подготовку, переподготовку и повышение квалификации в установленном порядке;</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 xml:space="preserve">3.2.7. </w:t>
      </w:r>
      <w:r w:rsidRPr="000B5DB1">
        <w:rPr>
          <w:rFonts w:ascii="Times New Roman" w:eastAsia="Times New Roman" w:hAnsi="Times New Roman"/>
          <w:color w:val="000000"/>
          <w:szCs w:val="28"/>
        </w:rPr>
        <w:tab/>
        <w:t>объединение, включая право на создание профсоюзов;</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 xml:space="preserve">3.2.8. </w:t>
      </w:r>
      <w:r w:rsidRPr="000B5DB1">
        <w:rPr>
          <w:rFonts w:ascii="Times New Roman" w:eastAsia="Times New Roman" w:hAnsi="Times New Roman"/>
          <w:color w:val="000000"/>
          <w:szCs w:val="28"/>
        </w:rPr>
        <w:tab/>
        <w:t>участие в управлении ОУ в формах предусмотренных трудовым законодательством и Уставом ОУ;</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3.2.9.</w:t>
      </w:r>
      <w:r w:rsidRPr="000B5DB1">
        <w:rPr>
          <w:rFonts w:ascii="Times New Roman" w:eastAsia="Times New Roman" w:hAnsi="Times New Roman"/>
          <w:color w:val="000000"/>
          <w:szCs w:val="28"/>
        </w:rPr>
        <w:tab/>
        <w:t>защиту своих трудовых прав и законных интересов всеми не запрещенными законом способами;</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3.2.10.</w:t>
      </w:r>
      <w:r w:rsidRPr="000B5DB1">
        <w:rPr>
          <w:rFonts w:ascii="Times New Roman" w:eastAsia="Times New Roman" w:hAnsi="Times New Roman"/>
          <w:color w:val="000000"/>
          <w:szCs w:val="28"/>
        </w:rPr>
        <w:tab/>
        <w:t>возмещение вреда причиненного в связи с исполнением трудовых обязанностей;</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 xml:space="preserve">3.2.11. </w:t>
      </w:r>
      <w:r w:rsidRPr="000B5DB1">
        <w:rPr>
          <w:rFonts w:ascii="Times New Roman" w:eastAsia="Times New Roman" w:hAnsi="Times New Roman"/>
          <w:color w:val="000000"/>
          <w:szCs w:val="28"/>
        </w:rPr>
        <w:tab/>
        <w:t>обязательное социальное страхование в порядке и случаях, предусмотренных законодательством.</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pacing w:val="-10"/>
          <w:szCs w:val="28"/>
        </w:rPr>
      </w:pPr>
      <w:r w:rsidRPr="000B5DB1">
        <w:rPr>
          <w:rFonts w:ascii="Times New Roman" w:eastAsia="Times New Roman" w:hAnsi="Times New Roman"/>
          <w:color w:val="000000"/>
          <w:szCs w:val="28"/>
        </w:rPr>
        <w:t>3.3.</w:t>
      </w:r>
      <w:r w:rsidRPr="000B5DB1">
        <w:rPr>
          <w:rFonts w:ascii="Times New Roman" w:eastAsia="Times New Roman" w:hAnsi="Times New Roman"/>
          <w:color w:val="000000"/>
          <w:szCs w:val="28"/>
        </w:rPr>
        <w:tab/>
      </w:r>
      <w:r w:rsidRPr="000B5DB1">
        <w:rPr>
          <w:rFonts w:ascii="Times New Roman" w:eastAsia="Times New Roman" w:hAnsi="Times New Roman"/>
          <w:color w:val="000000"/>
          <w:spacing w:val="-10"/>
          <w:szCs w:val="28"/>
        </w:rPr>
        <w:t>Работник ОУ, обязан:</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3.3.1.</w:t>
      </w:r>
      <w:r w:rsidRPr="000B5DB1">
        <w:rPr>
          <w:rFonts w:ascii="Times New Roman" w:eastAsia="Times New Roman" w:hAnsi="Times New Roman"/>
          <w:color w:val="000000"/>
          <w:szCs w:val="28"/>
        </w:rPr>
        <w:tab/>
        <w:t xml:space="preserve">добросовестно выполнять обязанности, предусмотренные в должностной инструкции, трудовом договоре, а также установленные </w:t>
      </w:r>
      <w:r w:rsidRPr="000B5DB1">
        <w:rPr>
          <w:rFonts w:ascii="Times New Roman" w:eastAsia="Times New Roman" w:hAnsi="Times New Roman"/>
          <w:color w:val="000000"/>
          <w:szCs w:val="28"/>
        </w:rPr>
        <w:lastRenderedPageBreak/>
        <w:t>законодательством о труде, Законом РФ "Об образовании", Уставом ОУ, Правилами внутреннего трудового распорядка;</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3.3.2.</w:t>
      </w:r>
      <w:r w:rsidRPr="000B5DB1">
        <w:rPr>
          <w:rFonts w:ascii="Times New Roman" w:eastAsia="Times New Roman" w:hAnsi="Times New Roman"/>
          <w:color w:val="000000"/>
          <w:szCs w:val="28"/>
        </w:rPr>
        <w:tab/>
        <w:t>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3.3.3.</w:t>
      </w:r>
      <w:r w:rsidRPr="000B5DB1">
        <w:rPr>
          <w:rFonts w:ascii="Times New Roman" w:eastAsia="Times New Roman" w:hAnsi="Times New Roman"/>
          <w:color w:val="000000"/>
          <w:szCs w:val="28"/>
        </w:rPr>
        <w:tab/>
        <w:t>воздерживаться от действий, мешающих другим работникам выполнять их трудовые обязанности;</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3.3.4.</w:t>
      </w:r>
      <w:r w:rsidRPr="000B5DB1">
        <w:rPr>
          <w:rFonts w:ascii="Times New Roman" w:eastAsia="Times New Roman" w:hAnsi="Times New Roman"/>
          <w:color w:val="000000"/>
          <w:szCs w:val="28"/>
        </w:rPr>
        <w:tab/>
        <w:t>принимать активные меры по устранению причин и условий, нарушающих нормальную деятельность ОУ;</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3.3.5.</w:t>
      </w:r>
      <w:r w:rsidRPr="000B5DB1">
        <w:rPr>
          <w:rFonts w:ascii="Times New Roman" w:eastAsia="Times New Roman" w:hAnsi="Times New Roman"/>
          <w:color w:val="000000"/>
          <w:szCs w:val="28"/>
        </w:rPr>
        <w:tab/>
        <w:t>содержать свое учебное оборудование и пособия в исправном состоянии, поддерживать чистоту на рабочем месте;</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3.3.6.</w:t>
      </w:r>
      <w:r w:rsidRPr="000B5DB1">
        <w:rPr>
          <w:rFonts w:ascii="Times New Roman" w:eastAsia="Times New Roman" w:hAnsi="Times New Roman"/>
          <w:color w:val="000000"/>
          <w:szCs w:val="28"/>
        </w:rPr>
        <w:tab/>
        <w:t>соблюдать установленный порядок хранения материальных ценностей и документов;</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3.3.7.</w:t>
      </w:r>
      <w:r w:rsidRPr="000B5DB1">
        <w:rPr>
          <w:rFonts w:ascii="Times New Roman" w:eastAsia="Times New Roman" w:hAnsi="Times New Roman"/>
          <w:color w:val="000000"/>
          <w:szCs w:val="28"/>
        </w:rPr>
        <w:tab/>
        <w:t>эффективно использовать учебное оборудование, экономно и национально расходовать электроэнергию, воду и другие материальные ресурсы;</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3.3.8.</w:t>
      </w:r>
      <w:r w:rsidRPr="000B5DB1">
        <w:rPr>
          <w:rFonts w:ascii="Times New Roman" w:eastAsia="Times New Roman" w:hAnsi="Times New Roman"/>
          <w:color w:val="000000"/>
          <w:szCs w:val="28"/>
        </w:rPr>
        <w:tab/>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3.3.9.</w:t>
      </w:r>
      <w:r w:rsidRPr="000B5DB1">
        <w:rPr>
          <w:rFonts w:ascii="Times New Roman" w:eastAsia="Times New Roman" w:hAnsi="Times New Roman"/>
          <w:color w:val="000000"/>
          <w:szCs w:val="28"/>
        </w:rPr>
        <w:tab/>
        <w:t>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3.3.10.</w:t>
      </w:r>
      <w:r w:rsidRPr="000B5DB1">
        <w:rPr>
          <w:rFonts w:ascii="Times New Roman" w:eastAsia="Times New Roman" w:hAnsi="Times New Roman"/>
          <w:color w:val="000000"/>
          <w:szCs w:val="28"/>
        </w:rPr>
        <w:tab/>
        <w:t>систематически повышать свой теоретический и культурный уровень, квалификацию;</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3.3.11.</w:t>
      </w:r>
      <w:r w:rsidRPr="000B5DB1">
        <w:rPr>
          <w:rFonts w:ascii="Times New Roman" w:eastAsia="Times New Roman" w:hAnsi="Times New Roman"/>
          <w:color w:val="000000"/>
          <w:szCs w:val="28"/>
        </w:rPr>
        <w:tab/>
        <w:t>быть примером достойного поведения на работе, в быту и в общественных местах;</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3.3.12.</w:t>
      </w:r>
      <w:r w:rsidRPr="000B5DB1">
        <w:rPr>
          <w:rFonts w:ascii="Times New Roman" w:eastAsia="Times New Roman" w:hAnsi="Times New Roman"/>
          <w:color w:val="000000"/>
          <w:szCs w:val="28"/>
        </w:rPr>
        <w:tab/>
        <w:t>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szCs w:val="28"/>
        </w:rPr>
      </w:pPr>
      <w:r w:rsidRPr="000B5DB1">
        <w:rPr>
          <w:rFonts w:ascii="Times New Roman" w:eastAsia="Times New Roman" w:hAnsi="Times New Roman"/>
          <w:color w:val="000000"/>
          <w:szCs w:val="28"/>
        </w:rPr>
        <w:t>3.4.</w:t>
      </w:r>
      <w:r w:rsidRPr="000B5DB1">
        <w:rPr>
          <w:rFonts w:ascii="Times New Roman" w:eastAsia="Times New Roman" w:hAnsi="Times New Roman"/>
          <w:color w:val="000000"/>
          <w:szCs w:val="28"/>
        </w:rPr>
        <w:tab/>
        <w:t>Педагогические работники ОУ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ОУ, принимать все разумные меры для предотвращения травматизма и несчастных случаев с обучающимися и другими работниками ОУ; при травмах и несчастных случаях – оказывать посильную помощь пострадавшим; о всех травмах и несчастных случаях незамедлительно сообщать администрации ОУ.</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3.5.</w:t>
      </w:r>
      <w:r w:rsidRPr="000B5DB1">
        <w:rPr>
          <w:rFonts w:ascii="Times New Roman" w:eastAsia="Times New Roman" w:hAnsi="Times New Roman"/>
          <w:color w:val="000000"/>
          <w:szCs w:val="28"/>
        </w:rPr>
        <w:tab/>
        <w:t>Круг конкретных трудовых обязанностей (работ) педагогических работников, вспомогательного и обслуживающего персонала ОУ определяется их должностными инструкциями, соответствующими локальными правовыми актами и иными правовыми актами.</w:t>
      </w:r>
    </w:p>
    <w:p w:rsidR="00FE4294" w:rsidRPr="000B5DB1" w:rsidRDefault="00FE4294" w:rsidP="00FE4294">
      <w:pPr>
        <w:tabs>
          <w:tab w:val="left" w:pos="1134"/>
        </w:tabs>
        <w:autoSpaceDE w:val="0"/>
        <w:autoSpaceDN w:val="0"/>
        <w:adjustRightInd w:val="0"/>
        <w:spacing w:before="120"/>
        <w:ind w:right="814" w:firstLine="567"/>
        <w:jc w:val="center"/>
        <w:rPr>
          <w:rFonts w:ascii="Times New Roman" w:eastAsia="Times New Roman" w:hAnsi="Times New Roman"/>
          <w:b/>
          <w:color w:val="000000"/>
          <w:spacing w:val="-20"/>
          <w:szCs w:val="28"/>
        </w:rPr>
      </w:pPr>
      <w:r w:rsidRPr="000B5DB1">
        <w:rPr>
          <w:rFonts w:ascii="Times New Roman" w:eastAsia="Times New Roman" w:hAnsi="Times New Roman"/>
          <w:b/>
          <w:color w:val="000000"/>
          <w:spacing w:val="-20"/>
          <w:szCs w:val="28"/>
        </w:rPr>
        <w:t>4. Основные права и обязанности администрации ОУ</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4.1.</w:t>
      </w:r>
      <w:r w:rsidRPr="000B5DB1">
        <w:rPr>
          <w:rFonts w:ascii="Times New Roman" w:eastAsia="Times New Roman" w:hAnsi="Times New Roman"/>
          <w:color w:val="000000"/>
          <w:szCs w:val="28"/>
        </w:rPr>
        <w:tab/>
        <w:t>Администрация ОУ в лице директора и/или уполномоченных им должностных лиц имеет право:</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lastRenderedPageBreak/>
        <w:t>4.1.1.</w:t>
      </w:r>
      <w:r w:rsidRPr="000B5DB1">
        <w:rPr>
          <w:rFonts w:ascii="Times New Roman" w:eastAsia="Times New Roman" w:hAnsi="Times New Roman"/>
          <w:color w:val="000000"/>
          <w:szCs w:val="28"/>
        </w:rPr>
        <w:tab/>
        <w:t>заключать, изменять и расторгать трудовые договоры с работниками в порядке и на условиях, установленных ТК РФ и иными федеральными законами;</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4.1.2.</w:t>
      </w:r>
      <w:r w:rsidRPr="000B5DB1">
        <w:rPr>
          <w:rFonts w:ascii="Times New Roman" w:eastAsia="Times New Roman" w:hAnsi="Times New Roman"/>
          <w:color w:val="000000"/>
          <w:szCs w:val="28"/>
        </w:rPr>
        <w:tab/>
        <w:t>поощрять работников за добросовестный эффективный труд;</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4.1.3.</w:t>
      </w:r>
      <w:r w:rsidRPr="000B5DB1">
        <w:rPr>
          <w:rFonts w:ascii="Times New Roman" w:eastAsia="Times New Roman" w:hAnsi="Times New Roman"/>
          <w:color w:val="000000"/>
          <w:szCs w:val="28"/>
        </w:rPr>
        <w:tab/>
        <w:t>требовать от работников исполнения ими трудовых обязанностей и бережного отношения к имуществу ОУ, соблюдения настоящих Правил, иных локальных нормативных актов ОУ;</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4.1.4.</w:t>
      </w:r>
      <w:r w:rsidRPr="000B5DB1">
        <w:rPr>
          <w:rFonts w:ascii="Times New Roman" w:eastAsia="Times New Roman" w:hAnsi="Times New Roman"/>
          <w:color w:val="000000"/>
          <w:szCs w:val="28"/>
        </w:rPr>
        <w:tab/>
        <w:t>привлекать работников к дисциплинарной и материальной ответственности в установленном порядке;</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4.1.5.</w:t>
      </w:r>
      <w:r w:rsidRPr="000B5DB1">
        <w:rPr>
          <w:rFonts w:ascii="Times New Roman" w:eastAsia="Times New Roman" w:hAnsi="Times New Roman"/>
          <w:color w:val="000000"/>
          <w:szCs w:val="28"/>
        </w:rPr>
        <w:tab/>
        <w:t>принимать локальные нормативные акты и индивидуальные акты ОУ в порядке, установленном Уставом ОУ.</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4.2. Администрация ОУ обязана:</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4.2.1.</w:t>
      </w:r>
      <w:r w:rsidRPr="000B5DB1">
        <w:rPr>
          <w:rFonts w:ascii="Times New Roman" w:eastAsia="Times New Roman" w:hAnsi="Times New Roman"/>
          <w:color w:val="000000"/>
          <w:szCs w:val="28"/>
        </w:rPr>
        <w:tab/>
        <w:t>соблюдать условия трудового договора, локальные нормативные акты, условия коллективного договора и права работников;</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4.2.2.</w:t>
      </w:r>
      <w:r w:rsidRPr="000B5DB1">
        <w:rPr>
          <w:rFonts w:ascii="Times New Roman" w:eastAsia="Times New Roman" w:hAnsi="Times New Roman"/>
          <w:color w:val="000000"/>
          <w:szCs w:val="28"/>
        </w:rPr>
        <w:tab/>
        <w:t>предоставлять работникам работу в соответствии с трудовым договором;</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4.2.3.</w:t>
      </w:r>
      <w:r w:rsidRPr="000B5DB1">
        <w:rPr>
          <w:rFonts w:ascii="Times New Roman" w:eastAsia="Times New Roman" w:hAnsi="Times New Roman"/>
          <w:color w:val="000000"/>
          <w:szCs w:val="28"/>
        </w:rPr>
        <w:tab/>
        <w:t>обеспечивать безопасность труда и условия, отвечающие требованиям охраны и гигиены труда;</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4.2.4.</w:t>
      </w:r>
      <w:r w:rsidRPr="000B5DB1">
        <w:rPr>
          <w:rFonts w:ascii="Times New Roman" w:eastAsia="Times New Roman" w:hAnsi="Times New Roman"/>
          <w:color w:val="000000"/>
          <w:szCs w:val="28"/>
        </w:rPr>
        <w:tab/>
        <w:t>контролировать соблюдение работниками ОУ обязанностей, возложенных на них Уставом ОУ, настоящими Правилами, должностными инструкциями, вести учет рабочего времени;</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4.2.5.</w:t>
      </w:r>
      <w:r w:rsidRPr="000B5DB1">
        <w:rPr>
          <w:rFonts w:ascii="Times New Roman" w:eastAsia="Times New Roman" w:hAnsi="Times New Roman"/>
          <w:color w:val="000000"/>
          <w:szCs w:val="28"/>
        </w:rPr>
        <w:tab/>
        <w:t>своевременно и в полном размере оплачивать труд работников;</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4.2.6.</w:t>
      </w:r>
      <w:r w:rsidRPr="000B5DB1">
        <w:rPr>
          <w:rFonts w:ascii="Times New Roman" w:eastAsia="Times New Roman" w:hAnsi="Times New Roman"/>
          <w:color w:val="000000"/>
          <w:szCs w:val="28"/>
        </w:rPr>
        <w:tab/>
        <w:t>организовать нормальные условия труда работников ОУ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4.2.7.</w:t>
      </w:r>
      <w:r w:rsidRPr="000B5DB1">
        <w:rPr>
          <w:rFonts w:ascii="Times New Roman" w:eastAsia="Times New Roman" w:hAnsi="Times New Roman"/>
          <w:color w:val="000000"/>
          <w:szCs w:val="28"/>
        </w:rPr>
        <w:tab/>
        <w:t>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 xml:space="preserve">4.2.8. </w:t>
      </w:r>
      <w:r w:rsidRPr="000B5DB1">
        <w:rPr>
          <w:rFonts w:ascii="Times New Roman" w:eastAsia="Times New Roman" w:hAnsi="Times New Roman"/>
          <w:color w:val="000000"/>
          <w:szCs w:val="28"/>
        </w:rPr>
        <w:tab/>
        <w:t>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ОУ; своевременно принимать меры воздействия к нарушителям трудовой дисциплины, учитывая при этом мнение трудового коллектива;</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 xml:space="preserve">4.2.9. </w:t>
      </w:r>
      <w:r w:rsidRPr="000B5DB1">
        <w:rPr>
          <w:rFonts w:ascii="Times New Roman" w:eastAsia="Times New Roman" w:hAnsi="Times New Roman"/>
          <w:color w:val="000000"/>
          <w:szCs w:val="28"/>
        </w:rPr>
        <w:tab/>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ОУ;</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 xml:space="preserve">4.2.10. </w:t>
      </w:r>
      <w:r w:rsidRPr="000B5DB1">
        <w:rPr>
          <w:rFonts w:ascii="Times New Roman" w:eastAsia="Times New Roman" w:hAnsi="Times New Roman"/>
          <w:color w:val="000000"/>
          <w:szCs w:val="28"/>
        </w:rPr>
        <w:tab/>
        <w:t>обеспечивать систематическое повышение работниками ОУ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ОУ;</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 xml:space="preserve">4.2.11. </w:t>
      </w:r>
      <w:r w:rsidRPr="000B5DB1">
        <w:rPr>
          <w:rFonts w:ascii="Times New Roman" w:eastAsia="Times New Roman" w:hAnsi="Times New Roman"/>
          <w:color w:val="000000"/>
          <w:szCs w:val="28"/>
        </w:rPr>
        <w:tab/>
        <w:t>принимать меры к своевременному обеспечению ОУ необходимым оборудованием, учебными пособиями, хозяйственным инвентарем;</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lastRenderedPageBreak/>
        <w:t xml:space="preserve">4.2.12. </w:t>
      </w:r>
      <w:r w:rsidRPr="000B5DB1">
        <w:rPr>
          <w:rFonts w:ascii="Times New Roman" w:eastAsia="Times New Roman" w:hAnsi="Times New Roman"/>
          <w:color w:val="000000"/>
          <w:szCs w:val="28"/>
        </w:rPr>
        <w:tab/>
        <w:t>создавать условия, обеспечивающие охрану жизни и здоровья учащихся и работников ОУ,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 xml:space="preserve">4.2.13. </w:t>
      </w:r>
      <w:r w:rsidRPr="000B5DB1">
        <w:rPr>
          <w:rFonts w:ascii="Times New Roman" w:eastAsia="Times New Roman" w:hAnsi="Times New Roman"/>
          <w:color w:val="000000"/>
          <w:szCs w:val="28"/>
        </w:rPr>
        <w:tab/>
        <w:t>обеспечивать сохранность имущества ОУ, сотрудников и учащихся;</w:t>
      </w:r>
    </w:p>
    <w:p w:rsidR="00FE4294" w:rsidRPr="000B5DB1" w:rsidRDefault="00FE4294" w:rsidP="00FE4294">
      <w:pPr>
        <w:autoSpaceDE w:val="0"/>
        <w:autoSpaceDN w:val="0"/>
        <w:adjustRightInd w:val="0"/>
        <w:spacing w:before="120"/>
        <w:ind w:left="567" w:right="814"/>
        <w:jc w:val="both"/>
        <w:rPr>
          <w:rFonts w:ascii="Times New Roman" w:eastAsia="Times New Roman" w:hAnsi="Times New Roman"/>
          <w:color w:val="000000"/>
          <w:szCs w:val="28"/>
        </w:rPr>
      </w:pPr>
      <w:r w:rsidRPr="000B5DB1">
        <w:rPr>
          <w:rFonts w:ascii="Times New Roman" w:eastAsia="Times New Roman" w:hAnsi="Times New Roman"/>
          <w:color w:val="000000"/>
          <w:szCs w:val="28"/>
        </w:rPr>
        <w:t xml:space="preserve">4.2.14. </w:t>
      </w:r>
      <w:r w:rsidRPr="000B5DB1">
        <w:rPr>
          <w:rFonts w:ascii="Times New Roman" w:eastAsia="Times New Roman" w:hAnsi="Times New Roman"/>
          <w:color w:val="000000"/>
          <w:szCs w:val="28"/>
        </w:rPr>
        <w:tab/>
        <w:t>организовывать горячее питание учащихся и сотрудников ОУ;</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 xml:space="preserve">4.2.15. </w:t>
      </w:r>
      <w:r w:rsidRPr="000B5DB1">
        <w:rPr>
          <w:rFonts w:ascii="Times New Roman" w:eastAsia="Times New Roman" w:hAnsi="Times New Roman"/>
          <w:color w:val="000000"/>
          <w:szCs w:val="28"/>
        </w:rPr>
        <w:tab/>
        <w:t>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центром, своевременно рассматривать заявления работников и сообщать им о принятых мерах.</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4.3.</w:t>
      </w:r>
      <w:r w:rsidRPr="000B5DB1">
        <w:rPr>
          <w:rFonts w:ascii="Times New Roman" w:eastAsia="Times New Roman" w:hAnsi="Times New Roman"/>
          <w:color w:val="000000"/>
          <w:szCs w:val="28"/>
        </w:rPr>
        <w:tab/>
        <w:t xml:space="preserve">Принимать </w:t>
      </w:r>
      <w:r w:rsidRPr="000B5DB1">
        <w:rPr>
          <w:rFonts w:ascii="Times New Roman" w:eastAsia="Times New Roman" w:hAnsi="Times New Roman"/>
          <w:szCs w:val="28"/>
        </w:rPr>
        <w:t>все необходимые меры по обеспечению безопасности для жизни и здоровья обучающихся во время образовательного процесс</w:t>
      </w:r>
      <w:r w:rsidRPr="000B5DB1">
        <w:rPr>
          <w:rFonts w:ascii="Times New Roman" w:eastAsia="Times New Roman" w:hAnsi="Times New Roman"/>
          <w:color w:val="000000"/>
          <w:szCs w:val="28"/>
        </w:rPr>
        <w:t>а и участия в мероприятиях, организуемых ОУ, о всех случаях травматизма и происшествиях незамедлительно сообщать в управление образованием.</w:t>
      </w:r>
    </w:p>
    <w:p w:rsidR="00FE4294" w:rsidRPr="000B5DB1" w:rsidRDefault="00FE4294" w:rsidP="00FE4294">
      <w:pPr>
        <w:tabs>
          <w:tab w:val="left" w:pos="1134"/>
        </w:tabs>
        <w:autoSpaceDE w:val="0"/>
        <w:autoSpaceDN w:val="0"/>
        <w:adjustRightInd w:val="0"/>
        <w:spacing w:before="120"/>
        <w:ind w:right="814" w:firstLine="567"/>
        <w:jc w:val="center"/>
        <w:rPr>
          <w:rFonts w:ascii="Times New Roman" w:eastAsia="Times New Roman" w:hAnsi="Times New Roman"/>
          <w:b/>
          <w:color w:val="000000"/>
          <w:spacing w:val="-10"/>
          <w:szCs w:val="28"/>
        </w:rPr>
      </w:pPr>
      <w:r w:rsidRPr="000B5DB1">
        <w:rPr>
          <w:rFonts w:ascii="Times New Roman" w:eastAsia="Times New Roman" w:hAnsi="Times New Roman"/>
          <w:b/>
          <w:color w:val="000000"/>
          <w:spacing w:val="-10"/>
          <w:szCs w:val="28"/>
        </w:rPr>
        <w:t>5. Рабочее время и его использование</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5.1.</w:t>
      </w:r>
      <w:r w:rsidRPr="000B5DB1">
        <w:rPr>
          <w:rFonts w:ascii="Times New Roman" w:eastAsia="Times New Roman" w:hAnsi="Times New Roman"/>
          <w:color w:val="000000"/>
          <w:szCs w:val="28"/>
        </w:rPr>
        <w:tab/>
        <w:t>Режим работы ОУ определяется уставом, коллективным договором и обеспечивается соответствующими приказами (распоряжениями) директора ОУ.</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5.2.</w:t>
      </w:r>
      <w:r w:rsidRPr="000B5DB1">
        <w:rPr>
          <w:rFonts w:ascii="Times New Roman" w:eastAsia="Times New Roman" w:hAnsi="Times New Roman"/>
          <w:color w:val="000000"/>
          <w:szCs w:val="28"/>
        </w:rPr>
        <w:tab/>
        <w:t>График работы школьной библиотеки определяется директором ОУ и должен быть удобным для обучающихся.</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5.3.</w:t>
      </w:r>
      <w:r w:rsidRPr="000B5DB1">
        <w:rPr>
          <w:rFonts w:ascii="Times New Roman" w:eastAsia="Times New Roman" w:hAnsi="Times New Roman"/>
          <w:color w:val="000000"/>
          <w:szCs w:val="28"/>
        </w:rPr>
        <w:tab/>
        <w:t>Рабочее время педагогических работников определяется учебным расписанием и обязанностями, возлагаемыми на них уставом ОУ, настоящими правилами, должностной инструкцией, планами учебно-воспитательной работы ОУ. Администрация ОУ обязана организовать учет явки на рабу и ухода с работы.</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Часы, свободные от уроков, дежурств, участия во внеурочных мероприятиях, предусмотренных планами ОУ, заседаний педагогического совета, родительских собраний учитель вправе использовать по своему усмотрению.</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45 и 35 минут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5.4.</w:t>
      </w:r>
      <w:r w:rsidRPr="000B5DB1">
        <w:rPr>
          <w:rFonts w:ascii="Times New Roman" w:eastAsia="Times New Roman" w:hAnsi="Times New Roman"/>
          <w:color w:val="000000"/>
          <w:szCs w:val="28"/>
        </w:rPr>
        <w:tab/>
        <w:t>Администрация ОУ предоставляет учителям один день в неделю для методической работы при условиях, если их недельная учебная нагрузка не превышает 24 часов, имеется возможность не нарушать педагогические требования, предъявляемые к организации учебного процесса, и нормы СанПиН.</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5.5.</w:t>
      </w:r>
      <w:r w:rsidRPr="000B5DB1">
        <w:rPr>
          <w:rFonts w:ascii="Times New Roman" w:eastAsia="Times New Roman" w:hAnsi="Times New Roman"/>
          <w:color w:val="000000"/>
          <w:szCs w:val="28"/>
        </w:rPr>
        <w:tab/>
        <w:t>Рабочий день учителя начинается за 10 мин до начала его уроков. Урок начинается со вторым сигналом (звонком) о его начале, а прекращается с сигналом (звонком), извещающим о его окончании. После начала урока и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ОУ, и в перерывах между занятиями.</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5.6.</w:t>
      </w:r>
      <w:r w:rsidRPr="000B5DB1">
        <w:rPr>
          <w:rFonts w:ascii="Times New Roman" w:eastAsia="Times New Roman" w:hAnsi="Times New Roman"/>
          <w:color w:val="000000"/>
          <w:szCs w:val="28"/>
        </w:rPr>
        <w:tab/>
        <w:t>Учебная нагрузка на новый учебный год устанавливается до ухода педагога в летний отпуск по письменному соглашению между директором и педагогическим работником и оформляется как приложение к трудовому договору.</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lastRenderedPageBreak/>
        <w:t>При определении объема учебной нагрузки должна обеспечиваться преемственность классов, если это возможно по сложившимся в ОУ условиям труда.</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или случаев, предусмотренных ст. 73 ТК РФ).</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5.7.</w:t>
      </w:r>
      <w:r w:rsidRPr="000B5DB1">
        <w:rPr>
          <w:rFonts w:ascii="Times New Roman" w:eastAsia="Times New Roman" w:hAnsi="Times New Roman"/>
          <w:color w:val="000000"/>
          <w:szCs w:val="28"/>
        </w:rPr>
        <w:tab/>
      </w:r>
      <w:r w:rsidRPr="000B5DB1">
        <w:rPr>
          <w:rFonts w:ascii="Times New Roman" w:eastAsia="Times New Roman" w:hAnsi="Times New Roman"/>
          <w:szCs w:val="28"/>
        </w:rPr>
        <w:t>Продолжительность рабочего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друге учетный период. График утверждается директором</w:t>
      </w:r>
      <w:r w:rsidRPr="000B5DB1">
        <w:rPr>
          <w:rFonts w:ascii="Times New Roman" w:eastAsia="Times New Roman" w:hAnsi="Times New Roman"/>
          <w:color w:val="000000"/>
          <w:szCs w:val="28"/>
        </w:rPr>
        <w:t xml:space="preserve"> ОУ.</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5.8.</w:t>
      </w:r>
      <w:r w:rsidRPr="000B5DB1">
        <w:rPr>
          <w:rFonts w:ascii="Times New Roman" w:eastAsia="Times New Roman" w:hAnsi="Times New Roman"/>
          <w:color w:val="000000"/>
          <w:szCs w:val="28"/>
        </w:rPr>
        <w:tab/>
        <w:t>Работа в праздничные и выходные дни запрещается. Привлечение отдельных работников ОУ (учителей, воспитателей) к дежурству и к некоторым видам работ в выходные и праздничные допускается в исключительных случаях, предусмотренных законодательством по письменному приказу администрации. За дежурство или работу в выходные и праздничные дни предоставляются дни отдыха в порядке, предусмотренном ТК РФ, или, с согласия работника, в каникулярное время, не совпадающее с очередным отпуском.</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5.9.</w:t>
      </w:r>
      <w:r w:rsidRPr="000B5DB1">
        <w:rPr>
          <w:rFonts w:ascii="Times New Roman" w:eastAsia="Times New Roman" w:hAnsi="Times New Roman"/>
          <w:color w:val="000000"/>
          <w:szCs w:val="28"/>
        </w:rPr>
        <w:tab/>
        <w:t>Администрация привлекает педагогических работников к дежурству по ОУ. Дежурство начинается за 20 минут до начала занятий и продолжается 20 минут после окончания уроков (занятий). График дежурств составляется на определенный учебный период и утверждается директором ОУ. График вывешивается в учительской.</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5.10.</w:t>
      </w:r>
      <w:r w:rsidRPr="000B5DB1">
        <w:rPr>
          <w:rFonts w:ascii="Times New Roman" w:eastAsia="Times New Roman" w:hAnsi="Times New Roman"/>
          <w:color w:val="000000"/>
          <w:szCs w:val="28"/>
        </w:rPr>
        <w:tab/>
        <w:t xml:space="preserve">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ОУ и педагога в период каникул он может выполнять и другую работу.</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В каникулярное время учебно-вспомогательный и обслуживающий персонал ОУ привлекается к выполнению хозяйственных и ремонтных работ, дежурству по ОУ и другим работам, соответствующим заключенным с ним трудовым договорам и должностной инструкции. По соглашению с администрацией ОУ в период каникул работник может выполнять иную работу. Порядок и графики работы в период каникул устанавливаются приказом директора ОУ не позднее чем за две недели до начала каникул.</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5.11.</w:t>
      </w:r>
      <w:r w:rsidRPr="000B5DB1">
        <w:rPr>
          <w:rFonts w:ascii="Times New Roman" w:eastAsia="Times New Roman" w:hAnsi="Times New Roman"/>
          <w:color w:val="000000"/>
          <w:szCs w:val="28"/>
        </w:rPr>
        <w:tab/>
        <w:t>Заседания школьных методических объединений учителей и воспитателей проводятся не чаще двух раз в учебную четверть. Общие родительские собрания созываются не реже одного раз в год, классные – не реже четырех раз в год.</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pacing w:val="-10"/>
          <w:szCs w:val="28"/>
        </w:rPr>
      </w:pPr>
      <w:r w:rsidRPr="000B5DB1">
        <w:rPr>
          <w:rFonts w:ascii="Times New Roman" w:eastAsia="Times New Roman" w:hAnsi="Times New Roman"/>
          <w:color w:val="000000"/>
          <w:spacing w:val="-10"/>
          <w:szCs w:val="28"/>
        </w:rPr>
        <w:t>5.12.</w:t>
      </w:r>
      <w:r w:rsidRPr="000B5DB1">
        <w:rPr>
          <w:rFonts w:ascii="Times New Roman" w:eastAsia="Times New Roman" w:hAnsi="Times New Roman"/>
          <w:color w:val="000000"/>
          <w:spacing w:val="-10"/>
          <w:szCs w:val="28"/>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pacing w:val="-10"/>
          <w:szCs w:val="28"/>
        </w:rPr>
      </w:pPr>
      <w:r w:rsidRPr="000B5DB1">
        <w:rPr>
          <w:rFonts w:ascii="Times New Roman" w:eastAsia="Times New Roman" w:hAnsi="Times New Roman"/>
          <w:color w:val="000000"/>
          <w:spacing w:val="-10"/>
          <w:szCs w:val="28"/>
        </w:rPr>
        <w:t>5.13.</w:t>
      </w:r>
      <w:r w:rsidRPr="000B5DB1">
        <w:rPr>
          <w:rFonts w:ascii="Times New Roman" w:eastAsia="Times New Roman" w:hAnsi="Times New Roman"/>
          <w:color w:val="000000"/>
          <w:spacing w:val="-10"/>
          <w:szCs w:val="28"/>
        </w:rPr>
        <w:tab/>
        <w:t>Педагогическим и другим работникам ОУ запрещается:</w:t>
      </w:r>
    </w:p>
    <w:p w:rsidR="00FE4294" w:rsidRPr="000B5DB1" w:rsidRDefault="00FE4294" w:rsidP="00FE4294">
      <w:pPr>
        <w:tabs>
          <w:tab w:val="left" w:pos="605"/>
          <w:tab w:val="left" w:pos="1560"/>
        </w:tabs>
        <w:autoSpaceDE w:val="0"/>
        <w:autoSpaceDN w:val="0"/>
        <w:adjustRightInd w:val="0"/>
        <w:spacing w:before="120"/>
        <w:ind w:right="814" w:firstLine="567"/>
        <w:jc w:val="both"/>
        <w:rPr>
          <w:rFonts w:ascii="Times New Roman" w:eastAsia="Times New Roman" w:hAnsi="Times New Roman"/>
          <w:color w:val="000000"/>
          <w:spacing w:val="-10"/>
          <w:szCs w:val="28"/>
        </w:rPr>
      </w:pPr>
      <w:r w:rsidRPr="000B5DB1">
        <w:rPr>
          <w:rFonts w:ascii="Times New Roman" w:eastAsia="Times New Roman" w:hAnsi="Times New Roman"/>
          <w:color w:val="000000"/>
          <w:spacing w:val="-10"/>
          <w:szCs w:val="28"/>
        </w:rPr>
        <w:t>изменять по своему усмотрению расписание уроков (занятий);</w:t>
      </w:r>
    </w:p>
    <w:p w:rsidR="00FE4294" w:rsidRPr="000B5DB1" w:rsidRDefault="00FE4294" w:rsidP="00FE4294">
      <w:pPr>
        <w:tabs>
          <w:tab w:val="left" w:pos="605"/>
          <w:tab w:val="left" w:pos="1560"/>
        </w:tabs>
        <w:autoSpaceDE w:val="0"/>
        <w:autoSpaceDN w:val="0"/>
        <w:adjustRightInd w:val="0"/>
        <w:spacing w:before="120"/>
        <w:ind w:right="814" w:firstLine="567"/>
        <w:jc w:val="both"/>
        <w:rPr>
          <w:rFonts w:ascii="Times New Roman" w:eastAsia="Times New Roman" w:hAnsi="Times New Roman"/>
          <w:color w:val="000000"/>
          <w:spacing w:val="-10"/>
          <w:szCs w:val="28"/>
        </w:rPr>
      </w:pPr>
      <w:r w:rsidRPr="000B5DB1">
        <w:rPr>
          <w:rFonts w:ascii="Times New Roman" w:eastAsia="Times New Roman" w:hAnsi="Times New Roman"/>
          <w:color w:val="000000"/>
          <w:spacing w:val="-10"/>
          <w:szCs w:val="28"/>
        </w:rPr>
        <w:lastRenderedPageBreak/>
        <w:t>отменять, удлинять или сокращать продолжительность уроков и перерывов между ними;</w:t>
      </w:r>
    </w:p>
    <w:p w:rsidR="00FE4294" w:rsidRPr="000B5DB1" w:rsidRDefault="00FE4294" w:rsidP="00FE4294">
      <w:pPr>
        <w:tabs>
          <w:tab w:val="left" w:pos="605"/>
          <w:tab w:val="left" w:pos="1560"/>
        </w:tabs>
        <w:autoSpaceDE w:val="0"/>
        <w:autoSpaceDN w:val="0"/>
        <w:adjustRightInd w:val="0"/>
        <w:spacing w:before="120"/>
        <w:ind w:right="814" w:firstLine="567"/>
        <w:jc w:val="both"/>
        <w:rPr>
          <w:rFonts w:ascii="Times New Roman" w:eastAsia="Times New Roman" w:hAnsi="Times New Roman"/>
          <w:color w:val="000000"/>
          <w:spacing w:val="-10"/>
          <w:szCs w:val="28"/>
        </w:rPr>
      </w:pPr>
      <w:r w:rsidRPr="000B5DB1">
        <w:rPr>
          <w:rFonts w:ascii="Times New Roman" w:eastAsia="Times New Roman" w:hAnsi="Times New Roman"/>
          <w:color w:val="000000"/>
          <w:spacing w:val="-10"/>
          <w:szCs w:val="28"/>
        </w:rPr>
        <w:t>удалять обучающихся с уроков (занятий) без предварительного уведомления администрации ОУ.</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pacing w:val="-10"/>
          <w:szCs w:val="28"/>
        </w:rPr>
      </w:pPr>
      <w:r w:rsidRPr="000B5DB1">
        <w:rPr>
          <w:rFonts w:ascii="Times New Roman" w:eastAsia="Times New Roman" w:hAnsi="Times New Roman"/>
          <w:color w:val="000000"/>
          <w:spacing w:val="-10"/>
          <w:szCs w:val="28"/>
        </w:rPr>
        <w:t>5.14.</w:t>
      </w:r>
      <w:r w:rsidRPr="000B5DB1">
        <w:rPr>
          <w:rFonts w:ascii="Times New Roman" w:eastAsia="Times New Roman" w:hAnsi="Times New Roman"/>
          <w:color w:val="000000"/>
          <w:spacing w:val="-10"/>
          <w:szCs w:val="28"/>
        </w:rPr>
        <w:tab/>
        <w:t>Администрации ОУ запрещается:</w:t>
      </w:r>
    </w:p>
    <w:p w:rsidR="00FE4294" w:rsidRPr="000B5DB1" w:rsidRDefault="00FE4294" w:rsidP="00FE4294">
      <w:pPr>
        <w:tabs>
          <w:tab w:val="left" w:pos="605"/>
          <w:tab w:val="left" w:pos="1560"/>
        </w:tabs>
        <w:autoSpaceDE w:val="0"/>
        <w:autoSpaceDN w:val="0"/>
        <w:adjustRightInd w:val="0"/>
        <w:spacing w:before="120"/>
        <w:ind w:right="814" w:firstLine="567"/>
        <w:jc w:val="both"/>
        <w:rPr>
          <w:rFonts w:ascii="Times New Roman" w:eastAsia="Times New Roman" w:hAnsi="Times New Roman"/>
          <w:color w:val="000000"/>
          <w:spacing w:val="-10"/>
          <w:szCs w:val="28"/>
        </w:rPr>
      </w:pPr>
      <w:r w:rsidRPr="000B5DB1">
        <w:rPr>
          <w:rFonts w:ascii="Times New Roman" w:eastAsia="Times New Roman" w:hAnsi="Times New Roman"/>
          <w:color w:val="000000"/>
          <w:spacing w:val="-10"/>
          <w:szCs w:val="28"/>
        </w:rPr>
        <w:t>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p>
    <w:p w:rsidR="00FE4294" w:rsidRPr="000B5DB1" w:rsidRDefault="00FE4294" w:rsidP="00FE4294">
      <w:pPr>
        <w:tabs>
          <w:tab w:val="left" w:pos="605"/>
          <w:tab w:val="left" w:pos="1560"/>
        </w:tabs>
        <w:autoSpaceDE w:val="0"/>
        <w:autoSpaceDN w:val="0"/>
        <w:adjustRightInd w:val="0"/>
        <w:spacing w:before="120"/>
        <w:ind w:right="814" w:firstLine="567"/>
        <w:jc w:val="both"/>
        <w:rPr>
          <w:rFonts w:ascii="Times New Roman" w:eastAsia="Times New Roman" w:hAnsi="Times New Roman"/>
          <w:color w:val="000000"/>
          <w:spacing w:val="-10"/>
          <w:szCs w:val="28"/>
        </w:rPr>
      </w:pPr>
      <w:r w:rsidRPr="000B5DB1">
        <w:rPr>
          <w:rFonts w:ascii="Times New Roman" w:eastAsia="Times New Roman" w:hAnsi="Times New Roman"/>
          <w:color w:val="000000"/>
          <w:spacing w:val="-10"/>
          <w:szCs w:val="28"/>
        </w:rPr>
        <w:t>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FE4294" w:rsidRPr="000B5DB1" w:rsidRDefault="00FE4294" w:rsidP="00FE4294">
      <w:pPr>
        <w:tabs>
          <w:tab w:val="left" w:pos="605"/>
          <w:tab w:val="left" w:pos="1560"/>
        </w:tabs>
        <w:autoSpaceDE w:val="0"/>
        <w:autoSpaceDN w:val="0"/>
        <w:adjustRightInd w:val="0"/>
        <w:spacing w:before="120"/>
        <w:ind w:right="814" w:firstLine="567"/>
        <w:jc w:val="both"/>
        <w:rPr>
          <w:rFonts w:ascii="Times New Roman" w:eastAsia="Times New Roman" w:hAnsi="Times New Roman"/>
          <w:color w:val="000000"/>
          <w:spacing w:val="-10"/>
          <w:szCs w:val="28"/>
        </w:rPr>
      </w:pPr>
      <w:r w:rsidRPr="000B5DB1">
        <w:rPr>
          <w:rFonts w:ascii="Times New Roman" w:eastAsia="Times New Roman" w:hAnsi="Times New Roman"/>
          <w:color w:val="000000"/>
          <w:spacing w:val="-10"/>
          <w:szCs w:val="28"/>
        </w:rPr>
        <w:t>созывать в рабочее время собрания, заседания и всякого рода совещания по общественным делам.</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pacing w:val="-20"/>
          <w:szCs w:val="28"/>
        </w:rPr>
      </w:pPr>
      <w:r w:rsidRPr="000B5DB1">
        <w:rPr>
          <w:rFonts w:ascii="Times New Roman" w:eastAsia="Times New Roman" w:hAnsi="Times New Roman"/>
          <w:color w:val="000000"/>
          <w:spacing w:val="-10"/>
          <w:szCs w:val="28"/>
        </w:rPr>
        <w:t>5.15.</w:t>
      </w:r>
      <w:r w:rsidRPr="000B5DB1">
        <w:rPr>
          <w:rFonts w:ascii="Times New Roman" w:eastAsia="Times New Roman" w:hAnsi="Times New Roman"/>
          <w:color w:val="000000"/>
          <w:spacing w:val="-10"/>
          <w:szCs w:val="28"/>
        </w:rPr>
        <w:tab/>
        <w:t xml:space="preserve">Родители (законные представители) обучающихся могут </w:t>
      </w:r>
      <w:r w:rsidRPr="000B5DB1">
        <w:rPr>
          <w:rFonts w:ascii="Times New Roman" w:eastAsia="Times New Roman" w:hAnsi="Times New Roman"/>
          <w:color w:val="000000"/>
          <w:spacing w:val="-20"/>
          <w:szCs w:val="28"/>
        </w:rPr>
        <w:t>присутствовать во время урока в классе (группе) только с разрешения директора ОУ или его заместителя. Вход в класс (группу) после начала урока (занятия) разрешается только директору ОУ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ОУ и родителей (законных представителей) обучающихся.</w:t>
      </w:r>
    </w:p>
    <w:p w:rsidR="00FE4294" w:rsidRPr="000B5DB1" w:rsidRDefault="00FE4294" w:rsidP="00FE4294">
      <w:pPr>
        <w:tabs>
          <w:tab w:val="left" w:pos="1134"/>
        </w:tabs>
        <w:autoSpaceDE w:val="0"/>
        <w:autoSpaceDN w:val="0"/>
        <w:adjustRightInd w:val="0"/>
        <w:spacing w:before="120"/>
        <w:ind w:right="814" w:firstLine="567"/>
        <w:jc w:val="center"/>
        <w:rPr>
          <w:rFonts w:ascii="Times New Roman" w:eastAsia="Times New Roman" w:hAnsi="Times New Roman"/>
          <w:b/>
          <w:color w:val="000000"/>
          <w:spacing w:val="-10"/>
          <w:szCs w:val="28"/>
        </w:rPr>
      </w:pPr>
      <w:r w:rsidRPr="000B5DB1">
        <w:rPr>
          <w:rFonts w:ascii="Times New Roman" w:eastAsia="Times New Roman" w:hAnsi="Times New Roman"/>
          <w:b/>
          <w:color w:val="000000"/>
          <w:spacing w:val="-10"/>
          <w:szCs w:val="28"/>
        </w:rPr>
        <w:t>6. Время отдыха</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pacing w:val="-20"/>
          <w:szCs w:val="28"/>
        </w:rPr>
      </w:pPr>
      <w:r>
        <w:rPr>
          <w:rFonts w:ascii="Times New Roman" w:eastAsia="Times New Roman" w:hAnsi="Times New Roman"/>
          <w:color w:val="000000"/>
          <w:spacing w:val="-20"/>
          <w:szCs w:val="28"/>
        </w:rPr>
        <w:t xml:space="preserve">6.1. </w:t>
      </w:r>
      <w:r w:rsidRPr="000B5DB1">
        <w:rPr>
          <w:rFonts w:ascii="Times New Roman" w:eastAsia="Times New Roman" w:hAnsi="Times New Roman"/>
          <w:color w:val="000000"/>
          <w:spacing w:val="-20"/>
          <w:szCs w:val="28"/>
        </w:rPr>
        <w:t>Очередность предоставления ежегодных оплачиваемых отпусков определяется графиком отпусков, который составляется администрацией ОУ с учетом обеспечения нормальной работы школы и благоприятных условий для отдыха работников.</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pacing w:val="-20"/>
          <w:szCs w:val="28"/>
        </w:rPr>
      </w:pPr>
      <w:r w:rsidRPr="000B5DB1">
        <w:rPr>
          <w:rFonts w:ascii="Times New Roman" w:eastAsia="Times New Roman" w:hAnsi="Times New Roman"/>
          <w:color w:val="000000"/>
          <w:spacing w:val="-20"/>
          <w:szCs w:val="28"/>
        </w:rPr>
        <w:t>Отпуска педагогическим работникам ОУ, как правило, предоставляются в период летних каникул. График отпусков утверждается с учетом мнения выборного профсоюзного органа и доводится до сведения работников.</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pacing w:val="-20"/>
          <w:szCs w:val="28"/>
        </w:rPr>
      </w:pPr>
      <w:r w:rsidRPr="000B5DB1">
        <w:rPr>
          <w:rFonts w:ascii="Times New Roman" w:eastAsia="Times New Roman" w:hAnsi="Times New Roman"/>
          <w:color w:val="000000"/>
          <w:spacing w:val="-20"/>
          <w:szCs w:val="28"/>
        </w:rPr>
        <w:t>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pacing w:val="-20"/>
          <w:szCs w:val="28"/>
        </w:rPr>
      </w:pPr>
      <w:r w:rsidRPr="000B5DB1">
        <w:rPr>
          <w:rFonts w:ascii="Times New Roman" w:eastAsia="Times New Roman" w:hAnsi="Times New Roman"/>
          <w:color w:val="000000"/>
          <w:spacing w:val="-20"/>
          <w:szCs w:val="28"/>
        </w:rPr>
        <w:t>Дополнительные оплачиваемые отпуска продолжительностью 14 календарных дней за ненормированный рабочий день предоставляется следующим работникам ОУ:</w:t>
      </w:r>
    </w:p>
    <w:p w:rsidR="00FE4294" w:rsidRPr="000B5DB1" w:rsidRDefault="00FE4294" w:rsidP="00004C97">
      <w:pPr>
        <w:tabs>
          <w:tab w:val="left" w:pos="605"/>
          <w:tab w:val="left" w:pos="1560"/>
        </w:tabs>
        <w:autoSpaceDE w:val="0"/>
        <w:autoSpaceDN w:val="0"/>
        <w:adjustRightInd w:val="0"/>
        <w:spacing w:before="120"/>
        <w:ind w:right="814"/>
        <w:jc w:val="both"/>
        <w:rPr>
          <w:rFonts w:ascii="Times New Roman" w:eastAsia="Times New Roman" w:hAnsi="Times New Roman"/>
          <w:color w:val="000000"/>
          <w:spacing w:val="-20"/>
          <w:szCs w:val="28"/>
        </w:rPr>
      </w:pP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pacing w:val="-20"/>
          <w:szCs w:val="28"/>
        </w:rPr>
      </w:pPr>
      <w:r>
        <w:rPr>
          <w:rFonts w:ascii="Times New Roman" w:eastAsia="Times New Roman" w:hAnsi="Times New Roman"/>
          <w:color w:val="000000"/>
          <w:spacing w:val="-20"/>
          <w:szCs w:val="28"/>
        </w:rPr>
        <w:t xml:space="preserve">6.2. </w:t>
      </w:r>
      <w:r w:rsidRPr="000B5DB1">
        <w:rPr>
          <w:rFonts w:ascii="Times New Roman" w:eastAsia="Times New Roman" w:hAnsi="Times New Roman"/>
          <w:color w:val="000000"/>
          <w:spacing w:val="-20"/>
          <w:szCs w:val="28"/>
        </w:rPr>
        <w:t>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 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5 календарных дней.</w:t>
      </w:r>
    </w:p>
    <w:p w:rsidR="00FE4294" w:rsidRPr="000B5DB1" w:rsidRDefault="00FE4294" w:rsidP="00FE4294">
      <w:pPr>
        <w:tabs>
          <w:tab w:val="left" w:pos="1134"/>
        </w:tabs>
        <w:autoSpaceDE w:val="0"/>
        <w:autoSpaceDN w:val="0"/>
        <w:adjustRightInd w:val="0"/>
        <w:spacing w:before="120"/>
        <w:ind w:right="814" w:firstLine="567"/>
        <w:jc w:val="center"/>
        <w:rPr>
          <w:rFonts w:ascii="Times New Roman" w:eastAsia="Times New Roman" w:hAnsi="Times New Roman"/>
          <w:b/>
          <w:color w:val="000000"/>
          <w:szCs w:val="28"/>
        </w:rPr>
      </w:pPr>
      <w:r w:rsidRPr="000B5DB1">
        <w:rPr>
          <w:rFonts w:ascii="Times New Roman" w:eastAsia="Times New Roman" w:hAnsi="Times New Roman"/>
          <w:b/>
          <w:color w:val="000000"/>
          <w:szCs w:val="28"/>
        </w:rPr>
        <w:t>7. Поощрения за успехи в работе</w:t>
      </w:r>
    </w:p>
    <w:p w:rsidR="00FE4294" w:rsidRPr="000B5DB1" w:rsidRDefault="00FE4294" w:rsidP="00FE4294">
      <w:pPr>
        <w:autoSpaceDE w:val="0"/>
        <w:autoSpaceDN w:val="0"/>
        <w:adjustRightInd w:val="0"/>
        <w:spacing w:before="120"/>
        <w:ind w:right="814" w:firstLine="567"/>
        <w:jc w:val="both"/>
        <w:rPr>
          <w:rFonts w:ascii="Times New Roman" w:eastAsia="Times New Roman" w:hAnsi="Times New Roman"/>
          <w:color w:val="000000"/>
          <w:spacing w:val="-20"/>
          <w:szCs w:val="28"/>
        </w:rPr>
      </w:pPr>
      <w:r>
        <w:rPr>
          <w:rFonts w:ascii="Times New Roman" w:eastAsia="Times New Roman" w:hAnsi="Times New Roman"/>
          <w:color w:val="000000"/>
          <w:spacing w:val="-20"/>
          <w:szCs w:val="28"/>
        </w:rPr>
        <w:t xml:space="preserve">7.1. </w:t>
      </w:r>
      <w:r w:rsidRPr="000B5DB1">
        <w:rPr>
          <w:rFonts w:ascii="Times New Roman" w:eastAsia="Times New Roman" w:hAnsi="Times New Roman"/>
          <w:color w:val="000000"/>
          <w:spacing w:val="-20"/>
          <w:szCs w:val="28"/>
        </w:rPr>
        <w:t>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FE4294" w:rsidRPr="000B5DB1" w:rsidRDefault="00FE4294" w:rsidP="00FE4294">
      <w:pPr>
        <w:tabs>
          <w:tab w:val="left" w:pos="605"/>
          <w:tab w:val="left" w:pos="1560"/>
        </w:tabs>
        <w:autoSpaceDE w:val="0"/>
        <w:autoSpaceDN w:val="0"/>
        <w:adjustRightInd w:val="0"/>
        <w:spacing w:before="120"/>
        <w:ind w:right="814" w:firstLine="567"/>
        <w:jc w:val="both"/>
        <w:rPr>
          <w:rFonts w:ascii="Times New Roman" w:eastAsia="Times New Roman" w:hAnsi="Times New Roman"/>
          <w:color w:val="000000"/>
          <w:spacing w:val="-20"/>
          <w:szCs w:val="28"/>
        </w:rPr>
      </w:pPr>
      <w:r w:rsidRPr="000B5DB1">
        <w:rPr>
          <w:rFonts w:ascii="Times New Roman" w:eastAsia="Times New Roman" w:hAnsi="Times New Roman"/>
          <w:color w:val="000000"/>
          <w:spacing w:val="-20"/>
          <w:szCs w:val="28"/>
        </w:rPr>
        <w:lastRenderedPageBreak/>
        <w:t>объявление благодарности;</w:t>
      </w:r>
    </w:p>
    <w:p w:rsidR="00FE4294" w:rsidRPr="000B5DB1" w:rsidRDefault="00FE4294" w:rsidP="00FE4294">
      <w:pPr>
        <w:tabs>
          <w:tab w:val="left" w:pos="605"/>
          <w:tab w:val="left" w:pos="1560"/>
        </w:tabs>
        <w:autoSpaceDE w:val="0"/>
        <w:autoSpaceDN w:val="0"/>
        <w:adjustRightInd w:val="0"/>
        <w:spacing w:before="120"/>
        <w:ind w:right="814" w:firstLine="567"/>
        <w:jc w:val="both"/>
        <w:rPr>
          <w:rFonts w:ascii="Times New Roman" w:eastAsia="Times New Roman" w:hAnsi="Times New Roman"/>
          <w:color w:val="000000"/>
          <w:spacing w:val="-20"/>
          <w:szCs w:val="28"/>
        </w:rPr>
      </w:pPr>
      <w:r w:rsidRPr="000B5DB1">
        <w:rPr>
          <w:rFonts w:ascii="Times New Roman" w:eastAsia="Times New Roman" w:hAnsi="Times New Roman"/>
          <w:color w:val="000000"/>
          <w:spacing w:val="-20"/>
          <w:szCs w:val="28"/>
        </w:rPr>
        <w:t>выдача премии;</w:t>
      </w:r>
    </w:p>
    <w:p w:rsidR="00FE4294" w:rsidRPr="000B5DB1" w:rsidRDefault="00FE4294" w:rsidP="00FE4294">
      <w:pPr>
        <w:tabs>
          <w:tab w:val="left" w:pos="605"/>
          <w:tab w:val="left" w:pos="1560"/>
        </w:tabs>
        <w:autoSpaceDE w:val="0"/>
        <w:autoSpaceDN w:val="0"/>
        <w:adjustRightInd w:val="0"/>
        <w:spacing w:before="120"/>
        <w:ind w:right="814" w:firstLine="567"/>
        <w:jc w:val="both"/>
        <w:rPr>
          <w:rFonts w:ascii="Times New Roman" w:eastAsia="Times New Roman" w:hAnsi="Times New Roman"/>
          <w:color w:val="000000"/>
          <w:spacing w:val="-20"/>
          <w:szCs w:val="28"/>
        </w:rPr>
      </w:pPr>
      <w:r w:rsidRPr="000B5DB1">
        <w:rPr>
          <w:rFonts w:ascii="Times New Roman" w:eastAsia="Times New Roman" w:hAnsi="Times New Roman"/>
          <w:color w:val="000000"/>
          <w:spacing w:val="-20"/>
          <w:szCs w:val="28"/>
        </w:rPr>
        <w:t>награждение ценным подарком;</w:t>
      </w:r>
    </w:p>
    <w:p w:rsidR="00FE4294" w:rsidRPr="000B5DB1" w:rsidRDefault="00FE4294" w:rsidP="00FE4294">
      <w:pPr>
        <w:tabs>
          <w:tab w:val="left" w:pos="605"/>
          <w:tab w:val="left" w:pos="1560"/>
        </w:tabs>
        <w:autoSpaceDE w:val="0"/>
        <w:autoSpaceDN w:val="0"/>
        <w:adjustRightInd w:val="0"/>
        <w:spacing w:before="120"/>
        <w:ind w:right="814" w:firstLine="567"/>
        <w:jc w:val="both"/>
        <w:rPr>
          <w:rFonts w:ascii="Times New Roman" w:eastAsia="Times New Roman" w:hAnsi="Times New Roman"/>
          <w:color w:val="000000"/>
          <w:spacing w:val="-20"/>
          <w:szCs w:val="28"/>
        </w:rPr>
      </w:pPr>
      <w:r w:rsidRPr="000B5DB1">
        <w:rPr>
          <w:rFonts w:ascii="Times New Roman" w:eastAsia="Times New Roman" w:hAnsi="Times New Roman"/>
          <w:color w:val="000000"/>
          <w:spacing w:val="-20"/>
          <w:szCs w:val="28"/>
        </w:rPr>
        <w:t>награждение почетными грамотами.</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pacing w:val="-20"/>
          <w:szCs w:val="28"/>
        </w:rPr>
      </w:pPr>
      <w:r w:rsidRPr="000B5DB1">
        <w:rPr>
          <w:rFonts w:ascii="Times New Roman" w:eastAsia="Times New Roman" w:hAnsi="Times New Roman"/>
          <w:color w:val="000000"/>
          <w:spacing w:val="-20"/>
          <w:szCs w:val="28"/>
        </w:rPr>
        <w:t>7.2.</w:t>
      </w:r>
      <w:r w:rsidRPr="000B5DB1">
        <w:rPr>
          <w:rFonts w:ascii="Times New Roman" w:eastAsia="Times New Roman" w:hAnsi="Times New Roman"/>
          <w:color w:val="000000"/>
          <w:spacing w:val="-20"/>
          <w:szCs w:val="28"/>
        </w:rPr>
        <w:tab/>
        <w:t>Поощрения применяются администрацией ОУ. Выборный профсоюзный орган вправе выступить с инициативой поощрения работника, которая подлежит обязательному рассмотрению администрацией.</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pacing w:val="-20"/>
          <w:szCs w:val="28"/>
        </w:rPr>
      </w:pPr>
      <w:r w:rsidRPr="000B5DB1">
        <w:rPr>
          <w:rFonts w:ascii="Times New Roman" w:eastAsia="Times New Roman" w:hAnsi="Times New Roman"/>
          <w:color w:val="000000"/>
          <w:spacing w:val="-20"/>
          <w:szCs w:val="28"/>
        </w:rPr>
        <w:t>7.3.</w:t>
      </w:r>
      <w:r w:rsidRPr="000B5DB1">
        <w:rPr>
          <w:rFonts w:ascii="Times New Roman" w:eastAsia="Times New Roman" w:hAnsi="Times New Roman"/>
          <w:color w:val="000000"/>
          <w:spacing w:val="-20"/>
          <w:szCs w:val="28"/>
        </w:rPr>
        <w:tab/>
        <w:t>За особые трудовые заслуги работники ОУ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szCs w:val="28"/>
        </w:rPr>
      </w:pPr>
      <w:r w:rsidRPr="000B5DB1">
        <w:rPr>
          <w:rFonts w:ascii="Times New Roman" w:eastAsia="Times New Roman" w:hAnsi="Times New Roman"/>
          <w:color w:val="000000"/>
          <w:spacing w:val="-20"/>
          <w:szCs w:val="28"/>
        </w:rPr>
        <w:t>7.4.</w:t>
      </w:r>
      <w:r w:rsidRPr="000B5DB1">
        <w:rPr>
          <w:rFonts w:ascii="Times New Roman" w:eastAsia="Times New Roman" w:hAnsi="Times New Roman"/>
          <w:color w:val="000000"/>
          <w:spacing w:val="-20"/>
          <w:szCs w:val="28"/>
        </w:rPr>
        <w:tab/>
        <w:t xml:space="preserve">При применении мер поощрения сочетается материальное и моральное стимулирование труда. Поощрения объявляются в приказе (распоряжении), </w:t>
      </w:r>
      <w:r w:rsidRPr="000B5DB1">
        <w:rPr>
          <w:rFonts w:ascii="Times New Roman" w:eastAsia="Times New Roman" w:hAnsi="Times New Roman"/>
          <w:szCs w:val="28"/>
        </w:rPr>
        <w:t>доводятся до сведения всего коллектива ОУ и заносятся в трудовую книжку работника.</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szCs w:val="28"/>
        </w:rPr>
      </w:pPr>
      <w:r w:rsidRPr="000B5DB1">
        <w:rPr>
          <w:rFonts w:ascii="Times New Roman" w:eastAsia="Times New Roman" w:hAnsi="Times New Roman"/>
          <w:szCs w:val="28"/>
        </w:rPr>
        <w:t>7.5.</w:t>
      </w:r>
      <w:r w:rsidRPr="000B5DB1">
        <w:rPr>
          <w:rFonts w:ascii="Times New Roman" w:eastAsia="Times New Roman" w:hAnsi="Times New Roman"/>
          <w:szCs w:val="28"/>
        </w:rPr>
        <w:tab/>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 д.).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p>
    <w:p w:rsidR="00FE4294" w:rsidRPr="000B5DB1" w:rsidRDefault="00FE4294" w:rsidP="00FE4294">
      <w:pPr>
        <w:tabs>
          <w:tab w:val="left" w:pos="1134"/>
        </w:tabs>
        <w:autoSpaceDE w:val="0"/>
        <w:autoSpaceDN w:val="0"/>
        <w:adjustRightInd w:val="0"/>
        <w:spacing w:before="120"/>
        <w:ind w:right="814" w:firstLine="567"/>
        <w:jc w:val="center"/>
        <w:rPr>
          <w:rFonts w:ascii="Times New Roman" w:eastAsia="Times New Roman" w:hAnsi="Times New Roman"/>
          <w:b/>
          <w:szCs w:val="28"/>
        </w:rPr>
      </w:pPr>
      <w:r w:rsidRPr="000B5DB1">
        <w:rPr>
          <w:rFonts w:ascii="Times New Roman" w:eastAsia="Times New Roman" w:hAnsi="Times New Roman"/>
          <w:b/>
          <w:szCs w:val="28"/>
        </w:rPr>
        <w:t>8. Ответственность за нарушение трудовой дисциплины</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szCs w:val="28"/>
        </w:rPr>
      </w:pPr>
      <w:r w:rsidRPr="000B5DB1">
        <w:rPr>
          <w:rFonts w:ascii="Times New Roman" w:eastAsia="Times New Roman" w:hAnsi="Times New Roman"/>
          <w:szCs w:val="28"/>
        </w:rPr>
        <w:t xml:space="preserve">8.1. </w:t>
      </w:r>
      <w:r w:rsidRPr="000B5DB1">
        <w:rPr>
          <w:rFonts w:ascii="Times New Roman" w:eastAsia="Times New Roman" w:hAnsi="Times New Roman"/>
          <w:szCs w:val="28"/>
        </w:rPr>
        <w:tab/>
        <w:t>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ОУ, настоящими Правилами, Типовым положением об общеобразовательном учреждении, должностными инструкциями 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szCs w:val="28"/>
        </w:rPr>
      </w:pPr>
      <w:r w:rsidRPr="000B5DB1">
        <w:rPr>
          <w:rFonts w:ascii="Times New Roman" w:eastAsia="Times New Roman" w:hAnsi="Times New Roman"/>
          <w:szCs w:val="28"/>
        </w:rPr>
        <w:t xml:space="preserve">8.2. </w:t>
      </w:r>
      <w:r w:rsidRPr="000B5DB1">
        <w:rPr>
          <w:rFonts w:ascii="Times New Roman" w:eastAsia="Times New Roman" w:hAnsi="Times New Roman"/>
          <w:szCs w:val="28"/>
        </w:rPr>
        <w:tab/>
        <w:t>За нарушение трудовой дисциплины администрация ОУ налагает следующие дисциплинарные взыскания:</w:t>
      </w:r>
    </w:p>
    <w:p w:rsidR="00FE4294" w:rsidRPr="000B5DB1" w:rsidRDefault="00FE4294" w:rsidP="00FE4294">
      <w:pPr>
        <w:tabs>
          <w:tab w:val="left" w:pos="605"/>
          <w:tab w:val="left" w:pos="1560"/>
        </w:tabs>
        <w:autoSpaceDE w:val="0"/>
        <w:autoSpaceDN w:val="0"/>
        <w:adjustRightInd w:val="0"/>
        <w:spacing w:before="120"/>
        <w:ind w:right="814" w:firstLine="567"/>
        <w:jc w:val="both"/>
        <w:rPr>
          <w:rFonts w:ascii="Times New Roman" w:eastAsia="Times New Roman" w:hAnsi="Times New Roman"/>
          <w:szCs w:val="28"/>
        </w:rPr>
      </w:pPr>
      <w:r w:rsidRPr="000B5DB1">
        <w:rPr>
          <w:rFonts w:ascii="Times New Roman" w:eastAsia="Times New Roman" w:hAnsi="Times New Roman"/>
          <w:szCs w:val="28"/>
        </w:rPr>
        <w:t>замечание;</w:t>
      </w:r>
    </w:p>
    <w:p w:rsidR="00FE4294" w:rsidRPr="000B5DB1" w:rsidRDefault="00FE4294" w:rsidP="00FE4294">
      <w:pPr>
        <w:tabs>
          <w:tab w:val="left" w:pos="605"/>
          <w:tab w:val="left" w:pos="1560"/>
        </w:tabs>
        <w:autoSpaceDE w:val="0"/>
        <w:autoSpaceDN w:val="0"/>
        <w:adjustRightInd w:val="0"/>
        <w:spacing w:before="120"/>
        <w:ind w:right="814" w:firstLine="567"/>
        <w:jc w:val="both"/>
        <w:rPr>
          <w:rFonts w:ascii="Times New Roman" w:eastAsia="Times New Roman" w:hAnsi="Times New Roman"/>
          <w:szCs w:val="28"/>
        </w:rPr>
      </w:pPr>
      <w:r w:rsidRPr="000B5DB1">
        <w:rPr>
          <w:rFonts w:ascii="Times New Roman" w:eastAsia="Times New Roman" w:hAnsi="Times New Roman"/>
          <w:szCs w:val="28"/>
        </w:rPr>
        <w:t>выговор;</w:t>
      </w:r>
    </w:p>
    <w:p w:rsidR="00FE4294" w:rsidRPr="000B5DB1" w:rsidRDefault="00FE4294" w:rsidP="00FE4294">
      <w:pPr>
        <w:tabs>
          <w:tab w:val="left" w:pos="605"/>
          <w:tab w:val="left" w:pos="1560"/>
        </w:tabs>
        <w:autoSpaceDE w:val="0"/>
        <w:autoSpaceDN w:val="0"/>
        <w:adjustRightInd w:val="0"/>
        <w:spacing w:before="120"/>
        <w:ind w:right="814" w:firstLine="567"/>
        <w:jc w:val="both"/>
        <w:rPr>
          <w:rFonts w:ascii="Times New Roman" w:eastAsia="Times New Roman" w:hAnsi="Times New Roman"/>
          <w:szCs w:val="28"/>
        </w:rPr>
      </w:pPr>
      <w:r w:rsidRPr="000B5DB1">
        <w:rPr>
          <w:rFonts w:ascii="Times New Roman" w:eastAsia="Times New Roman" w:hAnsi="Times New Roman"/>
          <w:szCs w:val="28"/>
        </w:rPr>
        <w:t>увольнение по соответствующим основаниям.</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szCs w:val="28"/>
        </w:rPr>
      </w:pPr>
      <w:r w:rsidRPr="000B5DB1">
        <w:rPr>
          <w:rFonts w:ascii="Times New Roman" w:eastAsia="Times New Roman" w:hAnsi="Times New Roman"/>
          <w:szCs w:val="28"/>
        </w:rPr>
        <w:t xml:space="preserve">8.3. </w:t>
      </w:r>
      <w:r w:rsidRPr="000B5DB1">
        <w:rPr>
          <w:rFonts w:ascii="Times New Roman" w:eastAsia="Times New Roman" w:hAnsi="Times New Roman"/>
          <w:szCs w:val="28"/>
        </w:rPr>
        <w:tab/>
        <w:t>Дисциплинарные взыскания налагаются только директором ОУ. Администрация ОУ имеет право вместо наложения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очередности на получение льгот.</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szCs w:val="28"/>
        </w:rPr>
      </w:pPr>
      <w:r w:rsidRPr="000B5DB1">
        <w:rPr>
          <w:rFonts w:ascii="Times New Roman" w:eastAsia="Times New Roman" w:hAnsi="Times New Roman"/>
          <w:szCs w:val="28"/>
        </w:rPr>
        <w:t xml:space="preserve">8.4. </w:t>
      </w:r>
      <w:r w:rsidRPr="000B5DB1">
        <w:rPr>
          <w:rFonts w:ascii="Times New Roman" w:eastAsia="Times New Roman" w:hAnsi="Times New Roman"/>
          <w:szCs w:val="28"/>
        </w:rPr>
        <w:tab/>
        <w:t>До наложения взыскания от нарушителя трудовой дисциплины должны быть затребованы объяснения в письменной форме. Отказ работника дать объяснения не является основанием для не наложения дисциплинарного взыскания. В этом случае составляется акт об отказе работника дать письменное объяснение.</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szCs w:val="28"/>
        </w:rPr>
      </w:pPr>
      <w:r w:rsidRPr="000B5DB1">
        <w:rPr>
          <w:rFonts w:ascii="Times New Roman" w:eastAsia="Times New Roman" w:hAnsi="Times New Roman"/>
          <w:szCs w:val="28"/>
        </w:rPr>
        <w:t>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szCs w:val="28"/>
        </w:rPr>
      </w:pPr>
      <w:r w:rsidRPr="000B5DB1">
        <w:rPr>
          <w:rFonts w:ascii="Times New Roman" w:eastAsia="Times New Roman" w:hAnsi="Times New Roman"/>
          <w:szCs w:val="28"/>
        </w:rPr>
        <w:lastRenderedPageBreak/>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szCs w:val="28"/>
        </w:rPr>
      </w:pPr>
      <w:r w:rsidRPr="000B5DB1">
        <w:rPr>
          <w:rFonts w:ascii="Times New Roman" w:eastAsia="Times New Roman" w:hAnsi="Times New Roman"/>
          <w:szCs w:val="28"/>
        </w:rPr>
        <w:t xml:space="preserve">8.5. </w:t>
      </w:r>
      <w:r w:rsidRPr="000B5DB1">
        <w:rPr>
          <w:rFonts w:ascii="Times New Roman" w:eastAsia="Times New Roman" w:hAnsi="Times New Roman"/>
          <w:szCs w:val="28"/>
        </w:rPr>
        <w:tab/>
        <w:t>Дисциплинарное расследование нарушений педагогическим работником ОУ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принятие по его результатам решения могут быть преданы гласности только с согласия заинтересованного педагогического работника.</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szCs w:val="28"/>
        </w:rPr>
      </w:pPr>
      <w:r w:rsidRPr="000B5DB1">
        <w:rPr>
          <w:rFonts w:ascii="Times New Roman" w:eastAsia="Times New Roman" w:hAnsi="Times New Roman"/>
          <w:szCs w:val="28"/>
        </w:rPr>
        <w:t xml:space="preserve">8.6. </w:t>
      </w:r>
      <w:r w:rsidRPr="000B5DB1">
        <w:rPr>
          <w:rFonts w:ascii="Times New Roman" w:eastAsia="Times New Roman" w:hAnsi="Times New Roman"/>
          <w:szCs w:val="28"/>
        </w:rPr>
        <w:tab/>
        <w:t>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szCs w:val="28"/>
        </w:rPr>
      </w:pPr>
      <w:r w:rsidRPr="000B5DB1">
        <w:rPr>
          <w:rFonts w:ascii="Times New Roman" w:eastAsia="Times New Roman" w:hAnsi="Times New Roman"/>
          <w:szCs w:val="28"/>
        </w:rPr>
        <w:t xml:space="preserve">8.7. </w:t>
      </w:r>
      <w:r w:rsidRPr="000B5DB1">
        <w:rPr>
          <w:rFonts w:ascii="Times New Roman" w:eastAsia="Times New Roman" w:hAnsi="Times New Roman"/>
          <w:szCs w:val="28"/>
        </w:rPr>
        <w:tab/>
        <w:t>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ОУ в случаях необходимости защиты прав и интересов учащихся.</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szCs w:val="28"/>
        </w:rPr>
      </w:pPr>
      <w:r w:rsidRPr="000B5DB1">
        <w:rPr>
          <w:rFonts w:ascii="Times New Roman" w:eastAsia="Times New Roman" w:hAnsi="Times New Roman"/>
          <w:szCs w:val="28"/>
        </w:rPr>
        <w:t xml:space="preserve">8.8. </w:t>
      </w:r>
      <w:r w:rsidRPr="000B5DB1">
        <w:rPr>
          <w:rFonts w:ascii="Times New Roman" w:eastAsia="Times New Roman" w:hAnsi="Times New Roman"/>
          <w:szCs w:val="28"/>
        </w:rPr>
        <w:tab/>
        <w:t>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szCs w:val="28"/>
        </w:rPr>
        <w:t xml:space="preserve">Администрация ОУ по своей инициативе или по просьбе самого работника, </w:t>
      </w:r>
      <w:r w:rsidRPr="000B5DB1">
        <w:rPr>
          <w:rFonts w:ascii="Times New Roman" w:eastAsia="Times New Roman" w:hAnsi="Times New Roman"/>
          <w:color w:val="000000"/>
          <w:szCs w:val="28"/>
        </w:rPr>
        <w:t>ходатайству его непосредственного руководителя или представительного органа работников ЦО имеет право снять взыскание до истечения года со дня его применения.</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В течение срока действия дисциплинарного взыскания меры поощрения, указанные в настоящих Правилах, к работнику не применяются.</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p>
    <w:p w:rsidR="00FE4294" w:rsidRPr="000B5DB1" w:rsidRDefault="00FE4294" w:rsidP="00FE4294">
      <w:pPr>
        <w:tabs>
          <w:tab w:val="left" w:pos="1134"/>
        </w:tabs>
        <w:autoSpaceDE w:val="0"/>
        <w:autoSpaceDN w:val="0"/>
        <w:adjustRightInd w:val="0"/>
        <w:spacing w:before="120"/>
        <w:ind w:right="814" w:firstLine="567"/>
        <w:jc w:val="center"/>
        <w:rPr>
          <w:rFonts w:ascii="Times New Roman" w:eastAsia="Times New Roman" w:hAnsi="Times New Roman"/>
          <w:b/>
          <w:color w:val="000000"/>
          <w:spacing w:val="-10"/>
          <w:szCs w:val="28"/>
        </w:rPr>
      </w:pPr>
      <w:r w:rsidRPr="000B5DB1">
        <w:rPr>
          <w:rFonts w:ascii="Times New Roman" w:eastAsia="Times New Roman" w:hAnsi="Times New Roman"/>
          <w:b/>
          <w:color w:val="000000"/>
          <w:spacing w:val="-10"/>
          <w:szCs w:val="28"/>
        </w:rPr>
        <w:t>9. Заключительные положения</w:t>
      </w:r>
    </w:p>
    <w:p w:rsidR="00FE4294" w:rsidRPr="000B5DB1" w:rsidRDefault="00FE429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sidRPr="000B5DB1">
        <w:rPr>
          <w:rFonts w:ascii="Times New Roman" w:eastAsia="Times New Roman" w:hAnsi="Times New Roman"/>
          <w:color w:val="000000"/>
          <w:szCs w:val="28"/>
        </w:rPr>
        <w:t>Правила внутреннего трудового распорядка утверждаются директором ОУ с учетом мнения выборного профсоюзного органа ОУ.</w:t>
      </w:r>
    </w:p>
    <w:p w:rsidR="00FE4294" w:rsidRPr="000B5DB1" w:rsidRDefault="006519A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Pr>
          <w:rFonts w:ascii="Times New Roman" w:eastAsia="Times New Roman" w:hAnsi="Times New Roman"/>
          <w:color w:val="000000"/>
          <w:szCs w:val="28"/>
        </w:rPr>
        <w:t>С п</w:t>
      </w:r>
      <w:r w:rsidR="00FE4294" w:rsidRPr="000B5DB1">
        <w:rPr>
          <w:rFonts w:ascii="Times New Roman" w:eastAsia="Times New Roman" w:hAnsi="Times New Roman"/>
          <w:color w:val="000000"/>
          <w:szCs w:val="28"/>
        </w:rPr>
        <w:t>равилами должен быть ознакомлен каждый вновь поступающий на работу в ОУ работник под расписку до начала выполнения его трудовых обязанностей.</w:t>
      </w:r>
    </w:p>
    <w:p w:rsidR="00FE4294" w:rsidRPr="000B5DB1" w:rsidRDefault="006519A4" w:rsidP="00FE4294">
      <w:pPr>
        <w:tabs>
          <w:tab w:val="left" w:pos="142"/>
          <w:tab w:val="left" w:pos="1134"/>
        </w:tabs>
        <w:autoSpaceDE w:val="0"/>
        <w:autoSpaceDN w:val="0"/>
        <w:adjustRightInd w:val="0"/>
        <w:spacing w:before="120"/>
        <w:ind w:right="814" w:firstLine="567"/>
        <w:jc w:val="both"/>
        <w:rPr>
          <w:rFonts w:ascii="Times New Roman" w:eastAsia="Times New Roman" w:hAnsi="Times New Roman"/>
          <w:color w:val="000000"/>
          <w:szCs w:val="28"/>
        </w:rPr>
      </w:pPr>
      <w:r>
        <w:rPr>
          <w:rFonts w:ascii="Times New Roman" w:eastAsia="Times New Roman" w:hAnsi="Times New Roman"/>
          <w:color w:val="000000"/>
          <w:szCs w:val="28"/>
        </w:rPr>
        <w:t>Экземпляр п</w:t>
      </w:r>
      <w:r w:rsidR="00FE4294" w:rsidRPr="000B5DB1">
        <w:rPr>
          <w:rFonts w:ascii="Times New Roman" w:eastAsia="Times New Roman" w:hAnsi="Times New Roman"/>
          <w:color w:val="000000"/>
          <w:szCs w:val="28"/>
        </w:rPr>
        <w:t>равил вывешивается в учительской комнате.</w:t>
      </w:r>
    </w:p>
    <w:p w:rsidR="00FE4294" w:rsidRDefault="00FE4294" w:rsidP="00FE4294">
      <w:pPr>
        <w:tabs>
          <w:tab w:val="left" w:pos="1134"/>
        </w:tabs>
        <w:autoSpaceDE w:val="0"/>
        <w:autoSpaceDN w:val="0"/>
        <w:adjustRightInd w:val="0"/>
        <w:spacing w:before="120"/>
        <w:ind w:right="814"/>
        <w:jc w:val="both"/>
        <w:rPr>
          <w:rFonts w:ascii="Times New Roman" w:eastAsia="Times New Roman" w:hAnsi="Times New Roman"/>
          <w:color w:val="000000"/>
          <w:szCs w:val="28"/>
        </w:rPr>
      </w:pPr>
    </w:p>
    <w:p w:rsidR="004F2A94" w:rsidRDefault="004F2A94" w:rsidP="00FE4294">
      <w:pPr>
        <w:tabs>
          <w:tab w:val="left" w:pos="1134"/>
        </w:tabs>
        <w:autoSpaceDE w:val="0"/>
        <w:autoSpaceDN w:val="0"/>
        <w:adjustRightInd w:val="0"/>
        <w:spacing w:before="120"/>
        <w:ind w:right="814"/>
        <w:jc w:val="both"/>
        <w:rPr>
          <w:rFonts w:ascii="Times New Roman" w:eastAsia="Times New Roman" w:hAnsi="Times New Roman"/>
          <w:color w:val="000000"/>
          <w:szCs w:val="28"/>
        </w:rPr>
      </w:pPr>
    </w:p>
    <w:p w:rsidR="004F2A94" w:rsidRDefault="004F2A94" w:rsidP="00FE4294">
      <w:pPr>
        <w:tabs>
          <w:tab w:val="left" w:pos="1134"/>
        </w:tabs>
        <w:autoSpaceDE w:val="0"/>
        <w:autoSpaceDN w:val="0"/>
        <w:adjustRightInd w:val="0"/>
        <w:spacing w:before="120"/>
        <w:ind w:right="814"/>
        <w:jc w:val="both"/>
        <w:rPr>
          <w:rFonts w:ascii="Times New Roman" w:eastAsia="Times New Roman" w:hAnsi="Times New Roman"/>
          <w:color w:val="000000"/>
          <w:szCs w:val="28"/>
        </w:rPr>
      </w:pPr>
    </w:p>
    <w:p w:rsidR="004F2A94" w:rsidRDefault="004F2A94" w:rsidP="00FE4294">
      <w:pPr>
        <w:tabs>
          <w:tab w:val="left" w:pos="1134"/>
        </w:tabs>
        <w:autoSpaceDE w:val="0"/>
        <w:autoSpaceDN w:val="0"/>
        <w:adjustRightInd w:val="0"/>
        <w:spacing w:before="120"/>
        <w:ind w:right="814"/>
        <w:jc w:val="both"/>
        <w:rPr>
          <w:rFonts w:ascii="Times New Roman" w:eastAsia="Times New Roman" w:hAnsi="Times New Roman"/>
          <w:color w:val="000000"/>
          <w:szCs w:val="28"/>
        </w:rPr>
      </w:pPr>
    </w:p>
    <w:p w:rsidR="004F2A94" w:rsidRDefault="004F2A94" w:rsidP="00FE4294">
      <w:pPr>
        <w:tabs>
          <w:tab w:val="left" w:pos="1134"/>
        </w:tabs>
        <w:autoSpaceDE w:val="0"/>
        <w:autoSpaceDN w:val="0"/>
        <w:adjustRightInd w:val="0"/>
        <w:spacing w:before="120"/>
        <w:ind w:right="814"/>
        <w:jc w:val="both"/>
        <w:rPr>
          <w:rFonts w:ascii="Times New Roman" w:eastAsia="Times New Roman" w:hAnsi="Times New Roman"/>
          <w:color w:val="000000"/>
          <w:szCs w:val="28"/>
        </w:rPr>
      </w:pPr>
    </w:p>
    <w:p w:rsidR="004F2A94" w:rsidRDefault="004F2A94" w:rsidP="00FE4294">
      <w:pPr>
        <w:tabs>
          <w:tab w:val="left" w:pos="1134"/>
        </w:tabs>
        <w:autoSpaceDE w:val="0"/>
        <w:autoSpaceDN w:val="0"/>
        <w:adjustRightInd w:val="0"/>
        <w:spacing w:before="120"/>
        <w:ind w:right="814"/>
        <w:jc w:val="both"/>
        <w:rPr>
          <w:rFonts w:ascii="Times New Roman" w:eastAsia="Times New Roman" w:hAnsi="Times New Roman"/>
          <w:color w:val="000000"/>
          <w:szCs w:val="28"/>
        </w:rPr>
      </w:pPr>
    </w:p>
    <w:p w:rsidR="004F2A94" w:rsidRDefault="004F2A94" w:rsidP="00FE4294">
      <w:pPr>
        <w:tabs>
          <w:tab w:val="left" w:pos="1134"/>
        </w:tabs>
        <w:autoSpaceDE w:val="0"/>
        <w:autoSpaceDN w:val="0"/>
        <w:adjustRightInd w:val="0"/>
        <w:spacing w:before="120"/>
        <w:ind w:right="814"/>
        <w:jc w:val="both"/>
        <w:rPr>
          <w:rFonts w:ascii="Times New Roman" w:eastAsia="Times New Roman" w:hAnsi="Times New Roman"/>
          <w:color w:val="000000"/>
          <w:szCs w:val="28"/>
        </w:rPr>
      </w:pPr>
    </w:p>
    <w:p w:rsidR="004F2A94" w:rsidRDefault="004F2A94" w:rsidP="00FE4294">
      <w:pPr>
        <w:tabs>
          <w:tab w:val="left" w:pos="1134"/>
        </w:tabs>
        <w:autoSpaceDE w:val="0"/>
        <w:autoSpaceDN w:val="0"/>
        <w:adjustRightInd w:val="0"/>
        <w:spacing w:before="120"/>
        <w:ind w:right="814"/>
        <w:jc w:val="both"/>
        <w:rPr>
          <w:rFonts w:ascii="Times New Roman" w:eastAsia="Times New Roman" w:hAnsi="Times New Roman"/>
          <w:color w:val="000000"/>
          <w:szCs w:val="28"/>
        </w:rPr>
      </w:pPr>
    </w:p>
    <w:p w:rsidR="004F2A94" w:rsidRDefault="004F2A94" w:rsidP="00FE4294">
      <w:pPr>
        <w:tabs>
          <w:tab w:val="left" w:pos="1134"/>
        </w:tabs>
        <w:autoSpaceDE w:val="0"/>
        <w:autoSpaceDN w:val="0"/>
        <w:adjustRightInd w:val="0"/>
        <w:spacing w:before="120"/>
        <w:ind w:right="814"/>
        <w:jc w:val="both"/>
        <w:rPr>
          <w:rFonts w:ascii="Times New Roman" w:eastAsia="Times New Roman" w:hAnsi="Times New Roman"/>
          <w:color w:val="000000"/>
          <w:szCs w:val="28"/>
        </w:rPr>
      </w:pPr>
    </w:p>
    <w:p w:rsidR="007D0717" w:rsidRDefault="007D0717" w:rsidP="00FE4294">
      <w:pPr>
        <w:tabs>
          <w:tab w:val="left" w:pos="1134"/>
        </w:tabs>
        <w:autoSpaceDE w:val="0"/>
        <w:autoSpaceDN w:val="0"/>
        <w:adjustRightInd w:val="0"/>
        <w:spacing w:before="120"/>
        <w:ind w:right="814"/>
        <w:jc w:val="both"/>
        <w:rPr>
          <w:rFonts w:ascii="Times New Roman" w:eastAsia="Times New Roman" w:hAnsi="Times New Roman"/>
          <w:color w:val="000000"/>
          <w:szCs w:val="28"/>
        </w:rPr>
      </w:pPr>
    </w:p>
    <w:p w:rsidR="00A07359" w:rsidRDefault="00A07359" w:rsidP="00FE4294">
      <w:pPr>
        <w:tabs>
          <w:tab w:val="left" w:pos="1134"/>
        </w:tabs>
        <w:autoSpaceDE w:val="0"/>
        <w:autoSpaceDN w:val="0"/>
        <w:adjustRightInd w:val="0"/>
        <w:spacing w:before="120"/>
        <w:ind w:right="814"/>
        <w:jc w:val="both"/>
        <w:rPr>
          <w:rFonts w:ascii="Times New Roman" w:eastAsia="Times New Roman" w:hAnsi="Times New Roman"/>
          <w:color w:val="000000"/>
          <w:szCs w:val="28"/>
        </w:rPr>
      </w:pPr>
    </w:p>
    <w:p w:rsidR="00A07359" w:rsidRDefault="00A07359" w:rsidP="00FE4294">
      <w:pPr>
        <w:tabs>
          <w:tab w:val="left" w:pos="1134"/>
        </w:tabs>
        <w:autoSpaceDE w:val="0"/>
        <w:autoSpaceDN w:val="0"/>
        <w:adjustRightInd w:val="0"/>
        <w:spacing w:before="120"/>
        <w:ind w:right="814"/>
        <w:jc w:val="both"/>
        <w:rPr>
          <w:rFonts w:ascii="Times New Roman" w:eastAsia="Times New Roman" w:hAnsi="Times New Roman"/>
          <w:color w:val="000000"/>
          <w:szCs w:val="28"/>
        </w:rPr>
      </w:pPr>
    </w:p>
    <w:p w:rsidR="00A07359" w:rsidRDefault="00A07359" w:rsidP="00FE4294">
      <w:pPr>
        <w:tabs>
          <w:tab w:val="left" w:pos="1134"/>
        </w:tabs>
        <w:autoSpaceDE w:val="0"/>
        <w:autoSpaceDN w:val="0"/>
        <w:adjustRightInd w:val="0"/>
        <w:spacing w:before="120"/>
        <w:ind w:right="814"/>
        <w:jc w:val="both"/>
        <w:rPr>
          <w:rFonts w:ascii="Times New Roman" w:eastAsia="Times New Roman" w:hAnsi="Times New Roman"/>
          <w:color w:val="000000"/>
          <w:szCs w:val="28"/>
        </w:rPr>
      </w:pPr>
    </w:p>
    <w:p w:rsidR="00A07359" w:rsidRDefault="00A07359" w:rsidP="00FE4294">
      <w:pPr>
        <w:tabs>
          <w:tab w:val="left" w:pos="1134"/>
        </w:tabs>
        <w:autoSpaceDE w:val="0"/>
        <w:autoSpaceDN w:val="0"/>
        <w:adjustRightInd w:val="0"/>
        <w:spacing w:before="120"/>
        <w:ind w:right="814"/>
        <w:jc w:val="both"/>
        <w:rPr>
          <w:rFonts w:ascii="Times New Roman" w:eastAsia="Times New Roman" w:hAnsi="Times New Roman"/>
          <w:color w:val="000000"/>
          <w:szCs w:val="28"/>
        </w:rPr>
      </w:pPr>
    </w:p>
    <w:p w:rsidR="00A07359" w:rsidRDefault="00A07359" w:rsidP="00FE4294">
      <w:pPr>
        <w:tabs>
          <w:tab w:val="left" w:pos="1134"/>
        </w:tabs>
        <w:autoSpaceDE w:val="0"/>
        <w:autoSpaceDN w:val="0"/>
        <w:adjustRightInd w:val="0"/>
        <w:spacing w:before="120"/>
        <w:ind w:right="814"/>
        <w:jc w:val="both"/>
        <w:rPr>
          <w:rFonts w:ascii="Times New Roman" w:eastAsia="Times New Roman" w:hAnsi="Times New Roman"/>
          <w:color w:val="000000"/>
          <w:szCs w:val="28"/>
        </w:rPr>
      </w:pPr>
    </w:p>
    <w:p w:rsidR="00A07359" w:rsidRPr="000B5DB1" w:rsidRDefault="00A07359" w:rsidP="00FE4294">
      <w:pPr>
        <w:tabs>
          <w:tab w:val="left" w:pos="1134"/>
        </w:tabs>
        <w:autoSpaceDE w:val="0"/>
        <w:autoSpaceDN w:val="0"/>
        <w:adjustRightInd w:val="0"/>
        <w:spacing w:before="120"/>
        <w:ind w:right="814"/>
        <w:jc w:val="both"/>
        <w:rPr>
          <w:rFonts w:ascii="Times New Roman" w:eastAsia="Times New Roman" w:hAnsi="Times New Roman"/>
          <w:color w:val="000000"/>
          <w:szCs w:val="28"/>
        </w:rPr>
      </w:pPr>
    </w:p>
    <w:p w:rsidR="00513582" w:rsidRPr="009E7E5E" w:rsidRDefault="00513582" w:rsidP="00513582">
      <w:pPr>
        <w:pStyle w:val="1"/>
        <w:widowControl w:val="0"/>
        <w:tabs>
          <w:tab w:val="left" w:pos="0"/>
        </w:tabs>
        <w:spacing w:line="220" w:lineRule="exact"/>
        <w:rPr>
          <w:rFonts w:ascii="Times New Roman" w:hAnsi="Times New Roman" w:cs="Tahoma"/>
          <w:kern w:val="1"/>
          <w:sz w:val="24"/>
        </w:rPr>
      </w:pPr>
    </w:p>
    <w:p w:rsidR="00513582" w:rsidRPr="009E7E5E" w:rsidRDefault="00513582" w:rsidP="009C3B08">
      <w:pPr>
        <w:jc w:val="right"/>
        <w:rPr>
          <w:rFonts w:ascii="Times New Roman" w:hAnsi="Times New Roman"/>
          <w:i/>
          <w:lang w:eastAsia="en-US" w:bidi="en-US"/>
        </w:rPr>
      </w:pPr>
      <w:r>
        <w:rPr>
          <w:rFonts w:ascii="Times New Roman" w:hAnsi="Times New Roman"/>
          <w:i/>
          <w:lang w:eastAsia="en-US" w:bidi="en-US"/>
        </w:rPr>
        <w:t>Приложение№2</w:t>
      </w:r>
    </w:p>
    <w:p w:rsidR="00513582" w:rsidRDefault="00513582" w:rsidP="00E1398F">
      <w:pPr>
        <w:jc w:val="both"/>
        <w:rPr>
          <w:rFonts w:ascii="Times New Roman" w:hAnsi="Times New Roman"/>
        </w:rPr>
      </w:pPr>
    </w:p>
    <w:p w:rsidR="00E1398F" w:rsidRPr="00E1398F" w:rsidRDefault="00E1398F" w:rsidP="00E1398F">
      <w:pPr>
        <w:rPr>
          <w:rFonts w:ascii="Times New Roman" w:hAnsi="Times New Roman"/>
          <w:i/>
        </w:rPr>
      </w:pPr>
    </w:p>
    <w:p w:rsidR="007C6624" w:rsidRDefault="00E1398F" w:rsidP="009C3B08">
      <w:pPr>
        <w:jc w:val="center"/>
        <w:rPr>
          <w:rFonts w:ascii="Times New Roman" w:hAnsi="Times New Roman"/>
          <w:b/>
        </w:rPr>
      </w:pPr>
      <w:r>
        <w:rPr>
          <w:rFonts w:ascii="Times New Roman" w:hAnsi="Times New Roman"/>
          <w:b/>
        </w:rPr>
        <w:t>Перечень</w:t>
      </w:r>
    </w:p>
    <w:p w:rsidR="00E1398F" w:rsidRPr="00E1398F" w:rsidRDefault="00E1398F" w:rsidP="00782333">
      <w:pPr>
        <w:rPr>
          <w:rFonts w:ascii="Times New Roman" w:hAnsi="Times New Roman"/>
          <w:b/>
        </w:rPr>
      </w:pPr>
      <w:r>
        <w:rPr>
          <w:rFonts w:ascii="Times New Roman" w:hAnsi="Times New Roman"/>
          <w:b/>
        </w:rPr>
        <w:t xml:space="preserve"> должностей</w:t>
      </w:r>
      <w:r w:rsidRPr="00E1398F">
        <w:rPr>
          <w:rFonts w:ascii="Times New Roman" w:hAnsi="Times New Roman"/>
          <w:b/>
        </w:rPr>
        <w:t xml:space="preserve"> работников</w:t>
      </w:r>
      <w:r w:rsidR="00A07359" w:rsidRPr="00513582">
        <w:rPr>
          <w:rFonts w:ascii="Times New Roman" w:eastAsiaTheme="majorEastAsia" w:hAnsi="Times New Roman"/>
          <w:b/>
          <w:bCs/>
          <w:kern w:val="32"/>
          <w:lang w:eastAsia="en-US" w:bidi="en-US"/>
        </w:rPr>
        <w:t>муниципального бюджетного общеобразова</w:t>
      </w:r>
      <w:r w:rsidR="00A07359">
        <w:rPr>
          <w:rFonts w:ascii="Times New Roman" w:eastAsiaTheme="majorEastAsia" w:hAnsi="Times New Roman"/>
          <w:b/>
          <w:bCs/>
          <w:kern w:val="32"/>
          <w:lang w:eastAsia="en-US" w:bidi="en-US"/>
        </w:rPr>
        <w:t>тельного учреждения Калитвенской средней общеобразовательной школы</w:t>
      </w:r>
      <w:r w:rsidR="00A07359" w:rsidRPr="00513582">
        <w:rPr>
          <w:rFonts w:ascii="Times New Roman" w:eastAsiaTheme="majorEastAsia" w:hAnsi="Times New Roman"/>
          <w:b/>
          <w:bCs/>
          <w:kern w:val="32"/>
          <w:lang w:eastAsia="en-US" w:bidi="en-US"/>
        </w:rPr>
        <w:t xml:space="preserve"> Каменского района Ростовской области</w:t>
      </w:r>
    </w:p>
    <w:p w:rsidR="00E1398F" w:rsidRPr="00E1398F" w:rsidRDefault="00E1398F" w:rsidP="009C3B08">
      <w:pPr>
        <w:jc w:val="center"/>
        <w:rPr>
          <w:rFonts w:ascii="Times New Roman" w:hAnsi="Times New Roman"/>
          <w:b/>
        </w:rPr>
      </w:pPr>
    </w:p>
    <w:p w:rsidR="00E1398F" w:rsidRPr="00E1398F" w:rsidRDefault="00E1398F" w:rsidP="009C3B08">
      <w:pPr>
        <w:jc w:val="center"/>
        <w:rPr>
          <w:rFonts w:ascii="Times New Roman" w:hAnsi="Times New Roman"/>
          <w:b/>
        </w:rPr>
      </w:pPr>
    </w:p>
    <w:p w:rsidR="00E1398F" w:rsidRPr="00E1398F" w:rsidRDefault="00E1398F" w:rsidP="009C3B08">
      <w:pPr>
        <w:spacing w:line="360" w:lineRule="auto"/>
        <w:rPr>
          <w:rFonts w:ascii="Times New Roman" w:hAnsi="Times New Roman"/>
        </w:rPr>
      </w:pPr>
      <w:r w:rsidRPr="00E1398F">
        <w:rPr>
          <w:rFonts w:ascii="Times New Roman" w:hAnsi="Times New Roman"/>
        </w:rPr>
        <w:t>Директор</w:t>
      </w:r>
    </w:p>
    <w:p w:rsidR="00004C97" w:rsidRPr="00E1398F" w:rsidRDefault="00E1398F" w:rsidP="009C3B08">
      <w:pPr>
        <w:spacing w:line="360" w:lineRule="auto"/>
        <w:rPr>
          <w:rFonts w:ascii="Times New Roman" w:hAnsi="Times New Roman"/>
        </w:rPr>
      </w:pPr>
      <w:r w:rsidRPr="00E1398F">
        <w:rPr>
          <w:rFonts w:ascii="Times New Roman" w:hAnsi="Times New Roman"/>
        </w:rPr>
        <w:t>Заместитель директора по учебно-воспитательной работе</w:t>
      </w:r>
    </w:p>
    <w:p w:rsidR="00E1398F" w:rsidRDefault="00E1398F" w:rsidP="009C3B08">
      <w:pPr>
        <w:spacing w:line="360" w:lineRule="auto"/>
        <w:rPr>
          <w:rFonts w:ascii="Times New Roman" w:hAnsi="Times New Roman"/>
        </w:rPr>
      </w:pPr>
      <w:r w:rsidRPr="00E1398F">
        <w:rPr>
          <w:rFonts w:ascii="Times New Roman" w:hAnsi="Times New Roman"/>
        </w:rPr>
        <w:t>Учитель</w:t>
      </w:r>
    </w:p>
    <w:p w:rsidR="00782333" w:rsidRPr="00E1398F" w:rsidRDefault="00782333" w:rsidP="009C3B08">
      <w:pPr>
        <w:spacing w:line="360" w:lineRule="auto"/>
        <w:rPr>
          <w:rFonts w:ascii="Times New Roman" w:hAnsi="Times New Roman"/>
        </w:rPr>
      </w:pPr>
      <w:r>
        <w:rPr>
          <w:rFonts w:ascii="Times New Roman" w:hAnsi="Times New Roman"/>
        </w:rPr>
        <w:t>Учитель- логопед</w:t>
      </w:r>
    </w:p>
    <w:p w:rsidR="00E1398F" w:rsidRPr="00E1398F" w:rsidRDefault="00E1398F" w:rsidP="009C3B08">
      <w:pPr>
        <w:spacing w:line="360" w:lineRule="auto"/>
        <w:rPr>
          <w:rFonts w:ascii="Times New Roman" w:hAnsi="Times New Roman"/>
        </w:rPr>
      </w:pPr>
      <w:r w:rsidRPr="00E1398F">
        <w:rPr>
          <w:rFonts w:ascii="Times New Roman" w:hAnsi="Times New Roman"/>
        </w:rPr>
        <w:t>Механик</w:t>
      </w:r>
    </w:p>
    <w:p w:rsidR="00E1398F" w:rsidRPr="00E1398F" w:rsidRDefault="00E1398F" w:rsidP="009C3B08">
      <w:pPr>
        <w:spacing w:line="360" w:lineRule="auto"/>
        <w:rPr>
          <w:rFonts w:ascii="Times New Roman" w:hAnsi="Times New Roman"/>
        </w:rPr>
      </w:pPr>
      <w:r w:rsidRPr="00E1398F">
        <w:rPr>
          <w:rFonts w:ascii="Times New Roman" w:hAnsi="Times New Roman"/>
        </w:rPr>
        <w:t>Водитель</w:t>
      </w:r>
    </w:p>
    <w:p w:rsidR="00E1398F" w:rsidRPr="00E1398F" w:rsidRDefault="00E1398F" w:rsidP="009C3B08">
      <w:pPr>
        <w:spacing w:line="360" w:lineRule="auto"/>
        <w:rPr>
          <w:rFonts w:ascii="Times New Roman" w:hAnsi="Times New Roman"/>
        </w:rPr>
      </w:pPr>
      <w:r w:rsidRPr="00E1398F">
        <w:rPr>
          <w:rFonts w:ascii="Times New Roman" w:hAnsi="Times New Roman"/>
        </w:rPr>
        <w:t>Сторож</w:t>
      </w:r>
    </w:p>
    <w:p w:rsidR="00E1398F" w:rsidRPr="00E1398F" w:rsidRDefault="00E1398F" w:rsidP="009C3B08">
      <w:pPr>
        <w:spacing w:line="360" w:lineRule="auto"/>
        <w:rPr>
          <w:rFonts w:ascii="Times New Roman" w:hAnsi="Times New Roman"/>
        </w:rPr>
      </w:pPr>
      <w:r w:rsidRPr="00E1398F">
        <w:rPr>
          <w:rFonts w:ascii="Times New Roman" w:hAnsi="Times New Roman"/>
        </w:rPr>
        <w:t>Уборщик служебных помещений</w:t>
      </w:r>
    </w:p>
    <w:p w:rsidR="00E1398F" w:rsidRPr="00E1398F" w:rsidRDefault="00E1398F" w:rsidP="009C3B08">
      <w:pPr>
        <w:spacing w:line="360" w:lineRule="auto"/>
        <w:rPr>
          <w:rFonts w:ascii="Times New Roman" w:hAnsi="Times New Roman"/>
        </w:rPr>
      </w:pPr>
      <w:r w:rsidRPr="00E1398F">
        <w:rPr>
          <w:rFonts w:ascii="Times New Roman" w:hAnsi="Times New Roman"/>
        </w:rPr>
        <w:t>Дворник</w:t>
      </w:r>
    </w:p>
    <w:p w:rsidR="002C496F" w:rsidRDefault="008648BC" w:rsidP="008648BC">
      <w:pPr>
        <w:spacing w:line="360" w:lineRule="auto"/>
        <w:rPr>
          <w:rFonts w:ascii="Times New Roman" w:hAnsi="Times New Roman"/>
        </w:rPr>
      </w:pPr>
      <w:r>
        <w:rPr>
          <w:rFonts w:ascii="Times New Roman" w:hAnsi="Times New Roman"/>
        </w:rPr>
        <w:t>Машинист (кочегар) котельной</w:t>
      </w:r>
    </w:p>
    <w:p w:rsidR="004F2A94" w:rsidRDefault="004F2A94" w:rsidP="008648BC">
      <w:pPr>
        <w:spacing w:line="360" w:lineRule="auto"/>
        <w:rPr>
          <w:rFonts w:ascii="Times New Roman" w:hAnsi="Times New Roman"/>
        </w:rPr>
      </w:pPr>
    </w:p>
    <w:p w:rsidR="004F2A94" w:rsidRDefault="004F2A94" w:rsidP="008648BC">
      <w:pPr>
        <w:spacing w:line="360" w:lineRule="auto"/>
        <w:rPr>
          <w:rFonts w:ascii="Times New Roman" w:hAnsi="Times New Roman"/>
        </w:rPr>
      </w:pPr>
    </w:p>
    <w:p w:rsidR="004F2A94" w:rsidRDefault="004F2A94" w:rsidP="008648BC">
      <w:pPr>
        <w:spacing w:line="360" w:lineRule="auto"/>
        <w:rPr>
          <w:rFonts w:ascii="Times New Roman" w:hAnsi="Times New Roman"/>
        </w:rPr>
      </w:pPr>
    </w:p>
    <w:p w:rsidR="004F2A94" w:rsidRDefault="004F2A94" w:rsidP="008648BC">
      <w:pPr>
        <w:spacing w:line="360" w:lineRule="auto"/>
        <w:rPr>
          <w:rFonts w:ascii="Times New Roman" w:hAnsi="Times New Roman"/>
        </w:rPr>
      </w:pPr>
    </w:p>
    <w:p w:rsidR="004F2A94" w:rsidRDefault="004F2A94" w:rsidP="008648BC">
      <w:pPr>
        <w:spacing w:line="360" w:lineRule="auto"/>
        <w:rPr>
          <w:rFonts w:ascii="Times New Roman" w:hAnsi="Times New Roman"/>
        </w:rPr>
      </w:pPr>
    </w:p>
    <w:p w:rsidR="004F2A94" w:rsidRDefault="004F2A94" w:rsidP="008648BC">
      <w:pPr>
        <w:spacing w:line="360" w:lineRule="auto"/>
        <w:rPr>
          <w:rFonts w:ascii="Times New Roman" w:hAnsi="Times New Roman"/>
        </w:rPr>
      </w:pPr>
    </w:p>
    <w:p w:rsidR="004F2A94" w:rsidRDefault="004F2A94" w:rsidP="008648BC">
      <w:pPr>
        <w:spacing w:line="360" w:lineRule="auto"/>
        <w:rPr>
          <w:rFonts w:ascii="Times New Roman" w:hAnsi="Times New Roman"/>
        </w:rPr>
      </w:pPr>
    </w:p>
    <w:p w:rsidR="004F2A94" w:rsidRDefault="004F2A94" w:rsidP="008648BC">
      <w:pPr>
        <w:spacing w:line="360" w:lineRule="auto"/>
        <w:rPr>
          <w:rFonts w:ascii="Times New Roman" w:hAnsi="Times New Roman"/>
        </w:rPr>
      </w:pPr>
    </w:p>
    <w:p w:rsidR="004F2A94" w:rsidRDefault="004F2A94" w:rsidP="008648BC">
      <w:pPr>
        <w:spacing w:line="360" w:lineRule="auto"/>
        <w:rPr>
          <w:rFonts w:ascii="Times New Roman" w:hAnsi="Times New Roman"/>
        </w:rPr>
      </w:pPr>
    </w:p>
    <w:p w:rsidR="004F2A94" w:rsidRDefault="004F2A94" w:rsidP="008648BC">
      <w:pPr>
        <w:spacing w:line="360" w:lineRule="auto"/>
        <w:rPr>
          <w:rFonts w:ascii="Times New Roman" w:hAnsi="Times New Roman"/>
        </w:rPr>
      </w:pPr>
    </w:p>
    <w:p w:rsidR="004F2A94" w:rsidRDefault="004F2A94" w:rsidP="008648BC">
      <w:pPr>
        <w:spacing w:line="360" w:lineRule="auto"/>
        <w:rPr>
          <w:rFonts w:ascii="Times New Roman" w:hAnsi="Times New Roman"/>
        </w:rPr>
      </w:pPr>
    </w:p>
    <w:p w:rsidR="004F2A94" w:rsidRDefault="004F2A94" w:rsidP="008648BC">
      <w:pPr>
        <w:spacing w:line="360" w:lineRule="auto"/>
        <w:rPr>
          <w:rFonts w:ascii="Times New Roman" w:hAnsi="Times New Roman"/>
        </w:rPr>
      </w:pPr>
    </w:p>
    <w:p w:rsidR="004F2A94" w:rsidRDefault="004F2A94" w:rsidP="008648BC">
      <w:pPr>
        <w:spacing w:line="360" w:lineRule="auto"/>
        <w:rPr>
          <w:rFonts w:ascii="Times New Roman" w:hAnsi="Times New Roman"/>
        </w:rPr>
      </w:pPr>
    </w:p>
    <w:p w:rsidR="004F2A94" w:rsidRDefault="004F2A94" w:rsidP="008648BC">
      <w:pPr>
        <w:spacing w:line="360" w:lineRule="auto"/>
        <w:rPr>
          <w:rFonts w:ascii="Times New Roman" w:hAnsi="Times New Roman"/>
        </w:rPr>
      </w:pPr>
    </w:p>
    <w:p w:rsidR="00782333" w:rsidRDefault="00782333" w:rsidP="008648BC">
      <w:pPr>
        <w:spacing w:line="360" w:lineRule="auto"/>
        <w:rPr>
          <w:rFonts w:ascii="Times New Roman" w:hAnsi="Times New Roman"/>
        </w:rPr>
      </w:pPr>
    </w:p>
    <w:p w:rsidR="007D0717" w:rsidRDefault="007D0717" w:rsidP="008648BC">
      <w:pPr>
        <w:spacing w:line="360" w:lineRule="auto"/>
        <w:rPr>
          <w:rFonts w:ascii="Times New Roman" w:hAnsi="Times New Roman"/>
        </w:rPr>
      </w:pPr>
    </w:p>
    <w:p w:rsidR="004F2A94" w:rsidRDefault="004F2A94" w:rsidP="008648BC">
      <w:pPr>
        <w:spacing w:line="360" w:lineRule="auto"/>
        <w:rPr>
          <w:rFonts w:ascii="Times New Roman" w:hAnsi="Times New Roman"/>
        </w:rPr>
      </w:pPr>
    </w:p>
    <w:p w:rsidR="00A53F8A" w:rsidRDefault="00A53F8A" w:rsidP="00A53F8A">
      <w:pPr>
        <w:rPr>
          <w:rFonts w:ascii="Times New Roman" w:hAnsi="Times New Roman"/>
          <w:i/>
          <w:lang w:eastAsia="en-US" w:bidi="en-US"/>
        </w:rPr>
      </w:pPr>
    </w:p>
    <w:p w:rsidR="00004C97" w:rsidRDefault="00004C97" w:rsidP="00A53F8A">
      <w:pPr>
        <w:rPr>
          <w:rFonts w:ascii="Times New Roman" w:hAnsi="Times New Roman"/>
          <w:i/>
          <w:lang w:eastAsia="en-US" w:bidi="en-US"/>
        </w:rPr>
      </w:pPr>
    </w:p>
    <w:p w:rsidR="00A56166" w:rsidRPr="00513582" w:rsidRDefault="00A56166" w:rsidP="00A56166">
      <w:pPr>
        <w:jc w:val="right"/>
        <w:rPr>
          <w:rFonts w:ascii="Times New Roman" w:hAnsi="Times New Roman"/>
          <w:i/>
          <w:lang w:eastAsia="en-US" w:bidi="en-US"/>
        </w:rPr>
      </w:pPr>
      <w:r>
        <w:rPr>
          <w:rFonts w:ascii="Times New Roman" w:hAnsi="Times New Roman"/>
          <w:i/>
          <w:lang w:eastAsia="en-US" w:bidi="en-US"/>
        </w:rPr>
        <w:t>Приложение№3</w:t>
      </w:r>
    </w:p>
    <w:p w:rsidR="00513582" w:rsidRDefault="00513582" w:rsidP="00513582">
      <w:pPr>
        <w:ind w:firstLine="567"/>
        <w:jc w:val="both"/>
        <w:rPr>
          <w:rFonts w:ascii="Times New Roman" w:hAnsi="Times New Roman"/>
        </w:rPr>
      </w:pPr>
    </w:p>
    <w:p w:rsidR="00513582" w:rsidRPr="00513582" w:rsidRDefault="00513582" w:rsidP="00513582">
      <w:pPr>
        <w:spacing w:line="276" w:lineRule="auto"/>
        <w:ind w:firstLine="567"/>
        <w:jc w:val="both"/>
        <w:rPr>
          <w:rFonts w:ascii="Times New Roman" w:hAnsi="Times New Roman"/>
          <w:szCs w:val="22"/>
        </w:rPr>
      </w:pPr>
    </w:p>
    <w:tbl>
      <w:tblPr>
        <w:tblW w:w="0" w:type="auto"/>
        <w:tblLook w:val="04A0" w:firstRow="1" w:lastRow="0" w:firstColumn="1" w:lastColumn="0" w:noHBand="0" w:noVBand="1"/>
      </w:tblPr>
      <w:tblGrid>
        <w:gridCol w:w="4361"/>
        <w:gridCol w:w="992"/>
        <w:gridCol w:w="4219"/>
      </w:tblGrid>
      <w:tr w:rsidR="009E7E5E" w:rsidRPr="009E7E5E" w:rsidTr="009E7E5E">
        <w:tc>
          <w:tcPr>
            <w:tcW w:w="4361" w:type="dxa"/>
          </w:tcPr>
          <w:p w:rsidR="009E7E5E" w:rsidRPr="009E7E5E" w:rsidRDefault="009E7E5E" w:rsidP="009E7E5E">
            <w:pPr>
              <w:pStyle w:val="ConsPlusTitle"/>
              <w:widowControl/>
              <w:jc w:val="center"/>
              <w:rPr>
                <w:rFonts w:ascii="Times New Roman" w:hAnsi="Times New Roman" w:cs="Times New Roman"/>
                <w:sz w:val="24"/>
                <w:szCs w:val="24"/>
              </w:rPr>
            </w:pPr>
            <w:r w:rsidRPr="009E7E5E">
              <w:rPr>
                <w:rFonts w:ascii="Times New Roman" w:hAnsi="Times New Roman" w:cs="Times New Roman"/>
                <w:sz w:val="24"/>
                <w:szCs w:val="24"/>
              </w:rPr>
              <w:t>СОГЛАСОВАНО</w:t>
            </w:r>
          </w:p>
        </w:tc>
        <w:tc>
          <w:tcPr>
            <w:tcW w:w="992" w:type="dxa"/>
          </w:tcPr>
          <w:p w:rsidR="009E7E5E" w:rsidRPr="009E7E5E" w:rsidRDefault="009E7E5E" w:rsidP="009E7E5E">
            <w:pPr>
              <w:pStyle w:val="ConsPlusTitle"/>
              <w:widowControl/>
              <w:jc w:val="center"/>
              <w:rPr>
                <w:rFonts w:ascii="Times New Roman" w:hAnsi="Times New Roman" w:cs="Times New Roman"/>
                <w:sz w:val="24"/>
                <w:szCs w:val="24"/>
              </w:rPr>
            </w:pPr>
          </w:p>
        </w:tc>
        <w:tc>
          <w:tcPr>
            <w:tcW w:w="4219" w:type="dxa"/>
          </w:tcPr>
          <w:p w:rsidR="009E7E5E" w:rsidRPr="009E7E5E" w:rsidRDefault="009E7E5E" w:rsidP="009E7E5E">
            <w:pPr>
              <w:pStyle w:val="ConsPlusTitle"/>
              <w:widowControl/>
              <w:jc w:val="center"/>
              <w:rPr>
                <w:rFonts w:ascii="Times New Roman" w:hAnsi="Times New Roman" w:cs="Times New Roman"/>
                <w:sz w:val="24"/>
                <w:szCs w:val="24"/>
              </w:rPr>
            </w:pPr>
            <w:r w:rsidRPr="009E7E5E">
              <w:rPr>
                <w:rFonts w:ascii="Times New Roman" w:hAnsi="Times New Roman" w:cs="Times New Roman"/>
                <w:sz w:val="24"/>
                <w:szCs w:val="24"/>
              </w:rPr>
              <w:t>УТВЕРЖДАЮ</w:t>
            </w:r>
          </w:p>
        </w:tc>
      </w:tr>
      <w:tr w:rsidR="009E7E5E" w:rsidRPr="009E7E5E" w:rsidTr="009E7E5E">
        <w:trPr>
          <w:trHeight w:val="648"/>
        </w:trPr>
        <w:tc>
          <w:tcPr>
            <w:tcW w:w="4361" w:type="dxa"/>
          </w:tcPr>
          <w:p w:rsidR="009E7E5E" w:rsidRPr="009E7E5E" w:rsidRDefault="009E7E5E" w:rsidP="009E7E5E">
            <w:pPr>
              <w:pStyle w:val="ConsPlusTitle"/>
              <w:widowControl/>
              <w:rPr>
                <w:rFonts w:ascii="Times New Roman" w:hAnsi="Times New Roman" w:cs="Times New Roman"/>
                <w:b w:val="0"/>
                <w:sz w:val="24"/>
                <w:szCs w:val="24"/>
              </w:rPr>
            </w:pPr>
          </w:p>
          <w:p w:rsidR="009E7E5E" w:rsidRDefault="009E7E5E" w:rsidP="009E7E5E">
            <w:pPr>
              <w:pStyle w:val="ConsPlusTitle"/>
              <w:widowControl/>
              <w:rPr>
                <w:rFonts w:ascii="Times New Roman" w:hAnsi="Times New Roman" w:cs="Times New Roman"/>
                <w:b w:val="0"/>
                <w:sz w:val="24"/>
                <w:szCs w:val="24"/>
              </w:rPr>
            </w:pPr>
            <w:r w:rsidRPr="009E7E5E">
              <w:rPr>
                <w:rFonts w:ascii="Times New Roman" w:hAnsi="Times New Roman" w:cs="Times New Roman"/>
                <w:b w:val="0"/>
                <w:sz w:val="24"/>
                <w:szCs w:val="24"/>
              </w:rPr>
              <w:t>Председатель профсоюзного</w:t>
            </w:r>
          </w:p>
          <w:p w:rsidR="009E7E5E" w:rsidRPr="00773A25" w:rsidRDefault="009E7E5E" w:rsidP="009E7E5E">
            <w:pPr>
              <w:pStyle w:val="ConsPlusTitle"/>
              <w:widowControl/>
              <w:rPr>
                <w:rFonts w:ascii="Times New Roman" w:hAnsi="Times New Roman" w:cs="Times New Roman"/>
                <w:b w:val="0"/>
                <w:sz w:val="24"/>
                <w:szCs w:val="24"/>
              </w:rPr>
            </w:pPr>
            <w:r w:rsidRPr="00773A25">
              <w:rPr>
                <w:rFonts w:ascii="Times New Roman" w:hAnsi="Times New Roman" w:cs="Times New Roman"/>
                <w:b w:val="0"/>
                <w:sz w:val="24"/>
                <w:szCs w:val="24"/>
              </w:rPr>
              <w:t xml:space="preserve">комитета </w:t>
            </w:r>
            <w:r w:rsidR="00773A25" w:rsidRPr="00773A25">
              <w:rPr>
                <w:rFonts w:ascii="Times New Roman" w:hAnsi="Times New Roman"/>
                <w:b w:val="0"/>
                <w:bCs w:val="0"/>
                <w:sz w:val="24"/>
                <w:szCs w:val="24"/>
                <w:lang w:eastAsia="en-US" w:bidi="en-US"/>
              </w:rPr>
              <w:t>МБОУ Калитвенской СОШ</w:t>
            </w:r>
          </w:p>
        </w:tc>
        <w:tc>
          <w:tcPr>
            <w:tcW w:w="992" w:type="dxa"/>
          </w:tcPr>
          <w:p w:rsidR="009E7E5E" w:rsidRPr="009E7E5E" w:rsidRDefault="009E7E5E" w:rsidP="009E7E5E">
            <w:pPr>
              <w:pStyle w:val="ConsPlusTitle"/>
              <w:widowControl/>
              <w:jc w:val="center"/>
              <w:rPr>
                <w:rFonts w:ascii="Times New Roman" w:hAnsi="Times New Roman" w:cs="Times New Roman"/>
                <w:sz w:val="24"/>
                <w:szCs w:val="24"/>
              </w:rPr>
            </w:pPr>
          </w:p>
        </w:tc>
        <w:tc>
          <w:tcPr>
            <w:tcW w:w="4219" w:type="dxa"/>
          </w:tcPr>
          <w:p w:rsidR="009E7E5E" w:rsidRPr="009E7E5E" w:rsidRDefault="009E7E5E" w:rsidP="009E7E5E">
            <w:pPr>
              <w:pStyle w:val="ConsPlusTitle"/>
              <w:widowControl/>
              <w:rPr>
                <w:rFonts w:ascii="Times New Roman" w:hAnsi="Times New Roman" w:cs="Times New Roman"/>
                <w:b w:val="0"/>
                <w:sz w:val="24"/>
                <w:szCs w:val="24"/>
              </w:rPr>
            </w:pPr>
          </w:p>
          <w:p w:rsidR="009E7E5E" w:rsidRPr="009E7E5E" w:rsidRDefault="009E7E5E" w:rsidP="009E7E5E">
            <w:pPr>
              <w:pStyle w:val="ConsPlusTitle"/>
              <w:widowControl/>
              <w:rPr>
                <w:rFonts w:ascii="Times New Roman" w:hAnsi="Times New Roman" w:cs="Times New Roman"/>
                <w:b w:val="0"/>
                <w:sz w:val="24"/>
                <w:szCs w:val="24"/>
              </w:rPr>
            </w:pPr>
            <w:r w:rsidRPr="009E7E5E">
              <w:rPr>
                <w:rFonts w:ascii="Times New Roman" w:hAnsi="Times New Roman" w:cs="Times New Roman"/>
                <w:b w:val="0"/>
                <w:sz w:val="24"/>
                <w:szCs w:val="24"/>
              </w:rPr>
              <w:t xml:space="preserve">Директор </w:t>
            </w:r>
          </w:p>
          <w:p w:rsidR="009E7E5E" w:rsidRPr="009E7E5E" w:rsidRDefault="009E7E5E" w:rsidP="009E7E5E">
            <w:pPr>
              <w:pStyle w:val="ConsPlusTitle"/>
              <w:widowControl/>
              <w:rPr>
                <w:rFonts w:ascii="Times New Roman" w:hAnsi="Times New Roman" w:cs="Times New Roman"/>
                <w:b w:val="0"/>
                <w:sz w:val="24"/>
                <w:szCs w:val="24"/>
              </w:rPr>
            </w:pPr>
            <w:r w:rsidRPr="009E7E5E">
              <w:rPr>
                <w:rFonts w:ascii="Times New Roman" w:hAnsi="Times New Roman" w:cs="Times New Roman"/>
                <w:b w:val="0"/>
                <w:sz w:val="24"/>
                <w:szCs w:val="24"/>
              </w:rPr>
              <w:t xml:space="preserve">МБОУ Калитвенской СОШ </w:t>
            </w:r>
          </w:p>
        </w:tc>
      </w:tr>
      <w:tr w:rsidR="009E7E5E" w:rsidRPr="009E7E5E" w:rsidTr="009E7E5E">
        <w:tc>
          <w:tcPr>
            <w:tcW w:w="4361" w:type="dxa"/>
          </w:tcPr>
          <w:p w:rsidR="009E7E5E" w:rsidRPr="009E7E5E" w:rsidRDefault="009E7E5E" w:rsidP="009E7E5E">
            <w:pPr>
              <w:pStyle w:val="ConsPlusTitle"/>
              <w:widowControl/>
              <w:rPr>
                <w:rFonts w:ascii="Times New Roman" w:hAnsi="Times New Roman" w:cs="Times New Roman"/>
                <w:b w:val="0"/>
                <w:sz w:val="24"/>
                <w:szCs w:val="24"/>
              </w:rPr>
            </w:pPr>
          </w:p>
          <w:p w:rsidR="009E7E5E" w:rsidRPr="009E7E5E" w:rsidRDefault="009E7E5E" w:rsidP="009E7E5E">
            <w:pPr>
              <w:pStyle w:val="ConsPlusTitle"/>
              <w:widowControl/>
              <w:rPr>
                <w:rFonts w:ascii="Times New Roman" w:hAnsi="Times New Roman" w:cs="Times New Roman"/>
                <w:b w:val="0"/>
                <w:sz w:val="24"/>
                <w:szCs w:val="24"/>
              </w:rPr>
            </w:pPr>
            <w:r w:rsidRPr="009E7E5E">
              <w:rPr>
                <w:rFonts w:ascii="Times New Roman" w:hAnsi="Times New Roman" w:cs="Times New Roman"/>
                <w:b w:val="0"/>
                <w:sz w:val="24"/>
                <w:szCs w:val="24"/>
              </w:rPr>
              <w:t>______________ И.М. Зорина</w:t>
            </w:r>
          </w:p>
        </w:tc>
        <w:tc>
          <w:tcPr>
            <w:tcW w:w="992" w:type="dxa"/>
          </w:tcPr>
          <w:p w:rsidR="009E7E5E" w:rsidRPr="009E7E5E" w:rsidRDefault="009E7E5E" w:rsidP="009E7E5E">
            <w:pPr>
              <w:pStyle w:val="ConsPlusTitle"/>
              <w:widowControl/>
              <w:jc w:val="center"/>
              <w:rPr>
                <w:rFonts w:ascii="Times New Roman" w:hAnsi="Times New Roman" w:cs="Times New Roman"/>
                <w:sz w:val="24"/>
                <w:szCs w:val="24"/>
              </w:rPr>
            </w:pPr>
          </w:p>
        </w:tc>
        <w:tc>
          <w:tcPr>
            <w:tcW w:w="4219" w:type="dxa"/>
          </w:tcPr>
          <w:p w:rsidR="009E7E5E" w:rsidRPr="009E7E5E" w:rsidRDefault="009E7E5E" w:rsidP="009E7E5E">
            <w:pPr>
              <w:pStyle w:val="ConsPlusTitle"/>
              <w:widowControl/>
              <w:rPr>
                <w:rFonts w:ascii="Times New Roman" w:hAnsi="Times New Roman" w:cs="Times New Roman"/>
                <w:b w:val="0"/>
                <w:sz w:val="24"/>
                <w:szCs w:val="24"/>
              </w:rPr>
            </w:pPr>
          </w:p>
          <w:p w:rsidR="009E7E5E" w:rsidRPr="009E7E5E" w:rsidRDefault="00A53F8A" w:rsidP="009E7E5E">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______________ Ю.Б. Кулемина</w:t>
            </w:r>
          </w:p>
        </w:tc>
      </w:tr>
      <w:tr w:rsidR="009E7E5E" w:rsidRPr="009E7E5E" w:rsidTr="009E7E5E">
        <w:tc>
          <w:tcPr>
            <w:tcW w:w="4361" w:type="dxa"/>
          </w:tcPr>
          <w:p w:rsidR="009E7E5E" w:rsidRPr="009E7E5E" w:rsidRDefault="00A53F8A" w:rsidP="009E7E5E">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«01» сентября 2016 </w:t>
            </w:r>
            <w:r w:rsidR="009E7E5E" w:rsidRPr="009E7E5E">
              <w:rPr>
                <w:rFonts w:ascii="Times New Roman" w:hAnsi="Times New Roman" w:cs="Times New Roman"/>
                <w:b w:val="0"/>
                <w:sz w:val="24"/>
                <w:szCs w:val="24"/>
              </w:rPr>
              <w:t>г.</w:t>
            </w:r>
          </w:p>
        </w:tc>
        <w:tc>
          <w:tcPr>
            <w:tcW w:w="992" w:type="dxa"/>
          </w:tcPr>
          <w:p w:rsidR="009E7E5E" w:rsidRPr="009E7E5E" w:rsidRDefault="009E7E5E" w:rsidP="009E7E5E">
            <w:pPr>
              <w:pStyle w:val="ConsPlusTitle"/>
              <w:widowControl/>
              <w:jc w:val="center"/>
              <w:rPr>
                <w:rFonts w:ascii="Times New Roman" w:hAnsi="Times New Roman" w:cs="Times New Roman"/>
                <w:sz w:val="24"/>
                <w:szCs w:val="24"/>
              </w:rPr>
            </w:pPr>
          </w:p>
        </w:tc>
        <w:tc>
          <w:tcPr>
            <w:tcW w:w="4219" w:type="dxa"/>
          </w:tcPr>
          <w:p w:rsidR="009E7E5E" w:rsidRPr="009E7E5E" w:rsidRDefault="00A53F8A" w:rsidP="009E7E5E">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«01» сентября 2016</w:t>
            </w:r>
            <w:r w:rsidR="009E7E5E" w:rsidRPr="009E7E5E">
              <w:rPr>
                <w:rFonts w:ascii="Times New Roman" w:hAnsi="Times New Roman" w:cs="Times New Roman"/>
                <w:b w:val="0"/>
                <w:sz w:val="24"/>
                <w:szCs w:val="24"/>
              </w:rPr>
              <w:t xml:space="preserve"> г.</w:t>
            </w:r>
          </w:p>
        </w:tc>
      </w:tr>
    </w:tbl>
    <w:p w:rsidR="009E7E5E" w:rsidRPr="009E7E5E" w:rsidRDefault="009E7E5E" w:rsidP="009E7E5E">
      <w:pPr>
        <w:pStyle w:val="1"/>
        <w:widowControl w:val="0"/>
        <w:tabs>
          <w:tab w:val="left" w:pos="0"/>
        </w:tabs>
        <w:spacing w:line="220" w:lineRule="exact"/>
        <w:rPr>
          <w:rFonts w:ascii="Times New Roman" w:hAnsi="Times New Roman" w:cs="Tahoma"/>
          <w:kern w:val="1"/>
          <w:sz w:val="24"/>
        </w:rPr>
      </w:pPr>
    </w:p>
    <w:p w:rsidR="009E7E5E" w:rsidRPr="009E7E5E" w:rsidRDefault="009E7E5E" w:rsidP="009E7E5E">
      <w:pPr>
        <w:jc w:val="right"/>
        <w:rPr>
          <w:rFonts w:ascii="Times New Roman" w:hAnsi="Times New Roman"/>
          <w:spacing w:val="30"/>
          <w:kern w:val="1"/>
          <w:lang w:eastAsia="en-US" w:bidi="en-US"/>
        </w:rPr>
      </w:pPr>
    </w:p>
    <w:p w:rsidR="009E7E5E" w:rsidRPr="009E7E5E" w:rsidRDefault="009E7E5E" w:rsidP="009E7E5E">
      <w:pPr>
        <w:jc w:val="center"/>
        <w:rPr>
          <w:rFonts w:ascii="Times New Roman" w:hAnsi="Times New Roman"/>
          <w:b/>
          <w:kern w:val="1"/>
          <w:lang w:eastAsia="en-US" w:bidi="en-US"/>
        </w:rPr>
      </w:pPr>
      <w:r w:rsidRPr="009E7E5E">
        <w:rPr>
          <w:rFonts w:ascii="Times New Roman" w:hAnsi="Times New Roman"/>
          <w:b/>
          <w:kern w:val="1"/>
          <w:lang w:eastAsia="en-US" w:bidi="en-US"/>
        </w:rPr>
        <w:t>Положение</w:t>
      </w:r>
    </w:p>
    <w:p w:rsidR="009E7E5E" w:rsidRPr="009E7E5E" w:rsidRDefault="009E7E5E" w:rsidP="00782333">
      <w:pPr>
        <w:rPr>
          <w:rFonts w:ascii="Times New Roman" w:hAnsi="Times New Roman"/>
          <w:b/>
          <w:kern w:val="1"/>
          <w:lang w:eastAsia="en-US" w:bidi="en-US"/>
        </w:rPr>
      </w:pPr>
      <w:r w:rsidRPr="009E7E5E">
        <w:rPr>
          <w:rFonts w:ascii="Times New Roman" w:hAnsi="Times New Roman"/>
          <w:b/>
          <w:kern w:val="1"/>
          <w:lang w:eastAsia="en-US" w:bidi="en-US"/>
        </w:rPr>
        <w:t xml:space="preserve"> об оплате труда работников </w:t>
      </w:r>
      <w:r w:rsidR="00A07359" w:rsidRPr="00513582">
        <w:rPr>
          <w:rFonts w:ascii="Times New Roman" w:eastAsiaTheme="majorEastAsia" w:hAnsi="Times New Roman"/>
          <w:b/>
          <w:bCs/>
          <w:kern w:val="32"/>
          <w:lang w:eastAsia="en-US" w:bidi="en-US"/>
        </w:rPr>
        <w:t>муниципального бюджетного общеобразовательного учреждения Калитвенской средней общеобразовательной школы Каменского района Ростовской области</w:t>
      </w:r>
    </w:p>
    <w:p w:rsidR="009E7E5E" w:rsidRPr="009E7E5E" w:rsidRDefault="009E7E5E" w:rsidP="009E7E5E">
      <w:pPr>
        <w:ind w:firstLine="720"/>
        <w:jc w:val="both"/>
        <w:rPr>
          <w:rFonts w:ascii="Times New Roman" w:hAnsi="Times New Roman"/>
          <w:kern w:val="1"/>
          <w:lang w:eastAsia="en-US" w:bidi="en-US"/>
        </w:rPr>
      </w:pP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kern w:val="1"/>
          <w:lang w:eastAsia="en-US" w:bidi="en-US"/>
        </w:rPr>
        <w:t>В соответствии с Областным законом от 03.10.2008 № 91-ЗС «О системе оплаты труда работников областных государственных учреждений», постановлением Главы Каменского района  № 1177 от 31.10.08 г. «О системе оплаты труда работников муниципальных учреждений Каменского района», в целях усиления материальной заинтересованности работников МБОУ Калитвенская СОШ в повышении эффективности труда, улучшении качества оказываемых ими услуг и росте квалификации:</w:t>
      </w:r>
    </w:p>
    <w:p w:rsidR="009E7E5E" w:rsidRPr="009E7E5E" w:rsidRDefault="009E7E5E" w:rsidP="009E7E5E">
      <w:pPr>
        <w:jc w:val="center"/>
        <w:rPr>
          <w:rFonts w:ascii="Times New Roman" w:hAnsi="Times New Roman"/>
          <w:kern w:val="1"/>
          <w:lang w:eastAsia="en-US" w:bidi="en-US"/>
        </w:rPr>
      </w:pPr>
    </w:p>
    <w:p w:rsidR="009E7E5E" w:rsidRPr="009E7E5E" w:rsidRDefault="009E7E5E" w:rsidP="009E7E5E">
      <w:pPr>
        <w:ind w:firstLine="709"/>
        <w:jc w:val="center"/>
        <w:rPr>
          <w:rFonts w:ascii="Times New Roman" w:eastAsia="Times New Roman" w:hAnsi="Times New Roman"/>
          <w:b/>
          <w:lang w:eastAsia="ar-SA" w:bidi="en-US"/>
        </w:rPr>
      </w:pPr>
      <w:r w:rsidRPr="009E7E5E">
        <w:rPr>
          <w:rFonts w:ascii="Times New Roman" w:eastAsia="Times New Roman" w:hAnsi="Times New Roman"/>
          <w:b/>
          <w:lang w:eastAsia="ar-SA" w:bidi="en-US"/>
        </w:rPr>
        <w:t>Общие положения</w:t>
      </w:r>
    </w:p>
    <w:p w:rsidR="009E7E5E" w:rsidRPr="009E7E5E" w:rsidRDefault="009E7E5E" w:rsidP="009E7E5E">
      <w:pPr>
        <w:jc w:val="both"/>
        <w:rPr>
          <w:rFonts w:ascii="Times New Roman" w:eastAsia="Times New Roman" w:hAnsi="Times New Roman"/>
          <w:lang w:eastAsia="ar-SA" w:bidi="en-US"/>
        </w:rPr>
      </w:pPr>
    </w:p>
    <w:p w:rsidR="009E7E5E" w:rsidRPr="009E7E5E" w:rsidRDefault="009E7E5E" w:rsidP="009E7E5E">
      <w:pPr>
        <w:ind w:firstLine="709"/>
        <w:jc w:val="both"/>
        <w:rPr>
          <w:rFonts w:ascii="Times New Roman" w:eastAsia="Times New Roman" w:hAnsi="Times New Roman"/>
          <w:lang w:eastAsia="ar-SA" w:bidi="en-US"/>
        </w:rPr>
      </w:pPr>
      <w:r w:rsidRPr="009E7E5E">
        <w:rPr>
          <w:rFonts w:ascii="Times New Roman" w:eastAsia="Times New Roman" w:hAnsi="Times New Roman"/>
          <w:lang w:eastAsia="ar-SA" w:bidi="en-US"/>
        </w:rPr>
        <w:t>1. Настоящее Положение об оплате труда работников МБОУ Калитвенской СОШ по виду экономической деятельности «Образование»  (далее - Положение) регулирует порядок оплаты труда работников МБОУ Калитвенской СОШ,</w:t>
      </w:r>
      <w:r w:rsidRPr="009E7E5E">
        <w:rPr>
          <w:rFonts w:ascii="Times New Roman" w:eastAsia="Times New Roman" w:hAnsi="Times New Roman"/>
          <w:spacing w:val="-10"/>
          <w:lang w:eastAsia="ar-SA" w:bidi="en-US"/>
        </w:rPr>
        <w:t xml:space="preserve"> обеспечивающих предоставление услуг в сфере образования,</w:t>
      </w:r>
      <w:r w:rsidRPr="009E7E5E">
        <w:rPr>
          <w:rFonts w:ascii="Times New Roman" w:eastAsia="Times New Roman" w:hAnsi="Times New Roman"/>
          <w:lang w:eastAsia="ar-SA" w:bidi="en-US"/>
        </w:rPr>
        <w:t xml:space="preserve"> подведомственных министерству общего и профессионального образования Ростовской области,  департаменту по делам казачества и кадетских учебных заведений Ростовской области, Администрации Каменского района (далее – учреждение). </w:t>
      </w:r>
    </w:p>
    <w:p w:rsidR="009E7E5E" w:rsidRPr="009E7E5E" w:rsidRDefault="009E7E5E" w:rsidP="009E7E5E">
      <w:pPr>
        <w:ind w:firstLine="709"/>
        <w:jc w:val="both"/>
        <w:rPr>
          <w:rFonts w:ascii="Times New Roman" w:eastAsia="Times New Roman" w:hAnsi="Times New Roman"/>
          <w:lang w:eastAsia="ar-SA" w:bidi="en-US"/>
        </w:rPr>
      </w:pPr>
      <w:r w:rsidRPr="009E7E5E">
        <w:rPr>
          <w:rFonts w:ascii="Times New Roman" w:eastAsia="Times New Roman" w:hAnsi="Times New Roman"/>
          <w:bCs/>
          <w:lang w:eastAsia="ar-SA" w:bidi="en-US"/>
        </w:rPr>
        <w:t>2. Положение</w:t>
      </w:r>
      <w:r w:rsidRPr="009E7E5E">
        <w:rPr>
          <w:rFonts w:ascii="Times New Roman" w:eastAsia="Times New Roman" w:hAnsi="Times New Roman"/>
          <w:lang w:eastAsia="ar-SA" w:bidi="en-US"/>
        </w:rPr>
        <w:t xml:space="preserve"> включает в себя:</w:t>
      </w:r>
    </w:p>
    <w:p w:rsidR="009E7E5E" w:rsidRPr="009E7E5E" w:rsidRDefault="009E7E5E" w:rsidP="009E7E5E">
      <w:pPr>
        <w:ind w:firstLine="709"/>
        <w:jc w:val="both"/>
        <w:rPr>
          <w:rFonts w:ascii="Times New Roman" w:eastAsia="Times New Roman" w:hAnsi="Times New Roman"/>
          <w:lang w:eastAsia="ar-SA" w:bidi="en-US"/>
        </w:rPr>
      </w:pPr>
      <w:r w:rsidRPr="009E7E5E">
        <w:rPr>
          <w:rFonts w:ascii="Times New Roman" w:eastAsia="Times New Roman" w:hAnsi="Times New Roman"/>
          <w:lang w:eastAsia="ar-SA" w:bidi="en-US"/>
        </w:rPr>
        <w:t>размеры должностных окладов, ставок заработной платы по профессиональным квалификационным группам;</w:t>
      </w:r>
    </w:p>
    <w:p w:rsidR="009E7E5E" w:rsidRPr="009E7E5E" w:rsidRDefault="009E7E5E" w:rsidP="009E7E5E">
      <w:pPr>
        <w:ind w:firstLine="709"/>
        <w:jc w:val="both"/>
        <w:rPr>
          <w:rFonts w:ascii="Times New Roman" w:eastAsia="Times New Roman" w:hAnsi="Times New Roman"/>
          <w:lang w:eastAsia="ar-SA" w:bidi="en-US"/>
        </w:rPr>
      </w:pPr>
      <w:r w:rsidRPr="009E7E5E">
        <w:rPr>
          <w:rFonts w:ascii="Times New Roman" w:eastAsia="Times New Roman" w:hAnsi="Times New Roman"/>
          <w:lang w:eastAsia="ar-SA" w:bidi="en-US"/>
        </w:rPr>
        <w:t xml:space="preserve">условия осуществления и размеры выплат компенсационного и стимулирующего характера. </w:t>
      </w:r>
    </w:p>
    <w:p w:rsidR="009E7E5E" w:rsidRPr="009E7E5E" w:rsidRDefault="009E7E5E" w:rsidP="009E7E5E">
      <w:pPr>
        <w:ind w:firstLine="720"/>
        <w:jc w:val="both"/>
        <w:rPr>
          <w:rFonts w:ascii="Times New Roman" w:hAnsi="Times New Roman"/>
          <w:bCs/>
          <w:kern w:val="1"/>
          <w:lang w:eastAsia="en-US" w:bidi="en-US"/>
        </w:rPr>
      </w:pPr>
      <w:r w:rsidRPr="009E7E5E">
        <w:rPr>
          <w:rFonts w:ascii="Times New Roman" w:hAnsi="Times New Roman"/>
          <w:kern w:val="1"/>
          <w:lang w:eastAsia="en-US" w:bidi="en-US"/>
        </w:rPr>
        <w:t xml:space="preserve">3. Отнесение работников к профессиональным квалификационным группам осуществляется в соответствии с </w:t>
      </w:r>
      <w:r w:rsidRPr="009E7E5E">
        <w:rPr>
          <w:rFonts w:ascii="Times New Roman" w:hAnsi="Times New Roman"/>
          <w:bCs/>
          <w:kern w:val="1"/>
          <w:lang w:eastAsia="en-US" w:bidi="en-US"/>
        </w:rPr>
        <w:t xml:space="preserve"> 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а также критериев отнесения </w:t>
      </w:r>
      <w:r w:rsidRPr="009E7E5E">
        <w:rPr>
          <w:rFonts w:ascii="Times New Roman" w:hAnsi="Times New Roman"/>
          <w:bCs/>
          <w:kern w:val="1"/>
          <w:lang w:eastAsia="en-US" w:bidi="en-US"/>
        </w:rPr>
        <w:lastRenderedPageBreak/>
        <w:t>профессий рабочих и должностей служащих к профессиональным квалификационным группам согласно приложению 1 к настоящему положению.</w:t>
      </w:r>
    </w:p>
    <w:p w:rsidR="009E7E5E" w:rsidRPr="009E7E5E" w:rsidRDefault="009E7E5E" w:rsidP="009E7E5E">
      <w:pPr>
        <w:ind w:firstLine="720"/>
        <w:jc w:val="both"/>
        <w:rPr>
          <w:rFonts w:ascii="Times New Roman" w:hAnsi="Times New Roman"/>
          <w:bCs/>
          <w:kern w:val="1"/>
          <w:lang w:eastAsia="en-US" w:bidi="en-US"/>
        </w:rPr>
      </w:pPr>
      <w:r w:rsidRPr="009E7E5E">
        <w:rPr>
          <w:rFonts w:ascii="Times New Roman" w:hAnsi="Times New Roman"/>
          <w:kern w:val="1"/>
          <w:lang w:eastAsia="en-US" w:bidi="en-US"/>
        </w:rPr>
        <w:t xml:space="preserve">4. </w:t>
      </w:r>
      <w:r w:rsidRPr="009E7E5E">
        <w:rPr>
          <w:rFonts w:ascii="Times New Roman" w:hAnsi="Times New Roman"/>
          <w:bCs/>
          <w:kern w:val="1"/>
          <w:lang w:eastAsia="en-US" w:bidi="en-US"/>
        </w:rPr>
        <w:t>В порядке исключения лица (кроме медицинских),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могут быть назначены на соответствующие должности также как и лица, имеющие соответствующее профессиональное образование.</w:t>
      </w:r>
    </w:p>
    <w:p w:rsidR="009E7E5E" w:rsidRPr="009E7E5E" w:rsidRDefault="009E7E5E" w:rsidP="009E7E5E">
      <w:pPr>
        <w:ind w:firstLine="720"/>
        <w:jc w:val="both"/>
        <w:rPr>
          <w:rFonts w:ascii="Times New Roman" w:hAnsi="Times New Roman"/>
          <w:bCs/>
          <w:kern w:val="1"/>
          <w:lang w:eastAsia="en-US" w:bidi="en-US"/>
        </w:rPr>
      </w:pPr>
      <w:r w:rsidRPr="009E7E5E">
        <w:rPr>
          <w:rFonts w:ascii="Times New Roman" w:hAnsi="Times New Roman"/>
          <w:bCs/>
          <w:kern w:val="1"/>
          <w:lang w:eastAsia="en-US" w:bidi="en-US"/>
        </w:rPr>
        <w:t>5. Разряды оплаты труда рабочих определяются согласно Единому тарифно-квалификационному справочнику работ и профессий рабочих.</w:t>
      </w:r>
    </w:p>
    <w:p w:rsidR="009E7E5E" w:rsidRPr="009E7E5E" w:rsidRDefault="009E7E5E" w:rsidP="009E7E5E">
      <w:pPr>
        <w:ind w:firstLine="709"/>
        <w:jc w:val="both"/>
        <w:rPr>
          <w:rFonts w:ascii="Times New Roman" w:hAnsi="Times New Roman"/>
          <w:bCs/>
          <w:kern w:val="1"/>
          <w:lang w:eastAsia="en-US" w:bidi="en-US"/>
        </w:rPr>
      </w:pPr>
      <w:r w:rsidRPr="009E7E5E">
        <w:rPr>
          <w:rFonts w:ascii="Times New Roman" w:hAnsi="Times New Roman"/>
          <w:bCs/>
          <w:kern w:val="1"/>
          <w:lang w:eastAsia="en-US" w:bidi="en-US"/>
        </w:rPr>
        <w:t xml:space="preserve">6. Размеры должностных окладов общеотраслевых должностей специалистов и служащих, размеры ставок заработной платы общеотраслевых профессий рабочих </w:t>
      </w:r>
    </w:p>
    <w:p w:rsidR="009E7E5E" w:rsidRPr="009E7E5E" w:rsidRDefault="009E7E5E" w:rsidP="009E7E5E">
      <w:pPr>
        <w:ind w:firstLine="709"/>
        <w:jc w:val="both"/>
        <w:rPr>
          <w:rFonts w:ascii="Times New Roman" w:hAnsi="Times New Roman"/>
          <w:bCs/>
          <w:kern w:val="1"/>
          <w:lang w:eastAsia="en-US" w:bidi="en-US"/>
        </w:rPr>
      </w:pPr>
    </w:p>
    <w:p w:rsidR="009E7E5E" w:rsidRPr="009E7E5E" w:rsidRDefault="009E7E5E" w:rsidP="009E7E5E">
      <w:pPr>
        <w:ind w:firstLine="709"/>
        <w:jc w:val="both"/>
        <w:rPr>
          <w:rFonts w:ascii="Times New Roman" w:hAnsi="Times New Roman"/>
          <w:bCs/>
          <w:kern w:val="1"/>
          <w:lang w:eastAsia="en-US" w:bidi="en-US"/>
        </w:rPr>
      </w:pPr>
      <w:r w:rsidRPr="009E7E5E">
        <w:rPr>
          <w:rFonts w:ascii="Times New Roman" w:hAnsi="Times New Roman"/>
          <w:bCs/>
          <w:kern w:val="1"/>
          <w:lang w:eastAsia="en-US" w:bidi="en-US"/>
        </w:rPr>
        <w:t xml:space="preserve">устанавливаются в соответствии с приложением 2 к настоящему положению. </w:t>
      </w: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kern w:val="1"/>
          <w:lang w:eastAsia="en-US" w:bidi="en-US"/>
        </w:rPr>
        <w:t>7.  Размер должностных окладов работников относящихся к сфере культуры и искусства (приложение № 3);</w:t>
      </w:r>
    </w:p>
    <w:p w:rsidR="009E7E5E" w:rsidRPr="009E7E5E" w:rsidRDefault="009E7E5E" w:rsidP="009E7E5E">
      <w:pPr>
        <w:ind w:firstLine="720"/>
        <w:jc w:val="both"/>
        <w:rPr>
          <w:rFonts w:ascii="Times New Roman" w:hAnsi="Times New Roman"/>
          <w:bCs/>
          <w:kern w:val="1"/>
          <w:lang w:eastAsia="en-US" w:bidi="en-US"/>
        </w:rPr>
      </w:pPr>
      <w:r w:rsidRPr="009E7E5E">
        <w:rPr>
          <w:rFonts w:ascii="Times New Roman" w:hAnsi="Times New Roman"/>
          <w:bCs/>
          <w:kern w:val="1"/>
          <w:lang w:eastAsia="en-US" w:bidi="en-US"/>
        </w:rPr>
        <w:t>8. Выплаты компенсационного характера работникам учреждения устанавливаются согласно положению о выплатах компенсационного характера.</w:t>
      </w:r>
    </w:p>
    <w:p w:rsidR="009E7E5E" w:rsidRPr="009E7E5E" w:rsidRDefault="009E7E5E" w:rsidP="009E7E5E">
      <w:pPr>
        <w:ind w:firstLine="720"/>
        <w:jc w:val="both"/>
        <w:rPr>
          <w:rFonts w:ascii="Times New Roman" w:hAnsi="Times New Roman"/>
          <w:bCs/>
          <w:kern w:val="1"/>
          <w:lang w:eastAsia="en-US" w:bidi="en-US"/>
        </w:rPr>
      </w:pPr>
      <w:r w:rsidRPr="009E7E5E">
        <w:rPr>
          <w:rFonts w:ascii="Times New Roman" w:hAnsi="Times New Roman"/>
          <w:bCs/>
          <w:kern w:val="1"/>
          <w:lang w:eastAsia="en-US" w:bidi="en-US"/>
        </w:rPr>
        <w:t>9. Выплаты стимулирующего характера работникам учреждения устанавливаются согласно положению о выплатах стимулирующего характера.</w:t>
      </w: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kern w:val="1"/>
          <w:lang w:eastAsia="en-US" w:bidi="en-US"/>
        </w:rPr>
        <w:t>10.</w:t>
      </w:r>
      <w:r w:rsidRPr="009E7E5E">
        <w:rPr>
          <w:rFonts w:ascii="Times New Roman" w:hAnsi="Times New Roman"/>
          <w:kern w:val="1"/>
          <w:lang w:val="en-US" w:eastAsia="en-US" w:bidi="en-US"/>
        </w:rPr>
        <w:t> </w:t>
      </w:r>
      <w:r w:rsidRPr="009E7E5E">
        <w:rPr>
          <w:rFonts w:ascii="Times New Roman" w:hAnsi="Times New Roman"/>
          <w:kern w:val="1"/>
          <w:lang w:eastAsia="en-US" w:bidi="en-US"/>
        </w:rPr>
        <w:t>Порядок отнесения учреждений к группам по оплате труда руководителей установлен разделом 2 настоящего положения.</w:t>
      </w: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kern w:val="1"/>
          <w:lang w:eastAsia="en-US" w:bidi="en-US"/>
        </w:rPr>
        <w:t>11.</w:t>
      </w:r>
      <w:r w:rsidRPr="009E7E5E">
        <w:rPr>
          <w:rFonts w:ascii="Times New Roman" w:hAnsi="Times New Roman"/>
          <w:kern w:val="1"/>
          <w:lang w:val="en-US" w:eastAsia="en-US" w:bidi="en-US"/>
        </w:rPr>
        <w:t> </w:t>
      </w:r>
      <w:r w:rsidRPr="009E7E5E">
        <w:rPr>
          <w:rFonts w:ascii="Times New Roman" w:hAnsi="Times New Roman"/>
          <w:kern w:val="1"/>
          <w:lang w:eastAsia="en-US" w:bidi="en-US"/>
        </w:rPr>
        <w:t>Особенности условий оплаты труда педагогических работников  приведены в разделе 3 настоящего положения.</w:t>
      </w: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kern w:val="1"/>
          <w:lang w:eastAsia="en-US" w:bidi="en-US"/>
        </w:rPr>
        <w:t>12.</w:t>
      </w:r>
      <w:r w:rsidRPr="009E7E5E">
        <w:rPr>
          <w:rFonts w:ascii="Times New Roman" w:hAnsi="Times New Roman"/>
          <w:kern w:val="1"/>
          <w:lang w:val="en-US" w:eastAsia="en-US" w:bidi="en-US"/>
        </w:rPr>
        <w:t> </w:t>
      </w:r>
      <w:r w:rsidRPr="009E7E5E">
        <w:rPr>
          <w:rFonts w:ascii="Times New Roman" w:hAnsi="Times New Roman"/>
          <w:kern w:val="1"/>
          <w:lang w:eastAsia="en-US" w:bidi="en-US"/>
        </w:rPr>
        <w:t>Нормы рабочего времени, нормы учебной нагрузки и порядок ее распределения в учреждениях приведены в разделе 4 настоящего положения.</w:t>
      </w:r>
    </w:p>
    <w:p w:rsidR="009E7E5E" w:rsidRPr="009E7E5E" w:rsidRDefault="009E7E5E" w:rsidP="009E7E5E">
      <w:pPr>
        <w:ind w:firstLine="709"/>
        <w:jc w:val="both"/>
        <w:rPr>
          <w:rFonts w:ascii="Times New Roman" w:eastAsia="Times New Roman" w:hAnsi="Times New Roman"/>
          <w:lang w:eastAsia="ar-SA" w:bidi="en-US"/>
        </w:rPr>
      </w:pPr>
      <w:r w:rsidRPr="009E7E5E">
        <w:rPr>
          <w:rFonts w:ascii="Times New Roman" w:eastAsia="Times New Roman" w:hAnsi="Times New Roman"/>
          <w:lang w:eastAsia="ar-SA" w:bidi="en-US"/>
        </w:rPr>
        <w:t xml:space="preserve">13. Положение определяет порядок формирования фонда оплаты труда работников учреждений за счет средств областного,  местного бюджетов и иных источников, не запрещенных законодательством Российской Федерации. </w:t>
      </w:r>
    </w:p>
    <w:p w:rsidR="009E7E5E" w:rsidRPr="009E7E5E" w:rsidRDefault="009E7E5E" w:rsidP="009E7E5E">
      <w:pPr>
        <w:ind w:firstLine="709"/>
        <w:jc w:val="both"/>
        <w:rPr>
          <w:rFonts w:ascii="Times New Roman" w:eastAsia="Times New Roman" w:hAnsi="Times New Roman"/>
          <w:lang w:eastAsia="ar-SA" w:bidi="en-US"/>
        </w:rPr>
      </w:pPr>
      <w:r w:rsidRPr="009E7E5E">
        <w:rPr>
          <w:rFonts w:ascii="Times New Roman" w:eastAsia="Times New Roman" w:hAnsi="Times New Roman"/>
          <w:lang w:eastAsia="ar-SA" w:bidi="en-US"/>
        </w:rPr>
        <w:t xml:space="preserve">Фонд оплаты труда работников учреждения формируется на календарный год, исходя из объема лимитов бюджетных обязательств областного, местного  бюджетов и средств, поступающих от предпринимательской и иной приносящей доход деятельности.  </w:t>
      </w: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kern w:val="1"/>
          <w:lang w:eastAsia="en-US" w:bidi="en-US"/>
        </w:rPr>
        <w:t xml:space="preserve">14. В соответствии со статей 57 Трудового кодекса Российской Федерации условия оплаты труда работника, включая размер должностного оклада (ставки заработной платы) работника, выплаты компенсационного и стимулирующего характера являются обязательными для включения в трудовой договор. </w:t>
      </w: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kern w:val="1"/>
          <w:lang w:eastAsia="en-US" w:bidi="en-US"/>
        </w:rPr>
        <w:t>15.</w:t>
      </w:r>
      <w:r w:rsidRPr="009E7E5E">
        <w:rPr>
          <w:rFonts w:ascii="Times New Roman" w:hAnsi="Times New Roman"/>
          <w:kern w:val="1"/>
          <w:lang w:val="en-US" w:eastAsia="en-US" w:bidi="en-US"/>
        </w:rPr>
        <w:t> </w:t>
      </w:r>
      <w:r w:rsidRPr="009E7E5E">
        <w:rPr>
          <w:rFonts w:ascii="Times New Roman" w:hAnsi="Times New Roman"/>
          <w:kern w:val="1"/>
          <w:lang w:eastAsia="en-US" w:bidi="en-US"/>
        </w:rPr>
        <w:t>Устанавливать должностные оклады работникам, относящимся по своим функциональным обязанностям к работникам здравоохранения, образо</w:t>
      </w:r>
      <w:r w:rsidRPr="009E7E5E">
        <w:rPr>
          <w:rFonts w:ascii="Times New Roman" w:hAnsi="Times New Roman"/>
          <w:kern w:val="1"/>
          <w:lang w:eastAsia="en-US" w:bidi="en-US"/>
        </w:rPr>
        <w:softHyphen/>
        <w:t>вания, культуры и социального обслужива</w:t>
      </w:r>
      <w:r w:rsidRPr="009E7E5E">
        <w:rPr>
          <w:rFonts w:ascii="Times New Roman" w:hAnsi="Times New Roman"/>
          <w:kern w:val="1"/>
          <w:lang w:eastAsia="en-US" w:bidi="en-US"/>
        </w:rPr>
        <w:softHyphen/>
        <w:t>ния населения, согласно положениям об оплате труда работников учреждений этих видов экономической деятельности, а компенсаци</w:t>
      </w:r>
      <w:r w:rsidRPr="009E7E5E">
        <w:rPr>
          <w:rFonts w:ascii="Times New Roman" w:hAnsi="Times New Roman"/>
          <w:kern w:val="1"/>
          <w:lang w:eastAsia="en-US" w:bidi="en-US"/>
        </w:rPr>
        <w:softHyphen/>
        <w:t>онные и стимулирующие выплаты производить в соответствии с положениями об оплате труда работников учре</w:t>
      </w:r>
      <w:r w:rsidRPr="009E7E5E">
        <w:rPr>
          <w:rFonts w:ascii="Times New Roman" w:hAnsi="Times New Roman"/>
          <w:kern w:val="1"/>
          <w:lang w:eastAsia="en-US" w:bidi="en-US"/>
        </w:rPr>
        <w:softHyphen/>
        <w:t>ждений, в которых они работают.</w:t>
      </w: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iCs/>
          <w:kern w:val="1"/>
          <w:lang w:eastAsia="en-US" w:bidi="en-US"/>
        </w:rPr>
        <w:t>16.</w:t>
      </w:r>
      <w:r w:rsidRPr="009E7E5E">
        <w:rPr>
          <w:rFonts w:ascii="Times New Roman" w:hAnsi="Times New Roman"/>
          <w:iCs/>
          <w:kern w:val="1"/>
          <w:lang w:val="en-US" w:eastAsia="en-US" w:bidi="en-US"/>
        </w:rPr>
        <w:t> </w:t>
      </w:r>
      <w:r w:rsidRPr="009E7E5E">
        <w:rPr>
          <w:rFonts w:ascii="Times New Roman" w:hAnsi="Times New Roman"/>
          <w:iCs/>
          <w:kern w:val="1"/>
          <w:lang w:eastAsia="en-US" w:bidi="en-US"/>
        </w:rPr>
        <w:t>Заработная плата работников (без учета премий и иных стимулирующих выплат), устанавливаемая системой оплаты труда в соответствии с настоящим положением, не может быть ниже заработной платы (без учета премий и иных стимулирующих выплат), выплачивае</w:t>
      </w:r>
      <w:r w:rsidRPr="009E7E5E">
        <w:rPr>
          <w:rFonts w:ascii="Times New Roman" w:hAnsi="Times New Roman"/>
          <w:iCs/>
          <w:kern w:val="1"/>
          <w:lang w:eastAsia="en-US" w:bidi="en-US"/>
        </w:rPr>
        <w:softHyphen/>
        <w:t>мой до ее введения, при условии сохранения объема должностных обязанностей работников и выполнения ими работ той же квалификации. В</w:t>
      </w:r>
      <w:r w:rsidRPr="009E7E5E">
        <w:rPr>
          <w:rFonts w:ascii="Times New Roman" w:hAnsi="Times New Roman"/>
          <w:kern w:val="1"/>
          <w:lang w:eastAsia="en-US" w:bidi="en-US"/>
        </w:rPr>
        <w:t xml:space="preserve"> случаях, когда заработная плата работников </w:t>
      </w:r>
      <w:r w:rsidRPr="009E7E5E">
        <w:rPr>
          <w:rFonts w:ascii="Times New Roman" w:hAnsi="Times New Roman"/>
          <w:iCs/>
          <w:kern w:val="1"/>
          <w:lang w:eastAsia="en-US" w:bidi="en-US"/>
        </w:rPr>
        <w:t xml:space="preserve">(без учета премий и иных стимулирующих выплат), устанавливаемая системой оплаты труда в соответствии с настоящим положением, </w:t>
      </w:r>
      <w:r w:rsidRPr="009E7E5E">
        <w:rPr>
          <w:rFonts w:ascii="Times New Roman" w:hAnsi="Times New Roman"/>
          <w:kern w:val="1"/>
          <w:lang w:eastAsia="en-US" w:bidi="en-US"/>
        </w:rPr>
        <w:t>окажется ниже заработной платы (без учета премий и иных стимулирующих выплат), выплачиваемой до ее введения, на время их работы в данном учреждении в занимаемой должности производится доплата в пре</w:t>
      </w:r>
      <w:r w:rsidRPr="009E7E5E">
        <w:rPr>
          <w:rFonts w:ascii="Times New Roman" w:hAnsi="Times New Roman"/>
          <w:kern w:val="1"/>
          <w:lang w:eastAsia="en-US" w:bidi="en-US"/>
        </w:rPr>
        <w:softHyphen/>
        <w:t xml:space="preserve">делах </w:t>
      </w:r>
      <w:r w:rsidRPr="009E7E5E">
        <w:rPr>
          <w:rFonts w:ascii="Times New Roman" w:hAnsi="Times New Roman"/>
          <w:kern w:val="1"/>
          <w:lang w:eastAsia="en-US" w:bidi="en-US"/>
        </w:rPr>
        <w:lastRenderedPageBreak/>
        <w:t>планового фонда оплаты труда до очередного повышения должностных окладов, ставок заработной платы.</w:t>
      </w: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kern w:val="1"/>
          <w:lang w:eastAsia="en-US" w:bidi="en-US"/>
        </w:rPr>
        <w:t>При определении права работника на получение данной доплаты, выплаты компенсационного и стимулирующего характера в сравниваемых условиях оплаты труда учитываются в соответствии с перечнями видов выплат компенсационного и стимулирующего характера, установленными настоящим постановлением.</w:t>
      </w: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iCs/>
          <w:kern w:val="1"/>
          <w:lang w:eastAsia="en-US" w:bidi="en-US"/>
        </w:rPr>
        <w:t>17. В</w:t>
      </w:r>
      <w:r w:rsidRPr="009E7E5E">
        <w:rPr>
          <w:rFonts w:ascii="Times New Roman" w:hAnsi="Times New Roman"/>
          <w:kern w:val="1"/>
          <w:lang w:eastAsia="en-US" w:bidi="en-US"/>
        </w:rPr>
        <w:t xml:space="preserve"> случаях, когда заработная плата работника, отработавшего норму ра</w:t>
      </w:r>
      <w:r w:rsidRPr="009E7E5E">
        <w:rPr>
          <w:rFonts w:ascii="Times New Roman" w:hAnsi="Times New Roman"/>
          <w:kern w:val="1"/>
          <w:lang w:eastAsia="en-US" w:bidi="en-US"/>
        </w:rPr>
        <w:softHyphen/>
        <w:t>бочего времени в соответствии с режимом рабочего времени (графиком рабо</w:t>
      </w:r>
      <w:r w:rsidRPr="009E7E5E">
        <w:rPr>
          <w:rFonts w:ascii="Times New Roman" w:hAnsi="Times New Roman"/>
          <w:kern w:val="1"/>
          <w:lang w:eastAsia="en-US" w:bidi="en-US"/>
        </w:rPr>
        <w:softHyphen/>
        <w:t>ты учреждения) на соответствующий календарный месяц года, составленным со</w:t>
      </w:r>
      <w:r w:rsidRPr="009E7E5E">
        <w:rPr>
          <w:rFonts w:ascii="Times New Roman" w:hAnsi="Times New Roman"/>
          <w:kern w:val="1"/>
          <w:lang w:eastAsia="en-US" w:bidi="en-US"/>
        </w:rPr>
        <w:softHyphen/>
        <w:t>гласно производственному календарю, выполнившего нормы труда (трудовые обязанности), окажется ниже минимального размера оплаты труда, установлен</w:t>
      </w:r>
      <w:r w:rsidRPr="009E7E5E">
        <w:rPr>
          <w:rFonts w:ascii="Times New Roman" w:hAnsi="Times New Roman"/>
          <w:kern w:val="1"/>
          <w:lang w:eastAsia="en-US" w:bidi="en-US"/>
        </w:rPr>
        <w:softHyphen/>
        <w:t>ного федеральным законодательством, работнику производится доплата до ми</w:t>
      </w:r>
      <w:r w:rsidRPr="009E7E5E">
        <w:rPr>
          <w:rFonts w:ascii="Times New Roman" w:hAnsi="Times New Roman"/>
          <w:kern w:val="1"/>
          <w:lang w:eastAsia="en-US" w:bidi="en-US"/>
        </w:rPr>
        <w:softHyphen/>
        <w:t>нимального размера оплаты труда.</w:t>
      </w: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kern w:val="1"/>
          <w:lang w:eastAsia="en-US" w:bidi="en-US"/>
        </w:rPr>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kern w:val="1"/>
          <w:lang w:eastAsia="en-US" w:bidi="en-US"/>
        </w:rPr>
        <w:t>Доплата начисляется работнику по основному месту работы по основной профессии, должности и выплачивается вместе с заработной платой за истекший календарный месяц.</w:t>
      </w: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kern w:val="1"/>
          <w:lang w:eastAsia="en-US" w:bidi="en-US"/>
        </w:rPr>
        <w:t>18. Настоящее положение вступает в силу с 1 сентября 2014 года.</w:t>
      </w: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kern w:val="1"/>
          <w:lang w:eastAsia="en-US" w:bidi="en-US"/>
        </w:rPr>
        <w:t>19.</w:t>
      </w:r>
      <w:r w:rsidRPr="009E7E5E">
        <w:rPr>
          <w:rFonts w:ascii="Times New Roman" w:hAnsi="Times New Roman"/>
          <w:kern w:val="1"/>
          <w:lang w:val="en-US" w:eastAsia="en-US" w:bidi="en-US"/>
        </w:rPr>
        <w:t> </w:t>
      </w:r>
      <w:r w:rsidRPr="009E7E5E">
        <w:rPr>
          <w:rFonts w:ascii="Times New Roman" w:hAnsi="Times New Roman"/>
          <w:kern w:val="1"/>
          <w:lang w:eastAsia="en-US" w:bidi="en-US"/>
        </w:rPr>
        <w:t xml:space="preserve">Контроль за выполнением положения возложить на Короченцеву Л.Г. </w:t>
      </w:r>
    </w:p>
    <w:p w:rsidR="009E7E5E" w:rsidRPr="009E7E5E" w:rsidRDefault="009E7E5E" w:rsidP="009E7E5E">
      <w:pPr>
        <w:ind w:firstLine="720"/>
        <w:jc w:val="both"/>
        <w:rPr>
          <w:rFonts w:ascii="Times New Roman" w:hAnsi="Times New Roman"/>
          <w:b/>
          <w:kern w:val="1"/>
          <w:lang w:eastAsia="en-US" w:bidi="en-US"/>
        </w:rPr>
      </w:pPr>
    </w:p>
    <w:p w:rsidR="009E7E5E" w:rsidRPr="009E7E5E" w:rsidRDefault="009E7E5E" w:rsidP="009E7E5E">
      <w:pPr>
        <w:ind w:firstLine="709"/>
        <w:jc w:val="both"/>
        <w:rPr>
          <w:rFonts w:ascii="Times New Roman" w:hAnsi="Times New Roman"/>
          <w:b/>
          <w:bCs/>
          <w:kern w:val="1"/>
          <w:lang w:eastAsia="en-US" w:bidi="en-US"/>
        </w:rPr>
      </w:pPr>
      <w:r w:rsidRPr="009E7E5E">
        <w:rPr>
          <w:rFonts w:ascii="Times New Roman" w:hAnsi="Times New Roman"/>
          <w:b/>
          <w:bCs/>
          <w:kern w:val="1"/>
          <w:lang w:eastAsia="en-US" w:bidi="en-US"/>
        </w:rPr>
        <w:t>Раздел 1. Профессиональные квалификационные группы должностей и   профессий, размеры должностных окладов и ставок заработной платы</w:t>
      </w:r>
    </w:p>
    <w:p w:rsidR="009E7E5E" w:rsidRPr="009E7E5E" w:rsidRDefault="009E7E5E" w:rsidP="009E7E5E">
      <w:pPr>
        <w:ind w:firstLine="709"/>
        <w:jc w:val="both"/>
        <w:rPr>
          <w:rFonts w:ascii="Times New Roman" w:hAnsi="Times New Roman"/>
          <w:b/>
          <w:bCs/>
          <w:kern w:val="1"/>
          <w:lang w:eastAsia="en-US" w:bidi="en-US"/>
        </w:rPr>
      </w:pPr>
    </w:p>
    <w:p w:rsidR="009E7E5E" w:rsidRPr="009E7E5E" w:rsidRDefault="009E7E5E" w:rsidP="009E7E5E">
      <w:pPr>
        <w:autoSpaceDE w:val="0"/>
        <w:ind w:firstLine="720"/>
        <w:rPr>
          <w:rFonts w:ascii="Times New Roman" w:eastAsia="Times New Roman" w:hAnsi="Times New Roman"/>
          <w:bCs/>
          <w:kern w:val="1"/>
          <w:lang w:eastAsia="ar-SA" w:bidi="en-US"/>
        </w:rPr>
      </w:pPr>
      <w:r w:rsidRPr="009E7E5E">
        <w:rPr>
          <w:rFonts w:ascii="Times New Roman" w:eastAsia="Times New Roman" w:hAnsi="Times New Roman"/>
          <w:bCs/>
          <w:kern w:val="1"/>
          <w:lang w:eastAsia="ar-SA" w:bidi="en-US"/>
        </w:rPr>
        <w:t>1.1. Профессиональные квалификационные группы должностей и размеры должностных окладов работников учреждения.</w:t>
      </w:r>
    </w:p>
    <w:p w:rsidR="009E7E5E" w:rsidRPr="009E7E5E" w:rsidRDefault="009E7E5E" w:rsidP="009E7E5E">
      <w:pPr>
        <w:autoSpaceDE w:val="0"/>
        <w:ind w:firstLine="720"/>
        <w:rPr>
          <w:rFonts w:ascii="Times New Roman" w:eastAsia="Times New Roman" w:hAnsi="Times New Roman"/>
          <w:kern w:val="1"/>
          <w:lang w:eastAsia="ar-SA" w:bidi="en-US"/>
        </w:rPr>
      </w:pPr>
    </w:p>
    <w:p w:rsidR="009E7E5E" w:rsidRPr="009E7E5E" w:rsidRDefault="009E7E5E" w:rsidP="009E7E5E">
      <w:pPr>
        <w:autoSpaceDE w:val="0"/>
        <w:ind w:firstLine="720"/>
        <w:rPr>
          <w:rFonts w:ascii="Times New Roman" w:eastAsia="Times New Roman" w:hAnsi="Times New Roman"/>
          <w:kern w:val="1"/>
          <w:lang w:eastAsia="ar-SA" w:bidi="en-US"/>
        </w:rPr>
      </w:pPr>
      <w:r w:rsidRPr="009E7E5E">
        <w:rPr>
          <w:rFonts w:ascii="Times New Roman" w:eastAsia="Times New Roman" w:hAnsi="Times New Roman"/>
          <w:kern w:val="1"/>
          <w:lang w:eastAsia="ar-SA" w:bidi="en-US"/>
        </w:rPr>
        <w:t>1.1.1. Профессиональная квалификационная группа «Должности работников учебно-вспомогательного персонала первого уровня»:</w:t>
      </w:r>
    </w:p>
    <w:p w:rsidR="009E7E5E" w:rsidRPr="009E7E5E" w:rsidRDefault="009E7E5E" w:rsidP="009E7E5E">
      <w:pPr>
        <w:autoSpaceDE w:val="0"/>
        <w:ind w:firstLine="720"/>
        <w:rPr>
          <w:rFonts w:ascii="Times New Roman" w:eastAsia="Times New Roman" w:hAnsi="Times New Roman"/>
          <w:kern w:val="1"/>
          <w:lang w:eastAsia="ar-SA" w:bidi="en-US"/>
        </w:rPr>
      </w:pPr>
    </w:p>
    <w:tbl>
      <w:tblPr>
        <w:tblW w:w="0" w:type="auto"/>
        <w:tblInd w:w="-200" w:type="dxa"/>
        <w:tblLayout w:type="fixed"/>
        <w:tblCellMar>
          <w:top w:w="55" w:type="dxa"/>
          <w:left w:w="55" w:type="dxa"/>
          <w:bottom w:w="55" w:type="dxa"/>
          <w:right w:w="55" w:type="dxa"/>
        </w:tblCellMar>
        <w:tblLook w:val="0000" w:firstRow="0" w:lastRow="0" w:firstColumn="0" w:lastColumn="0" w:noHBand="0" w:noVBand="0"/>
      </w:tblPr>
      <w:tblGrid>
        <w:gridCol w:w="709"/>
        <w:gridCol w:w="2381"/>
        <w:gridCol w:w="4962"/>
        <w:gridCol w:w="2003"/>
      </w:tblGrid>
      <w:tr w:rsidR="009E7E5E" w:rsidRPr="009E7E5E" w:rsidTr="009E7E5E">
        <w:trPr>
          <w:trHeight w:val="563"/>
          <w:tblHeader/>
        </w:trPr>
        <w:tc>
          <w:tcPr>
            <w:tcW w:w="709" w:type="dxa"/>
            <w:tcBorders>
              <w:top w:val="single" w:sz="4" w:space="0" w:color="000000"/>
              <w:left w:val="single" w:sz="4" w:space="0" w:color="000000"/>
              <w:bottom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w:t>
            </w:r>
          </w:p>
          <w:p w:rsidR="009E7E5E" w:rsidRPr="009E7E5E" w:rsidRDefault="009E7E5E" w:rsidP="009E7E5E">
            <w:pPr>
              <w:jc w:val="center"/>
              <w:rPr>
                <w:rFonts w:ascii="Times New Roman" w:hAnsi="Times New Roman"/>
                <w:kern w:val="1"/>
                <w:lang w:val="en-US" w:eastAsia="en-US" w:bidi="en-US"/>
              </w:rPr>
            </w:pPr>
            <w:r w:rsidRPr="009E7E5E">
              <w:rPr>
                <w:rFonts w:ascii="Times New Roman" w:hAnsi="Times New Roman"/>
                <w:kern w:val="1"/>
                <w:lang w:val="en-US" w:eastAsia="en-US" w:bidi="en-US"/>
              </w:rPr>
              <w:t>п/п</w:t>
            </w:r>
          </w:p>
        </w:tc>
        <w:tc>
          <w:tcPr>
            <w:tcW w:w="2381" w:type="dxa"/>
            <w:tcBorders>
              <w:top w:val="single" w:sz="4" w:space="0" w:color="000000"/>
              <w:left w:val="single" w:sz="4" w:space="0" w:color="000000"/>
              <w:bottom w:val="single" w:sz="4" w:space="0" w:color="000000"/>
            </w:tcBorders>
          </w:tcPr>
          <w:p w:rsidR="009E7E5E" w:rsidRPr="009E7E5E" w:rsidRDefault="009E7E5E" w:rsidP="009E7E5E">
            <w:pPr>
              <w:widowControl w:val="0"/>
              <w:suppressLineNumbers/>
              <w:snapToGrid w:val="0"/>
              <w:jc w:val="center"/>
              <w:rPr>
                <w:rFonts w:ascii="Times New Roman" w:eastAsia="Lucida Sans Unicode" w:hAnsi="Times New Roman"/>
                <w:kern w:val="1"/>
                <w:lang w:val="en-US" w:eastAsia="en-US" w:bidi="en-US"/>
              </w:rPr>
            </w:pPr>
            <w:r w:rsidRPr="009E7E5E">
              <w:rPr>
                <w:rFonts w:ascii="Times New Roman" w:eastAsia="Lucida Sans Unicode" w:hAnsi="Times New Roman"/>
                <w:kern w:val="1"/>
                <w:lang w:val="en-US" w:eastAsia="en-US" w:bidi="en-US"/>
              </w:rPr>
              <w:t>Квалификационныйуровень</w:t>
            </w:r>
          </w:p>
        </w:tc>
        <w:tc>
          <w:tcPr>
            <w:tcW w:w="4962" w:type="dxa"/>
            <w:tcBorders>
              <w:top w:val="single" w:sz="4" w:space="0" w:color="000000"/>
              <w:left w:val="single" w:sz="4" w:space="0" w:color="000000"/>
              <w:bottom w:val="single" w:sz="4" w:space="0" w:color="000000"/>
            </w:tcBorders>
          </w:tcPr>
          <w:p w:rsidR="009E7E5E" w:rsidRPr="009E7E5E" w:rsidRDefault="009E7E5E" w:rsidP="009E7E5E">
            <w:pPr>
              <w:widowControl w:val="0"/>
              <w:suppressLineNumbers/>
              <w:snapToGrid w:val="0"/>
              <w:jc w:val="center"/>
              <w:rPr>
                <w:rFonts w:ascii="Times New Roman" w:eastAsia="Lucida Sans Unicode" w:hAnsi="Times New Roman"/>
                <w:kern w:val="1"/>
                <w:lang w:eastAsia="en-US" w:bidi="en-US"/>
              </w:rPr>
            </w:pPr>
            <w:r w:rsidRPr="009E7E5E">
              <w:rPr>
                <w:rFonts w:ascii="Times New Roman" w:eastAsia="Lucida Sans Unicode" w:hAnsi="Times New Roman"/>
                <w:kern w:val="1"/>
                <w:lang w:eastAsia="en-US" w:bidi="en-US"/>
              </w:rPr>
              <w:t xml:space="preserve">Должности, отнесенные </w:t>
            </w:r>
          </w:p>
          <w:p w:rsidR="009E7E5E" w:rsidRPr="009E7E5E" w:rsidRDefault="009E7E5E" w:rsidP="009E7E5E">
            <w:pPr>
              <w:widowControl w:val="0"/>
              <w:suppressLineNumbers/>
              <w:snapToGrid w:val="0"/>
              <w:jc w:val="center"/>
              <w:rPr>
                <w:rFonts w:ascii="Times New Roman" w:eastAsia="Lucida Sans Unicode" w:hAnsi="Times New Roman"/>
                <w:kern w:val="1"/>
                <w:lang w:eastAsia="en-US" w:bidi="en-US"/>
              </w:rPr>
            </w:pPr>
            <w:r w:rsidRPr="009E7E5E">
              <w:rPr>
                <w:rFonts w:ascii="Times New Roman" w:eastAsia="Lucida Sans Unicode" w:hAnsi="Times New Roman"/>
                <w:kern w:val="1"/>
                <w:lang w:eastAsia="en-US" w:bidi="en-US"/>
              </w:rPr>
              <w:t>к квалификаци</w:t>
            </w:r>
            <w:r w:rsidRPr="009E7E5E">
              <w:rPr>
                <w:rFonts w:ascii="Times New Roman" w:eastAsia="Lucida Sans Unicode" w:hAnsi="Times New Roman"/>
                <w:kern w:val="1"/>
                <w:lang w:eastAsia="en-US" w:bidi="en-US"/>
              </w:rPr>
              <w:softHyphen/>
              <w:t>онным уровням</w:t>
            </w:r>
          </w:p>
        </w:tc>
        <w:tc>
          <w:tcPr>
            <w:tcW w:w="2003" w:type="dxa"/>
            <w:tcBorders>
              <w:top w:val="single" w:sz="4" w:space="0" w:color="000000"/>
              <w:left w:val="single" w:sz="4" w:space="0" w:color="000000"/>
              <w:bottom w:val="single" w:sz="4" w:space="0" w:color="000000"/>
              <w:right w:val="single" w:sz="4" w:space="0" w:color="000000"/>
            </w:tcBorders>
          </w:tcPr>
          <w:p w:rsidR="009E7E5E" w:rsidRPr="009E7E5E" w:rsidRDefault="009E7E5E" w:rsidP="009E7E5E">
            <w:pPr>
              <w:widowControl w:val="0"/>
              <w:suppressLineNumbers/>
              <w:snapToGrid w:val="0"/>
              <w:jc w:val="center"/>
              <w:rPr>
                <w:rFonts w:ascii="Times New Roman" w:eastAsia="Lucida Sans Unicode" w:hAnsi="Times New Roman"/>
                <w:kern w:val="1"/>
                <w:lang w:val="en-US" w:eastAsia="en-US" w:bidi="en-US"/>
              </w:rPr>
            </w:pPr>
            <w:r w:rsidRPr="009E7E5E">
              <w:rPr>
                <w:rFonts w:ascii="Times New Roman" w:eastAsia="Lucida Sans Unicode" w:hAnsi="Times New Roman"/>
                <w:kern w:val="1"/>
                <w:lang w:val="en-US" w:eastAsia="en-US" w:bidi="en-US"/>
              </w:rPr>
              <w:t>Должностнойоклад (рублей)</w:t>
            </w:r>
          </w:p>
        </w:tc>
      </w:tr>
      <w:tr w:rsidR="009E7E5E" w:rsidRPr="009E7E5E" w:rsidTr="009E7E5E">
        <w:tc>
          <w:tcPr>
            <w:tcW w:w="709" w:type="dxa"/>
            <w:tcBorders>
              <w:left w:val="single" w:sz="4" w:space="0" w:color="000000"/>
              <w:bottom w:val="single" w:sz="4" w:space="0" w:color="000000"/>
            </w:tcBorders>
          </w:tcPr>
          <w:p w:rsidR="009E7E5E" w:rsidRPr="009E7E5E" w:rsidRDefault="009E7E5E" w:rsidP="009E7E5E">
            <w:pPr>
              <w:widowControl w:val="0"/>
              <w:snapToGrid w:val="0"/>
              <w:jc w:val="right"/>
              <w:rPr>
                <w:rFonts w:ascii="Times New Roman" w:eastAsia="Lucida Sans Unicode" w:hAnsi="Times New Roman"/>
                <w:kern w:val="1"/>
                <w:lang w:val="en-US" w:eastAsia="en-US" w:bidi="en-US"/>
              </w:rPr>
            </w:pPr>
            <w:r w:rsidRPr="009E7E5E">
              <w:rPr>
                <w:rFonts w:ascii="Times New Roman" w:eastAsia="Lucida Sans Unicode" w:hAnsi="Times New Roman"/>
                <w:kern w:val="1"/>
                <w:lang w:val="en-US" w:eastAsia="en-US" w:bidi="en-US"/>
              </w:rPr>
              <w:t>1.</w:t>
            </w:r>
          </w:p>
        </w:tc>
        <w:tc>
          <w:tcPr>
            <w:tcW w:w="2381" w:type="dxa"/>
            <w:tcBorders>
              <w:left w:val="single" w:sz="4" w:space="0" w:color="000000"/>
              <w:bottom w:val="single" w:sz="4" w:space="0" w:color="000000"/>
            </w:tcBorders>
          </w:tcPr>
          <w:p w:rsidR="009E7E5E" w:rsidRPr="009E7E5E" w:rsidRDefault="009E7E5E" w:rsidP="009E7E5E">
            <w:pPr>
              <w:widowControl w:val="0"/>
              <w:suppressLineNumbers/>
              <w:snapToGrid w:val="0"/>
              <w:jc w:val="both"/>
              <w:rPr>
                <w:rFonts w:ascii="Times New Roman" w:eastAsia="Lucida Sans Unicode" w:hAnsi="Times New Roman"/>
                <w:kern w:val="1"/>
                <w:lang w:val="en-US" w:eastAsia="en-US" w:bidi="en-US"/>
              </w:rPr>
            </w:pPr>
            <w:r w:rsidRPr="009E7E5E">
              <w:rPr>
                <w:rFonts w:ascii="Times New Roman" w:eastAsia="Lucida Sans Unicode" w:hAnsi="Times New Roman"/>
                <w:kern w:val="1"/>
                <w:lang w:val="en-US" w:eastAsia="en-US" w:bidi="en-US"/>
              </w:rPr>
              <w:t>1 квалификационныйуро</w:t>
            </w:r>
            <w:r w:rsidRPr="009E7E5E">
              <w:rPr>
                <w:rFonts w:ascii="Times New Roman" w:eastAsia="Lucida Sans Unicode" w:hAnsi="Times New Roman"/>
                <w:kern w:val="1"/>
                <w:lang w:val="en-US" w:eastAsia="en-US" w:bidi="en-US"/>
              </w:rPr>
              <w:softHyphen/>
              <w:t>вень</w:t>
            </w:r>
          </w:p>
        </w:tc>
        <w:tc>
          <w:tcPr>
            <w:tcW w:w="4962" w:type="dxa"/>
            <w:tcBorders>
              <w:left w:val="single" w:sz="4" w:space="0" w:color="000000"/>
              <w:bottom w:val="single" w:sz="4" w:space="0" w:color="000000"/>
            </w:tcBorders>
          </w:tcPr>
          <w:p w:rsidR="009E7E5E" w:rsidRPr="009E7E5E" w:rsidRDefault="009E7E5E" w:rsidP="009E7E5E">
            <w:pPr>
              <w:widowControl w:val="0"/>
              <w:suppressLineNumbers/>
              <w:snapToGrid w:val="0"/>
              <w:jc w:val="both"/>
              <w:rPr>
                <w:rFonts w:ascii="Times New Roman" w:eastAsia="Lucida Sans Unicode" w:hAnsi="Times New Roman"/>
                <w:kern w:val="1"/>
                <w:lang w:val="en-US" w:eastAsia="en-US" w:bidi="en-US"/>
              </w:rPr>
            </w:pPr>
            <w:r w:rsidRPr="009E7E5E">
              <w:rPr>
                <w:rFonts w:ascii="Times New Roman" w:eastAsia="Lucida Sans Unicode" w:hAnsi="Times New Roman"/>
                <w:kern w:val="1"/>
                <w:lang w:val="en-US" w:eastAsia="en-US" w:bidi="en-US"/>
              </w:rPr>
              <w:t>Вожатый; помощниквоспитателя</w:t>
            </w:r>
          </w:p>
        </w:tc>
        <w:tc>
          <w:tcPr>
            <w:tcW w:w="2003" w:type="dxa"/>
            <w:tcBorders>
              <w:left w:val="single" w:sz="4" w:space="0" w:color="000000"/>
              <w:bottom w:val="single" w:sz="4" w:space="0" w:color="000000"/>
              <w:right w:val="single" w:sz="4" w:space="0" w:color="000000"/>
            </w:tcBorders>
          </w:tcPr>
          <w:p w:rsidR="009E7E5E" w:rsidRPr="009E7E5E" w:rsidRDefault="009E7E5E" w:rsidP="009E7E5E">
            <w:pPr>
              <w:widowControl w:val="0"/>
              <w:suppressLineNumbers/>
              <w:snapToGrid w:val="0"/>
              <w:jc w:val="center"/>
              <w:rPr>
                <w:rFonts w:ascii="Times New Roman" w:eastAsia="Lucida Sans Unicode" w:hAnsi="Times New Roman"/>
                <w:kern w:val="1"/>
                <w:lang w:val="en-US" w:eastAsia="en-US" w:bidi="en-US"/>
              </w:rPr>
            </w:pPr>
            <w:r w:rsidRPr="009E7E5E">
              <w:rPr>
                <w:rFonts w:ascii="Times New Roman" w:eastAsia="Lucida Sans Unicode" w:hAnsi="Times New Roman"/>
                <w:lang w:val="en-US" w:eastAsia="en-US" w:bidi="en-US"/>
              </w:rPr>
              <w:t>4301</w:t>
            </w:r>
          </w:p>
        </w:tc>
      </w:tr>
    </w:tbl>
    <w:p w:rsidR="009E7E5E" w:rsidRPr="009E7E5E" w:rsidRDefault="009E7E5E" w:rsidP="009E7E5E">
      <w:pPr>
        <w:ind w:firstLine="709"/>
        <w:jc w:val="both"/>
        <w:rPr>
          <w:rFonts w:ascii="Times New Roman" w:hAnsi="Times New Roman"/>
          <w:lang w:val="en-US" w:eastAsia="en-US" w:bidi="en-US"/>
        </w:rPr>
      </w:pPr>
    </w:p>
    <w:p w:rsidR="009E7E5E" w:rsidRPr="009E7E5E" w:rsidRDefault="009E7E5E" w:rsidP="009E7E5E">
      <w:pPr>
        <w:ind w:firstLine="709"/>
        <w:jc w:val="both"/>
        <w:rPr>
          <w:rFonts w:ascii="Times New Roman" w:hAnsi="Times New Roman"/>
          <w:kern w:val="1"/>
          <w:lang w:eastAsia="en-US" w:bidi="en-US"/>
        </w:rPr>
      </w:pPr>
      <w:r w:rsidRPr="009E7E5E">
        <w:rPr>
          <w:rFonts w:ascii="Times New Roman" w:hAnsi="Times New Roman"/>
          <w:kern w:val="1"/>
          <w:lang w:eastAsia="en-US" w:bidi="en-US"/>
        </w:rPr>
        <w:t>1.1.2. Профессиональная квалификационная группа «Должности  педагогических работников»:</w:t>
      </w:r>
    </w:p>
    <w:tbl>
      <w:tblPr>
        <w:tblW w:w="0" w:type="auto"/>
        <w:tblInd w:w="-31" w:type="dxa"/>
        <w:tblLayout w:type="fixed"/>
        <w:tblLook w:val="0000" w:firstRow="0" w:lastRow="0" w:firstColumn="0" w:lastColumn="0" w:noHBand="0" w:noVBand="0"/>
      </w:tblPr>
      <w:tblGrid>
        <w:gridCol w:w="640"/>
        <w:gridCol w:w="2618"/>
        <w:gridCol w:w="4491"/>
        <w:gridCol w:w="2191"/>
      </w:tblGrid>
      <w:tr w:rsidR="009E7E5E" w:rsidRPr="009E7E5E" w:rsidTr="009E7E5E">
        <w:tc>
          <w:tcPr>
            <w:tcW w:w="640" w:type="dxa"/>
            <w:tcBorders>
              <w:top w:val="single" w:sz="4" w:space="0" w:color="000000"/>
              <w:left w:val="single" w:sz="4" w:space="0" w:color="000000"/>
              <w:bottom w:val="single" w:sz="4" w:space="0" w:color="000000"/>
            </w:tcBorders>
          </w:tcPr>
          <w:p w:rsidR="009E7E5E" w:rsidRPr="009E7E5E" w:rsidRDefault="009E7E5E" w:rsidP="009E7E5E">
            <w:pPr>
              <w:snapToGrid w:val="0"/>
              <w:rPr>
                <w:rFonts w:ascii="Times New Roman" w:hAnsi="Times New Roman"/>
                <w:kern w:val="1"/>
                <w:lang w:val="en-US" w:eastAsia="en-US" w:bidi="en-US"/>
              </w:rPr>
            </w:pPr>
            <w:r w:rsidRPr="009E7E5E">
              <w:rPr>
                <w:rFonts w:ascii="Times New Roman" w:hAnsi="Times New Roman"/>
                <w:kern w:val="1"/>
                <w:lang w:val="en-US" w:eastAsia="en-US" w:bidi="en-US"/>
              </w:rPr>
              <w:t xml:space="preserve">№ </w:t>
            </w:r>
            <w:r w:rsidRPr="009E7E5E">
              <w:rPr>
                <w:rFonts w:ascii="Times New Roman" w:hAnsi="Times New Roman"/>
                <w:kern w:val="1"/>
                <w:lang w:val="en-US" w:eastAsia="en-US" w:bidi="en-US"/>
              </w:rPr>
              <w:br/>
              <w:t>п/п</w:t>
            </w:r>
          </w:p>
        </w:tc>
        <w:tc>
          <w:tcPr>
            <w:tcW w:w="2618" w:type="dxa"/>
            <w:tcBorders>
              <w:top w:val="single" w:sz="4" w:space="0" w:color="000000"/>
              <w:left w:val="single" w:sz="4" w:space="0" w:color="000000"/>
              <w:bottom w:val="single" w:sz="4" w:space="0" w:color="000000"/>
            </w:tcBorders>
          </w:tcPr>
          <w:p w:rsidR="009E7E5E" w:rsidRPr="009E7E5E" w:rsidRDefault="009E7E5E" w:rsidP="009E7E5E">
            <w:pPr>
              <w:widowControl w:val="0"/>
              <w:suppressLineNumbers/>
              <w:snapToGrid w:val="0"/>
              <w:jc w:val="center"/>
              <w:rPr>
                <w:rFonts w:ascii="Times New Roman" w:eastAsia="Lucida Sans Unicode" w:hAnsi="Times New Roman"/>
                <w:kern w:val="1"/>
                <w:lang w:val="en-US" w:eastAsia="en-US" w:bidi="en-US"/>
              </w:rPr>
            </w:pPr>
            <w:r w:rsidRPr="009E7E5E">
              <w:rPr>
                <w:rFonts w:ascii="Times New Roman" w:eastAsia="Lucida Sans Unicode" w:hAnsi="Times New Roman"/>
                <w:kern w:val="1"/>
                <w:lang w:val="en-US" w:eastAsia="en-US" w:bidi="en-US"/>
              </w:rPr>
              <w:t>Номер</w:t>
            </w:r>
            <w:r w:rsidRPr="009E7E5E">
              <w:rPr>
                <w:rFonts w:ascii="Times New Roman" w:eastAsia="Lucida Sans Unicode" w:hAnsi="Times New Roman"/>
                <w:kern w:val="1"/>
                <w:lang w:val="en-US" w:eastAsia="en-US" w:bidi="en-US"/>
              </w:rPr>
              <w:br/>
              <w:t>квалификационного</w:t>
            </w:r>
            <w:r w:rsidRPr="009E7E5E">
              <w:rPr>
                <w:rFonts w:ascii="Times New Roman" w:eastAsia="Lucida Sans Unicode" w:hAnsi="Times New Roman"/>
                <w:kern w:val="1"/>
                <w:lang w:val="en-US" w:eastAsia="en-US" w:bidi="en-US"/>
              </w:rPr>
              <w:br/>
              <w:t>уровня</w:t>
            </w:r>
          </w:p>
        </w:tc>
        <w:tc>
          <w:tcPr>
            <w:tcW w:w="4491" w:type="dxa"/>
            <w:tcBorders>
              <w:top w:val="single" w:sz="4" w:space="0" w:color="000000"/>
              <w:left w:val="single" w:sz="4" w:space="0" w:color="000000"/>
              <w:bottom w:val="single" w:sz="4" w:space="0" w:color="000000"/>
            </w:tcBorders>
          </w:tcPr>
          <w:p w:rsidR="009E7E5E" w:rsidRPr="009E7E5E" w:rsidRDefault="009E7E5E" w:rsidP="009E7E5E">
            <w:pPr>
              <w:widowControl w:val="0"/>
              <w:suppressLineNumbers/>
              <w:snapToGrid w:val="0"/>
              <w:jc w:val="center"/>
              <w:rPr>
                <w:rFonts w:ascii="Times New Roman" w:eastAsia="Lucida Sans Unicode" w:hAnsi="Times New Roman"/>
                <w:kern w:val="1"/>
                <w:lang w:val="en-US" w:eastAsia="en-US" w:bidi="en-US"/>
              </w:rPr>
            </w:pPr>
            <w:r w:rsidRPr="009E7E5E">
              <w:rPr>
                <w:rFonts w:ascii="Times New Roman" w:eastAsia="Lucida Sans Unicode" w:hAnsi="Times New Roman"/>
                <w:kern w:val="1"/>
                <w:lang w:val="en-US" w:eastAsia="en-US" w:bidi="en-US"/>
              </w:rPr>
              <w:t>Наименованиедолжности</w:t>
            </w:r>
          </w:p>
        </w:tc>
        <w:tc>
          <w:tcPr>
            <w:tcW w:w="2191" w:type="dxa"/>
            <w:tcBorders>
              <w:top w:val="single" w:sz="4" w:space="0" w:color="000000"/>
              <w:left w:val="single" w:sz="4" w:space="0" w:color="000000"/>
              <w:bottom w:val="single" w:sz="4" w:space="0" w:color="000000"/>
              <w:right w:val="single" w:sz="4" w:space="0" w:color="000000"/>
            </w:tcBorders>
          </w:tcPr>
          <w:p w:rsidR="009E7E5E" w:rsidRPr="009E7E5E" w:rsidRDefault="009E7E5E" w:rsidP="009E7E5E">
            <w:pPr>
              <w:widowControl w:val="0"/>
              <w:suppressLineNumbers/>
              <w:snapToGrid w:val="0"/>
              <w:jc w:val="center"/>
              <w:rPr>
                <w:rFonts w:ascii="Times New Roman" w:eastAsia="Lucida Sans Unicode" w:hAnsi="Times New Roman"/>
                <w:kern w:val="1"/>
                <w:lang w:val="en-US" w:eastAsia="en-US" w:bidi="en-US"/>
              </w:rPr>
            </w:pPr>
            <w:r w:rsidRPr="009E7E5E">
              <w:rPr>
                <w:rFonts w:ascii="Times New Roman" w:eastAsia="Lucida Sans Unicode" w:hAnsi="Times New Roman"/>
                <w:kern w:val="1"/>
                <w:lang w:val="en-US" w:eastAsia="en-US" w:bidi="en-US"/>
              </w:rPr>
              <w:t>Размер</w:t>
            </w:r>
            <w:r w:rsidRPr="009E7E5E">
              <w:rPr>
                <w:rFonts w:ascii="Times New Roman" w:eastAsia="Lucida Sans Unicode" w:hAnsi="Times New Roman"/>
                <w:kern w:val="1"/>
                <w:lang w:val="en-US" w:eastAsia="en-US" w:bidi="en-US"/>
              </w:rPr>
              <w:br/>
              <w:t>должностного</w:t>
            </w:r>
            <w:r w:rsidRPr="009E7E5E">
              <w:rPr>
                <w:rFonts w:ascii="Times New Roman" w:eastAsia="Lucida Sans Unicode" w:hAnsi="Times New Roman"/>
                <w:kern w:val="1"/>
                <w:lang w:val="en-US" w:eastAsia="en-US" w:bidi="en-US"/>
              </w:rPr>
              <w:br/>
              <w:t>оклада</w:t>
            </w:r>
            <w:r w:rsidRPr="009E7E5E">
              <w:rPr>
                <w:rFonts w:ascii="Times New Roman" w:eastAsia="Lucida Sans Unicode" w:hAnsi="Times New Roman"/>
                <w:kern w:val="1"/>
                <w:lang w:val="en-US" w:eastAsia="en-US" w:bidi="en-US"/>
              </w:rPr>
              <w:br/>
              <w:t>(рублей)</w:t>
            </w:r>
          </w:p>
        </w:tc>
      </w:tr>
      <w:tr w:rsidR="009E7E5E" w:rsidRPr="009E7E5E" w:rsidTr="009E7E5E">
        <w:tc>
          <w:tcPr>
            <w:tcW w:w="640" w:type="dxa"/>
            <w:tcBorders>
              <w:top w:val="single" w:sz="4" w:space="0" w:color="000000"/>
              <w:left w:val="single" w:sz="4" w:space="0" w:color="000000"/>
              <w:bottom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 xml:space="preserve">1. </w:t>
            </w:r>
          </w:p>
        </w:tc>
        <w:tc>
          <w:tcPr>
            <w:tcW w:w="2618" w:type="dxa"/>
            <w:tcBorders>
              <w:top w:val="single" w:sz="4" w:space="0" w:color="000000"/>
              <w:left w:val="single" w:sz="4" w:space="0" w:color="000000"/>
              <w:bottom w:val="single" w:sz="4" w:space="0" w:color="000000"/>
            </w:tcBorders>
          </w:tcPr>
          <w:p w:rsidR="009E7E5E" w:rsidRPr="009E7E5E" w:rsidRDefault="009E7E5E" w:rsidP="009E7E5E">
            <w:pPr>
              <w:widowControl w:val="0"/>
              <w:suppressLineNumbers/>
              <w:snapToGrid w:val="0"/>
              <w:jc w:val="center"/>
              <w:rPr>
                <w:rFonts w:ascii="Times New Roman" w:eastAsia="Lucida Sans Unicode" w:hAnsi="Times New Roman"/>
                <w:kern w:val="1"/>
                <w:lang w:val="en-US" w:eastAsia="en-US" w:bidi="en-US"/>
              </w:rPr>
            </w:pPr>
            <w:r w:rsidRPr="009E7E5E">
              <w:rPr>
                <w:rFonts w:ascii="Times New Roman" w:eastAsia="Lucida Sans Unicode" w:hAnsi="Times New Roman"/>
                <w:kern w:val="1"/>
                <w:lang w:val="en-US" w:eastAsia="en-US" w:bidi="en-US"/>
              </w:rPr>
              <w:t>1-й квалификационный</w:t>
            </w:r>
            <w:r w:rsidRPr="009E7E5E">
              <w:rPr>
                <w:rFonts w:ascii="Times New Roman" w:eastAsia="Lucida Sans Unicode" w:hAnsi="Times New Roman"/>
                <w:kern w:val="1"/>
                <w:lang w:val="en-US" w:eastAsia="en-US" w:bidi="en-US"/>
              </w:rPr>
              <w:br/>
              <w:t>уровень</w:t>
            </w:r>
          </w:p>
        </w:tc>
        <w:tc>
          <w:tcPr>
            <w:tcW w:w="4491" w:type="dxa"/>
            <w:tcBorders>
              <w:top w:val="single" w:sz="4" w:space="0" w:color="000000"/>
              <w:left w:val="single" w:sz="4" w:space="0" w:color="000000"/>
              <w:bottom w:val="single" w:sz="4" w:space="0" w:color="000000"/>
            </w:tcBorders>
          </w:tcPr>
          <w:p w:rsidR="009E7E5E" w:rsidRPr="009E7E5E" w:rsidRDefault="009E7E5E" w:rsidP="009E7E5E">
            <w:pPr>
              <w:widowControl w:val="0"/>
              <w:suppressLineNumbers/>
              <w:snapToGrid w:val="0"/>
              <w:jc w:val="center"/>
              <w:rPr>
                <w:rFonts w:ascii="Times New Roman" w:eastAsia="Lucida Sans Unicode" w:hAnsi="Times New Roman"/>
                <w:kern w:val="1"/>
                <w:lang w:eastAsia="en-US" w:bidi="en-US"/>
              </w:rPr>
            </w:pPr>
            <w:r w:rsidRPr="009E7E5E">
              <w:rPr>
                <w:rFonts w:ascii="Times New Roman" w:eastAsia="Lucida Sans Unicode" w:hAnsi="Times New Roman"/>
                <w:kern w:val="1"/>
                <w:lang w:eastAsia="en-US" w:bidi="en-US"/>
              </w:rPr>
              <w:t>инструктор по труду; инструктор по</w:t>
            </w:r>
            <w:r w:rsidRPr="009E7E5E">
              <w:rPr>
                <w:rFonts w:ascii="Times New Roman" w:eastAsia="Lucida Sans Unicode" w:hAnsi="Times New Roman"/>
                <w:kern w:val="1"/>
                <w:lang w:eastAsia="en-US" w:bidi="en-US"/>
              </w:rPr>
              <w:br/>
              <w:t xml:space="preserve">физической культуре; музыкальный  </w:t>
            </w:r>
            <w:r w:rsidRPr="009E7E5E">
              <w:rPr>
                <w:rFonts w:ascii="Times New Roman" w:eastAsia="Lucida Sans Unicode" w:hAnsi="Times New Roman"/>
                <w:kern w:val="1"/>
                <w:lang w:eastAsia="en-US" w:bidi="en-US"/>
              </w:rPr>
              <w:br/>
              <w:t xml:space="preserve">руководитель; старший вожатый     </w:t>
            </w:r>
          </w:p>
        </w:tc>
        <w:tc>
          <w:tcPr>
            <w:tcW w:w="2191" w:type="dxa"/>
            <w:tcBorders>
              <w:top w:val="single" w:sz="4" w:space="0" w:color="000000"/>
              <w:left w:val="single" w:sz="4" w:space="0" w:color="000000"/>
              <w:bottom w:val="single" w:sz="4" w:space="0" w:color="000000"/>
              <w:right w:val="single" w:sz="4" w:space="0" w:color="000000"/>
            </w:tcBorders>
          </w:tcPr>
          <w:p w:rsidR="009E7E5E" w:rsidRPr="009E7E5E" w:rsidRDefault="009E7E5E" w:rsidP="009E7E5E">
            <w:pPr>
              <w:widowControl w:val="0"/>
              <w:suppressLineNumbers/>
              <w:snapToGrid w:val="0"/>
              <w:jc w:val="center"/>
              <w:rPr>
                <w:rFonts w:ascii="Times New Roman" w:eastAsia="Lucida Sans Unicode" w:hAnsi="Times New Roman"/>
                <w:kern w:val="1"/>
                <w:lang w:val="en-US" w:eastAsia="en-US" w:bidi="en-US"/>
              </w:rPr>
            </w:pPr>
            <w:r w:rsidRPr="009E7E5E">
              <w:rPr>
                <w:rFonts w:ascii="Times New Roman" w:eastAsia="Lucida Sans Unicode" w:hAnsi="Times New Roman"/>
                <w:kern w:val="1"/>
                <w:lang w:val="en-US" w:eastAsia="en-US" w:bidi="en-US"/>
              </w:rPr>
              <w:t>7183</w:t>
            </w:r>
          </w:p>
        </w:tc>
      </w:tr>
      <w:tr w:rsidR="009E7E5E" w:rsidRPr="009E7E5E" w:rsidTr="009E7E5E">
        <w:tc>
          <w:tcPr>
            <w:tcW w:w="640" w:type="dxa"/>
            <w:tcBorders>
              <w:top w:val="single" w:sz="4" w:space="0" w:color="000000"/>
              <w:left w:val="single" w:sz="4" w:space="0" w:color="000000"/>
              <w:bottom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 xml:space="preserve">2. </w:t>
            </w:r>
          </w:p>
        </w:tc>
        <w:tc>
          <w:tcPr>
            <w:tcW w:w="2618" w:type="dxa"/>
            <w:tcBorders>
              <w:top w:val="single" w:sz="4" w:space="0" w:color="000000"/>
              <w:left w:val="single" w:sz="4" w:space="0" w:color="000000"/>
              <w:bottom w:val="single" w:sz="4" w:space="0" w:color="000000"/>
            </w:tcBorders>
          </w:tcPr>
          <w:p w:rsidR="009E7E5E" w:rsidRPr="009E7E5E" w:rsidRDefault="009E7E5E" w:rsidP="009E7E5E">
            <w:pPr>
              <w:widowControl w:val="0"/>
              <w:suppressLineNumbers/>
              <w:snapToGrid w:val="0"/>
              <w:jc w:val="center"/>
              <w:rPr>
                <w:rFonts w:ascii="Times New Roman" w:eastAsia="Lucida Sans Unicode" w:hAnsi="Times New Roman"/>
                <w:kern w:val="1"/>
                <w:lang w:val="en-US" w:eastAsia="en-US" w:bidi="en-US"/>
              </w:rPr>
            </w:pPr>
            <w:r w:rsidRPr="009E7E5E">
              <w:rPr>
                <w:rFonts w:ascii="Times New Roman" w:eastAsia="Lucida Sans Unicode" w:hAnsi="Times New Roman"/>
                <w:kern w:val="1"/>
                <w:lang w:val="en-US" w:eastAsia="en-US" w:bidi="en-US"/>
              </w:rPr>
              <w:t>2-й квалификационный</w:t>
            </w:r>
            <w:r w:rsidRPr="009E7E5E">
              <w:rPr>
                <w:rFonts w:ascii="Times New Roman" w:eastAsia="Lucida Sans Unicode" w:hAnsi="Times New Roman"/>
                <w:kern w:val="1"/>
                <w:lang w:val="en-US" w:eastAsia="en-US" w:bidi="en-US"/>
              </w:rPr>
              <w:br/>
              <w:t>уровень</w:t>
            </w:r>
          </w:p>
        </w:tc>
        <w:tc>
          <w:tcPr>
            <w:tcW w:w="4491" w:type="dxa"/>
            <w:tcBorders>
              <w:top w:val="single" w:sz="4" w:space="0" w:color="000000"/>
              <w:left w:val="single" w:sz="4" w:space="0" w:color="000000"/>
              <w:bottom w:val="single" w:sz="4" w:space="0" w:color="000000"/>
            </w:tcBorders>
          </w:tcPr>
          <w:p w:rsidR="009E7E5E" w:rsidRPr="009E7E5E" w:rsidRDefault="009E7E5E" w:rsidP="009E7E5E">
            <w:pPr>
              <w:widowControl w:val="0"/>
              <w:suppressLineNumbers/>
              <w:snapToGrid w:val="0"/>
              <w:jc w:val="center"/>
              <w:rPr>
                <w:rFonts w:ascii="Times New Roman" w:eastAsia="Lucida Sans Unicode" w:hAnsi="Times New Roman"/>
                <w:kern w:val="1"/>
                <w:lang w:eastAsia="en-US" w:bidi="en-US"/>
              </w:rPr>
            </w:pPr>
            <w:r w:rsidRPr="009E7E5E">
              <w:rPr>
                <w:rFonts w:ascii="Times New Roman" w:eastAsia="Lucida Sans Unicode" w:hAnsi="Times New Roman"/>
                <w:kern w:val="1"/>
                <w:lang w:eastAsia="en-US" w:bidi="en-US"/>
              </w:rPr>
              <w:t xml:space="preserve">инструктор-методист; концертмейстер; педагог дополнительного образования; педагог-организатор; социальный педагог; тренер-преподаватель                     </w:t>
            </w:r>
          </w:p>
        </w:tc>
        <w:tc>
          <w:tcPr>
            <w:tcW w:w="2191" w:type="dxa"/>
            <w:tcBorders>
              <w:top w:val="single" w:sz="4" w:space="0" w:color="000000"/>
              <w:left w:val="single" w:sz="4" w:space="0" w:color="000000"/>
              <w:bottom w:val="single" w:sz="4" w:space="0" w:color="000000"/>
              <w:right w:val="single" w:sz="4" w:space="0" w:color="000000"/>
            </w:tcBorders>
          </w:tcPr>
          <w:p w:rsidR="009E7E5E" w:rsidRPr="009E7E5E" w:rsidRDefault="009E7E5E" w:rsidP="009E7E5E">
            <w:pPr>
              <w:widowControl w:val="0"/>
              <w:suppressLineNumbers/>
              <w:snapToGrid w:val="0"/>
              <w:jc w:val="center"/>
              <w:rPr>
                <w:rFonts w:ascii="Times New Roman" w:eastAsia="Lucida Sans Unicode" w:hAnsi="Times New Roman"/>
                <w:kern w:val="1"/>
                <w:lang w:val="en-US" w:eastAsia="en-US" w:bidi="en-US"/>
              </w:rPr>
            </w:pPr>
            <w:r w:rsidRPr="009E7E5E">
              <w:rPr>
                <w:rFonts w:ascii="Times New Roman" w:eastAsia="Lucida Sans Unicode" w:hAnsi="Times New Roman"/>
                <w:kern w:val="1"/>
                <w:lang w:val="en-US" w:eastAsia="en-US" w:bidi="en-US"/>
              </w:rPr>
              <w:t>7532</w:t>
            </w:r>
          </w:p>
        </w:tc>
      </w:tr>
      <w:tr w:rsidR="009E7E5E" w:rsidRPr="009E7E5E" w:rsidTr="009E7E5E">
        <w:tc>
          <w:tcPr>
            <w:tcW w:w="640" w:type="dxa"/>
            <w:tcBorders>
              <w:top w:val="single" w:sz="4" w:space="0" w:color="000000"/>
              <w:left w:val="single" w:sz="4" w:space="0" w:color="000000"/>
              <w:bottom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 xml:space="preserve">3. </w:t>
            </w:r>
          </w:p>
        </w:tc>
        <w:tc>
          <w:tcPr>
            <w:tcW w:w="2618" w:type="dxa"/>
            <w:tcBorders>
              <w:top w:val="single" w:sz="4" w:space="0" w:color="000000"/>
              <w:left w:val="single" w:sz="4" w:space="0" w:color="000000"/>
              <w:bottom w:val="single" w:sz="4" w:space="0" w:color="000000"/>
            </w:tcBorders>
          </w:tcPr>
          <w:p w:rsidR="009E7E5E" w:rsidRPr="009E7E5E" w:rsidRDefault="009E7E5E" w:rsidP="009E7E5E">
            <w:pPr>
              <w:widowControl w:val="0"/>
              <w:suppressLineNumbers/>
              <w:snapToGrid w:val="0"/>
              <w:jc w:val="center"/>
              <w:rPr>
                <w:rFonts w:ascii="Times New Roman" w:eastAsia="Lucida Sans Unicode" w:hAnsi="Times New Roman"/>
                <w:kern w:val="1"/>
                <w:lang w:val="en-US" w:eastAsia="en-US" w:bidi="en-US"/>
              </w:rPr>
            </w:pPr>
            <w:r w:rsidRPr="009E7E5E">
              <w:rPr>
                <w:rFonts w:ascii="Times New Roman" w:eastAsia="Lucida Sans Unicode" w:hAnsi="Times New Roman"/>
                <w:kern w:val="1"/>
                <w:lang w:val="en-US" w:eastAsia="en-US" w:bidi="en-US"/>
              </w:rPr>
              <w:t>3-й квалификационный</w:t>
            </w:r>
            <w:r w:rsidRPr="009E7E5E">
              <w:rPr>
                <w:rFonts w:ascii="Times New Roman" w:eastAsia="Lucida Sans Unicode" w:hAnsi="Times New Roman"/>
                <w:kern w:val="1"/>
                <w:lang w:val="en-US" w:eastAsia="en-US" w:bidi="en-US"/>
              </w:rPr>
              <w:br/>
              <w:t>уровень</w:t>
            </w:r>
          </w:p>
        </w:tc>
        <w:tc>
          <w:tcPr>
            <w:tcW w:w="4491" w:type="dxa"/>
            <w:tcBorders>
              <w:top w:val="single" w:sz="4" w:space="0" w:color="000000"/>
              <w:left w:val="single" w:sz="4" w:space="0" w:color="000000"/>
              <w:bottom w:val="single" w:sz="4" w:space="0" w:color="000000"/>
            </w:tcBorders>
          </w:tcPr>
          <w:p w:rsidR="009E7E5E" w:rsidRPr="009E7E5E" w:rsidRDefault="009E7E5E" w:rsidP="009E7E5E">
            <w:pPr>
              <w:widowControl w:val="0"/>
              <w:suppressLineNumbers/>
              <w:snapToGrid w:val="0"/>
              <w:jc w:val="center"/>
              <w:rPr>
                <w:rFonts w:ascii="Times New Roman" w:eastAsia="Lucida Sans Unicode" w:hAnsi="Times New Roman"/>
                <w:kern w:val="1"/>
                <w:lang w:eastAsia="en-US" w:bidi="en-US"/>
              </w:rPr>
            </w:pPr>
            <w:r w:rsidRPr="009E7E5E">
              <w:rPr>
                <w:rFonts w:ascii="Times New Roman" w:eastAsia="Lucida Sans Unicode" w:hAnsi="Times New Roman"/>
                <w:kern w:val="1"/>
                <w:lang w:eastAsia="en-US" w:bidi="en-US"/>
              </w:rPr>
              <w:t xml:space="preserve">воспитатель; методист; педагог-психо-лог; старший инструктор-методист; старший педагог дополнительногообра-зования; старший тренер-преподаватель              </w:t>
            </w:r>
          </w:p>
        </w:tc>
        <w:tc>
          <w:tcPr>
            <w:tcW w:w="2191" w:type="dxa"/>
            <w:tcBorders>
              <w:top w:val="single" w:sz="4" w:space="0" w:color="000000"/>
              <w:left w:val="single" w:sz="4" w:space="0" w:color="000000"/>
              <w:bottom w:val="single" w:sz="4" w:space="0" w:color="000000"/>
              <w:right w:val="single" w:sz="4" w:space="0" w:color="000000"/>
            </w:tcBorders>
          </w:tcPr>
          <w:p w:rsidR="009E7E5E" w:rsidRPr="009E7E5E" w:rsidRDefault="009E7E5E" w:rsidP="009E7E5E">
            <w:pPr>
              <w:widowControl w:val="0"/>
              <w:suppressLineNumbers/>
              <w:snapToGrid w:val="0"/>
              <w:jc w:val="center"/>
              <w:rPr>
                <w:rFonts w:ascii="Times New Roman" w:eastAsia="Lucida Sans Unicode" w:hAnsi="Times New Roman"/>
                <w:kern w:val="1"/>
                <w:lang w:val="en-US" w:eastAsia="en-US" w:bidi="en-US"/>
              </w:rPr>
            </w:pPr>
            <w:r w:rsidRPr="009E7E5E">
              <w:rPr>
                <w:rFonts w:ascii="Times New Roman" w:eastAsia="Lucida Sans Unicode" w:hAnsi="Times New Roman"/>
                <w:kern w:val="1"/>
                <w:lang w:val="en-US" w:eastAsia="en-US" w:bidi="en-US"/>
              </w:rPr>
              <w:t>7900</w:t>
            </w:r>
          </w:p>
        </w:tc>
      </w:tr>
      <w:tr w:rsidR="009E7E5E" w:rsidRPr="009E7E5E" w:rsidTr="009E7E5E">
        <w:tc>
          <w:tcPr>
            <w:tcW w:w="640" w:type="dxa"/>
            <w:tcBorders>
              <w:top w:val="single" w:sz="4" w:space="0" w:color="000000"/>
              <w:left w:val="single" w:sz="4" w:space="0" w:color="000000"/>
              <w:bottom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lastRenderedPageBreak/>
              <w:t xml:space="preserve">4. </w:t>
            </w:r>
          </w:p>
        </w:tc>
        <w:tc>
          <w:tcPr>
            <w:tcW w:w="2618" w:type="dxa"/>
            <w:tcBorders>
              <w:top w:val="single" w:sz="4" w:space="0" w:color="000000"/>
              <w:left w:val="single" w:sz="4" w:space="0" w:color="000000"/>
              <w:bottom w:val="single" w:sz="4" w:space="0" w:color="000000"/>
            </w:tcBorders>
          </w:tcPr>
          <w:p w:rsidR="009E7E5E" w:rsidRPr="009E7E5E" w:rsidRDefault="009E7E5E" w:rsidP="009E7E5E">
            <w:pPr>
              <w:widowControl w:val="0"/>
              <w:suppressLineNumbers/>
              <w:snapToGrid w:val="0"/>
              <w:jc w:val="center"/>
              <w:rPr>
                <w:rFonts w:ascii="Times New Roman" w:eastAsia="Lucida Sans Unicode" w:hAnsi="Times New Roman"/>
                <w:kern w:val="1"/>
                <w:lang w:val="en-US" w:eastAsia="en-US" w:bidi="en-US"/>
              </w:rPr>
            </w:pPr>
            <w:r w:rsidRPr="009E7E5E">
              <w:rPr>
                <w:rFonts w:ascii="Times New Roman" w:eastAsia="Lucida Sans Unicode" w:hAnsi="Times New Roman"/>
                <w:kern w:val="1"/>
                <w:lang w:val="en-US" w:eastAsia="en-US" w:bidi="en-US"/>
              </w:rPr>
              <w:t>4-й квалификационный</w:t>
            </w:r>
            <w:r w:rsidRPr="009E7E5E">
              <w:rPr>
                <w:rFonts w:ascii="Times New Roman" w:eastAsia="Lucida Sans Unicode" w:hAnsi="Times New Roman"/>
                <w:kern w:val="1"/>
                <w:lang w:val="en-US" w:eastAsia="en-US" w:bidi="en-US"/>
              </w:rPr>
              <w:br/>
              <w:t>уровень</w:t>
            </w:r>
          </w:p>
        </w:tc>
        <w:tc>
          <w:tcPr>
            <w:tcW w:w="4491" w:type="dxa"/>
            <w:tcBorders>
              <w:top w:val="single" w:sz="4" w:space="0" w:color="000000"/>
              <w:left w:val="single" w:sz="4" w:space="0" w:color="000000"/>
              <w:bottom w:val="single" w:sz="4" w:space="0" w:color="000000"/>
            </w:tcBorders>
          </w:tcPr>
          <w:p w:rsidR="009E7E5E" w:rsidRPr="009E7E5E" w:rsidRDefault="009E7E5E" w:rsidP="009E7E5E">
            <w:pPr>
              <w:widowControl w:val="0"/>
              <w:suppressLineNumbers/>
              <w:snapToGrid w:val="0"/>
              <w:jc w:val="center"/>
              <w:rPr>
                <w:rFonts w:ascii="Times New Roman" w:eastAsia="Lucida Sans Unicode" w:hAnsi="Times New Roman"/>
                <w:kern w:val="1"/>
                <w:lang w:eastAsia="en-US" w:bidi="en-US"/>
              </w:rPr>
            </w:pPr>
            <w:r w:rsidRPr="009E7E5E">
              <w:rPr>
                <w:rFonts w:ascii="Times New Roman" w:eastAsia="Lucida Sans Unicode" w:hAnsi="Times New Roman"/>
                <w:kern w:val="1"/>
                <w:lang w:eastAsia="en-US" w:bidi="en-US"/>
              </w:rPr>
              <w:t xml:space="preserve">преподаватель; преподаватель -органи-затор основ безопасности жизнедеятель-ности; руководитель физического воспи-тания; старший воспитатель; старший методист; учитель;  учитель-дефектолог; учитель-логопед  (логопед)                         </w:t>
            </w:r>
          </w:p>
        </w:tc>
        <w:tc>
          <w:tcPr>
            <w:tcW w:w="2191" w:type="dxa"/>
            <w:tcBorders>
              <w:top w:val="single" w:sz="4" w:space="0" w:color="000000"/>
              <w:left w:val="single" w:sz="4" w:space="0" w:color="000000"/>
              <w:bottom w:val="single" w:sz="4" w:space="0" w:color="000000"/>
              <w:right w:val="single" w:sz="4" w:space="0" w:color="000000"/>
            </w:tcBorders>
          </w:tcPr>
          <w:p w:rsidR="009E7E5E" w:rsidRPr="009E7E5E" w:rsidRDefault="009E7E5E" w:rsidP="009E7E5E">
            <w:pPr>
              <w:widowControl w:val="0"/>
              <w:suppressLineNumbers/>
              <w:snapToGrid w:val="0"/>
              <w:jc w:val="center"/>
              <w:rPr>
                <w:rFonts w:ascii="Times New Roman" w:eastAsia="Lucida Sans Unicode" w:hAnsi="Times New Roman"/>
                <w:kern w:val="1"/>
                <w:lang w:val="en-US" w:eastAsia="en-US" w:bidi="en-US"/>
              </w:rPr>
            </w:pPr>
            <w:r w:rsidRPr="009E7E5E">
              <w:rPr>
                <w:rFonts w:ascii="Times New Roman" w:eastAsia="Lucida Sans Unicode" w:hAnsi="Times New Roman"/>
                <w:kern w:val="1"/>
                <w:lang w:val="en-US" w:eastAsia="en-US" w:bidi="en-US"/>
              </w:rPr>
              <w:t>8289</w:t>
            </w:r>
          </w:p>
          <w:p w:rsidR="009E7E5E" w:rsidRPr="009E7E5E" w:rsidRDefault="009E7E5E" w:rsidP="009E7E5E">
            <w:pPr>
              <w:widowControl w:val="0"/>
              <w:suppressLineNumbers/>
              <w:snapToGrid w:val="0"/>
              <w:jc w:val="center"/>
              <w:rPr>
                <w:rFonts w:ascii="Times New Roman" w:eastAsia="Lucida Sans Unicode" w:hAnsi="Times New Roman"/>
                <w:kern w:val="1"/>
                <w:lang w:val="en-US" w:eastAsia="en-US" w:bidi="en-US"/>
              </w:rPr>
            </w:pPr>
          </w:p>
          <w:p w:rsidR="009E7E5E" w:rsidRPr="009E7E5E" w:rsidRDefault="009E7E5E" w:rsidP="009E7E5E">
            <w:pPr>
              <w:widowControl w:val="0"/>
              <w:suppressLineNumbers/>
              <w:snapToGrid w:val="0"/>
              <w:jc w:val="center"/>
              <w:rPr>
                <w:rFonts w:ascii="Times New Roman" w:eastAsia="Lucida Sans Unicode" w:hAnsi="Times New Roman"/>
                <w:kern w:val="1"/>
                <w:lang w:val="en-US" w:eastAsia="en-US" w:bidi="en-US"/>
              </w:rPr>
            </w:pPr>
          </w:p>
          <w:p w:rsidR="009E7E5E" w:rsidRPr="009E7E5E" w:rsidRDefault="009E7E5E" w:rsidP="009E7E5E">
            <w:pPr>
              <w:widowControl w:val="0"/>
              <w:suppressLineNumbers/>
              <w:snapToGrid w:val="0"/>
              <w:jc w:val="center"/>
              <w:rPr>
                <w:rFonts w:ascii="Times New Roman" w:eastAsia="Lucida Sans Unicode" w:hAnsi="Times New Roman"/>
                <w:kern w:val="1"/>
                <w:lang w:val="en-US" w:eastAsia="en-US" w:bidi="en-US"/>
              </w:rPr>
            </w:pPr>
          </w:p>
          <w:p w:rsidR="009E7E5E" w:rsidRPr="009E7E5E" w:rsidRDefault="009E7E5E" w:rsidP="009E7E5E">
            <w:pPr>
              <w:widowControl w:val="0"/>
              <w:suppressLineNumbers/>
              <w:snapToGrid w:val="0"/>
              <w:jc w:val="center"/>
              <w:rPr>
                <w:rFonts w:ascii="Times New Roman" w:eastAsia="Lucida Sans Unicode" w:hAnsi="Times New Roman"/>
                <w:kern w:val="1"/>
                <w:lang w:val="en-US" w:eastAsia="en-US" w:bidi="en-US"/>
              </w:rPr>
            </w:pPr>
          </w:p>
          <w:p w:rsidR="009E7E5E" w:rsidRPr="009E7E5E" w:rsidRDefault="009E7E5E" w:rsidP="009E7E5E">
            <w:pPr>
              <w:widowControl w:val="0"/>
              <w:suppressLineNumbers/>
              <w:snapToGrid w:val="0"/>
              <w:jc w:val="center"/>
              <w:rPr>
                <w:rFonts w:ascii="Times New Roman" w:eastAsia="Lucida Sans Unicode" w:hAnsi="Times New Roman"/>
                <w:kern w:val="1"/>
                <w:lang w:val="en-US" w:eastAsia="en-US" w:bidi="en-US"/>
              </w:rPr>
            </w:pPr>
          </w:p>
        </w:tc>
      </w:tr>
    </w:tbl>
    <w:p w:rsidR="009E7E5E" w:rsidRPr="009E7E5E" w:rsidRDefault="009E7E5E" w:rsidP="009E7E5E">
      <w:pPr>
        <w:ind w:firstLine="709"/>
        <w:jc w:val="both"/>
        <w:rPr>
          <w:rFonts w:ascii="Times New Roman" w:hAnsi="Times New Roman"/>
          <w:lang w:val="en-US" w:eastAsia="en-US" w:bidi="en-US"/>
        </w:rPr>
      </w:pPr>
    </w:p>
    <w:p w:rsidR="009E7E5E" w:rsidRPr="009E7E5E" w:rsidRDefault="009E7E5E" w:rsidP="009E7E5E">
      <w:pPr>
        <w:ind w:firstLine="709"/>
        <w:jc w:val="both"/>
        <w:rPr>
          <w:rFonts w:ascii="Times New Roman" w:hAnsi="Times New Roman"/>
          <w:kern w:val="1"/>
          <w:lang w:eastAsia="en-US" w:bidi="en-US"/>
        </w:rPr>
      </w:pPr>
      <w:r w:rsidRPr="009E7E5E">
        <w:rPr>
          <w:rFonts w:ascii="Times New Roman" w:hAnsi="Times New Roman"/>
          <w:kern w:val="1"/>
          <w:lang w:eastAsia="en-US" w:bidi="en-US"/>
        </w:rPr>
        <w:t>&lt;*&gt; Кроме должностей преподавателей, отнесенных к профессорско-преподавательскому составу.</w:t>
      </w:r>
    </w:p>
    <w:p w:rsidR="009E7E5E" w:rsidRPr="009E7E5E" w:rsidRDefault="009E7E5E" w:rsidP="009E7E5E">
      <w:pPr>
        <w:ind w:firstLine="709"/>
        <w:jc w:val="both"/>
        <w:rPr>
          <w:rFonts w:ascii="Times New Roman" w:hAnsi="Times New Roman"/>
          <w:kern w:val="1"/>
          <w:lang w:eastAsia="en-US" w:bidi="en-US"/>
        </w:rPr>
      </w:pPr>
      <w:r w:rsidRPr="009E7E5E">
        <w:rPr>
          <w:rFonts w:ascii="Times New Roman" w:hAnsi="Times New Roman"/>
          <w:kern w:val="1"/>
          <w:lang w:eastAsia="en-US" w:bidi="en-US"/>
        </w:rPr>
        <w:t>1.1.3. Профессиональная квалификационная группа «Должности служащих четвертого уровня учреждений образования»:</w:t>
      </w:r>
    </w:p>
    <w:p w:rsidR="009E7E5E" w:rsidRPr="009E7E5E" w:rsidRDefault="009E7E5E" w:rsidP="009E7E5E">
      <w:pPr>
        <w:ind w:firstLine="709"/>
        <w:jc w:val="both"/>
        <w:rPr>
          <w:rFonts w:ascii="Times New Roman" w:hAnsi="Times New Roman"/>
          <w:kern w:val="1"/>
          <w:lang w:eastAsia="en-US" w:bidi="en-US"/>
        </w:rPr>
      </w:pPr>
    </w:p>
    <w:tbl>
      <w:tblPr>
        <w:tblW w:w="10110" w:type="dxa"/>
        <w:tblInd w:w="-111" w:type="dxa"/>
        <w:tblLayout w:type="fixed"/>
        <w:tblLook w:val="0000" w:firstRow="0" w:lastRow="0" w:firstColumn="0" w:lastColumn="0" w:noHBand="0" w:noVBand="0"/>
      </w:tblPr>
      <w:tblGrid>
        <w:gridCol w:w="640"/>
        <w:gridCol w:w="2400"/>
        <w:gridCol w:w="4660"/>
        <w:gridCol w:w="2410"/>
      </w:tblGrid>
      <w:tr w:rsidR="009E7E5E" w:rsidRPr="009E7E5E" w:rsidTr="009E7E5E">
        <w:trPr>
          <w:tblHeader/>
        </w:trPr>
        <w:tc>
          <w:tcPr>
            <w:tcW w:w="640" w:type="dxa"/>
            <w:tcBorders>
              <w:top w:val="single" w:sz="4" w:space="0" w:color="000000"/>
              <w:left w:val="single" w:sz="4" w:space="0" w:color="000000"/>
              <w:bottom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w:t>
            </w:r>
          </w:p>
          <w:p w:rsidR="009E7E5E" w:rsidRPr="009E7E5E" w:rsidRDefault="009E7E5E" w:rsidP="009E7E5E">
            <w:pPr>
              <w:jc w:val="center"/>
              <w:rPr>
                <w:rFonts w:ascii="Times New Roman" w:hAnsi="Times New Roman"/>
                <w:kern w:val="1"/>
                <w:lang w:val="en-US" w:eastAsia="en-US" w:bidi="en-US"/>
              </w:rPr>
            </w:pPr>
            <w:r w:rsidRPr="009E7E5E">
              <w:rPr>
                <w:rFonts w:ascii="Times New Roman" w:hAnsi="Times New Roman"/>
                <w:kern w:val="1"/>
                <w:lang w:val="en-US" w:eastAsia="en-US" w:bidi="en-US"/>
              </w:rPr>
              <w:t>п/п</w:t>
            </w:r>
          </w:p>
        </w:tc>
        <w:tc>
          <w:tcPr>
            <w:tcW w:w="2400" w:type="dxa"/>
            <w:tcBorders>
              <w:top w:val="single" w:sz="4" w:space="0" w:color="000000"/>
              <w:left w:val="single" w:sz="4" w:space="0" w:color="000000"/>
              <w:bottom w:val="single" w:sz="4" w:space="0" w:color="000000"/>
            </w:tcBorders>
          </w:tcPr>
          <w:p w:rsidR="009E7E5E" w:rsidRPr="009E7E5E" w:rsidRDefault="009E7E5E" w:rsidP="009E7E5E">
            <w:pPr>
              <w:widowControl w:val="0"/>
              <w:suppressLineNumbers/>
              <w:snapToGrid w:val="0"/>
              <w:jc w:val="center"/>
              <w:rPr>
                <w:rFonts w:ascii="Times New Roman" w:eastAsia="Lucida Sans Unicode" w:hAnsi="Times New Roman"/>
                <w:kern w:val="1"/>
                <w:lang w:val="en-US" w:eastAsia="en-US" w:bidi="en-US"/>
              </w:rPr>
            </w:pPr>
            <w:r w:rsidRPr="009E7E5E">
              <w:rPr>
                <w:rFonts w:ascii="Times New Roman" w:eastAsia="Lucida Sans Unicode" w:hAnsi="Times New Roman"/>
                <w:kern w:val="1"/>
                <w:lang w:val="en-US" w:eastAsia="en-US" w:bidi="en-US"/>
              </w:rPr>
              <w:t>Квалификационныйуровень</w:t>
            </w:r>
          </w:p>
        </w:tc>
        <w:tc>
          <w:tcPr>
            <w:tcW w:w="4660" w:type="dxa"/>
            <w:tcBorders>
              <w:top w:val="single" w:sz="4" w:space="0" w:color="000000"/>
              <w:left w:val="single" w:sz="4" w:space="0" w:color="000000"/>
              <w:bottom w:val="single" w:sz="4" w:space="0" w:color="000000"/>
            </w:tcBorders>
          </w:tcPr>
          <w:p w:rsidR="009E7E5E" w:rsidRPr="009E7E5E" w:rsidRDefault="009E7E5E" w:rsidP="009E7E5E">
            <w:pPr>
              <w:widowControl w:val="0"/>
              <w:suppressLineNumbers/>
              <w:snapToGrid w:val="0"/>
              <w:jc w:val="center"/>
              <w:rPr>
                <w:rFonts w:ascii="Times New Roman" w:eastAsia="Lucida Sans Unicode" w:hAnsi="Times New Roman"/>
                <w:kern w:val="1"/>
                <w:lang w:eastAsia="en-US" w:bidi="en-US"/>
              </w:rPr>
            </w:pPr>
            <w:r w:rsidRPr="009E7E5E">
              <w:rPr>
                <w:rFonts w:ascii="Times New Roman" w:eastAsia="Lucida Sans Unicode" w:hAnsi="Times New Roman"/>
                <w:kern w:val="1"/>
                <w:lang w:eastAsia="en-US" w:bidi="en-US"/>
              </w:rPr>
              <w:t>Должности, отнесенные к квалификаци</w:t>
            </w:r>
            <w:r w:rsidRPr="009E7E5E">
              <w:rPr>
                <w:rFonts w:ascii="Times New Roman" w:eastAsia="Lucida Sans Unicode" w:hAnsi="Times New Roman"/>
                <w:kern w:val="1"/>
                <w:lang w:eastAsia="en-US" w:bidi="en-US"/>
              </w:rPr>
              <w:softHyphen/>
              <w:t>онным уровням</w:t>
            </w:r>
          </w:p>
        </w:tc>
        <w:tc>
          <w:tcPr>
            <w:tcW w:w="2410" w:type="dxa"/>
            <w:tcBorders>
              <w:top w:val="single" w:sz="4" w:space="0" w:color="000000"/>
              <w:left w:val="single" w:sz="4" w:space="0" w:color="000000"/>
              <w:bottom w:val="single" w:sz="4" w:space="0" w:color="000000"/>
              <w:right w:val="single" w:sz="4" w:space="0" w:color="000000"/>
            </w:tcBorders>
          </w:tcPr>
          <w:p w:rsidR="009E7E5E" w:rsidRPr="009E7E5E" w:rsidRDefault="009E7E5E" w:rsidP="009E7E5E">
            <w:pPr>
              <w:widowControl w:val="0"/>
              <w:suppressLineNumbers/>
              <w:snapToGrid w:val="0"/>
              <w:jc w:val="center"/>
              <w:rPr>
                <w:rFonts w:ascii="Times New Roman" w:eastAsia="Lucida Sans Unicode" w:hAnsi="Times New Roman"/>
                <w:kern w:val="1"/>
                <w:lang w:val="en-US" w:eastAsia="en-US" w:bidi="en-US"/>
              </w:rPr>
            </w:pPr>
            <w:r w:rsidRPr="009E7E5E">
              <w:rPr>
                <w:rFonts w:ascii="Times New Roman" w:eastAsia="Lucida Sans Unicode" w:hAnsi="Times New Roman"/>
                <w:kern w:val="1"/>
                <w:lang w:val="en-US" w:eastAsia="en-US" w:bidi="en-US"/>
              </w:rPr>
              <w:t>Должностнойоклад (рублей)</w:t>
            </w:r>
          </w:p>
        </w:tc>
      </w:tr>
      <w:tr w:rsidR="009E7E5E" w:rsidRPr="009E7E5E" w:rsidTr="009E7E5E">
        <w:tc>
          <w:tcPr>
            <w:tcW w:w="640" w:type="dxa"/>
            <w:tcBorders>
              <w:left w:val="single" w:sz="4" w:space="0" w:color="000000"/>
              <w:bottom w:val="single" w:sz="4" w:space="0" w:color="000000"/>
            </w:tcBorders>
          </w:tcPr>
          <w:p w:rsidR="009E7E5E" w:rsidRPr="009E7E5E" w:rsidRDefault="009E7E5E" w:rsidP="009E7E5E">
            <w:pPr>
              <w:widowControl w:val="0"/>
              <w:snapToGrid w:val="0"/>
              <w:jc w:val="center"/>
              <w:rPr>
                <w:rFonts w:ascii="Times New Roman" w:eastAsia="Lucida Sans Unicode" w:hAnsi="Times New Roman"/>
                <w:kern w:val="1"/>
                <w:lang w:val="en-US" w:eastAsia="en-US" w:bidi="en-US"/>
              </w:rPr>
            </w:pPr>
            <w:r w:rsidRPr="009E7E5E">
              <w:rPr>
                <w:rFonts w:ascii="Times New Roman" w:eastAsia="Lucida Sans Unicode" w:hAnsi="Times New Roman"/>
                <w:kern w:val="1"/>
                <w:lang w:val="en-US" w:eastAsia="en-US" w:bidi="en-US"/>
              </w:rPr>
              <w:t>1.</w:t>
            </w:r>
          </w:p>
        </w:tc>
        <w:tc>
          <w:tcPr>
            <w:tcW w:w="2400" w:type="dxa"/>
            <w:tcBorders>
              <w:left w:val="single" w:sz="4" w:space="0" w:color="000000"/>
              <w:bottom w:val="single" w:sz="4" w:space="0" w:color="000000"/>
            </w:tcBorders>
          </w:tcPr>
          <w:p w:rsidR="009E7E5E" w:rsidRPr="009E7E5E" w:rsidRDefault="009E7E5E" w:rsidP="009E7E5E">
            <w:pPr>
              <w:widowControl w:val="0"/>
              <w:suppressLineNumbers/>
              <w:snapToGrid w:val="0"/>
              <w:jc w:val="both"/>
              <w:rPr>
                <w:rFonts w:ascii="Times New Roman" w:eastAsia="Lucida Sans Unicode" w:hAnsi="Times New Roman"/>
                <w:kern w:val="1"/>
                <w:lang w:val="en-US" w:eastAsia="en-US" w:bidi="en-US"/>
              </w:rPr>
            </w:pPr>
            <w:r w:rsidRPr="009E7E5E">
              <w:rPr>
                <w:rFonts w:ascii="Times New Roman" w:eastAsia="Lucida Sans Unicode" w:hAnsi="Times New Roman"/>
                <w:kern w:val="1"/>
                <w:lang w:val="en-US" w:eastAsia="en-US" w:bidi="en-US"/>
              </w:rPr>
              <w:t>1 квалификационныйуро</w:t>
            </w:r>
            <w:r w:rsidRPr="009E7E5E">
              <w:rPr>
                <w:rFonts w:ascii="Times New Roman" w:eastAsia="Lucida Sans Unicode" w:hAnsi="Times New Roman"/>
                <w:kern w:val="1"/>
                <w:lang w:val="en-US" w:eastAsia="en-US" w:bidi="en-US"/>
              </w:rPr>
              <w:softHyphen/>
              <w:t>вень</w:t>
            </w:r>
          </w:p>
        </w:tc>
        <w:tc>
          <w:tcPr>
            <w:tcW w:w="4660" w:type="dxa"/>
            <w:tcBorders>
              <w:left w:val="single" w:sz="4" w:space="0" w:color="000000"/>
              <w:bottom w:val="single" w:sz="4" w:space="0" w:color="000000"/>
            </w:tcBorders>
          </w:tcPr>
          <w:p w:rsidR="009E7E5E" w:rsidRPr="009E7E5E" w:rsidRDefault="009E7E5E" w:rsidP="009E7E5E">
            <w:pPr>
              <w:widowControl w:val="0"/>
              <w:suppressLineNumbers/>
              <w:snapToGrid w:val="0"/>
              <w:jc w:val="both"/>
              <w:rPr>
                <w:rFonts w:ascii="Times New Roman" w:eastAsia="Lucida Sans Unicode" w:hAnsi="Times New Roman"/>
                <w:kern w:val="1"/>
                <w:lang w:eastAsia="en-US" w:bidi="en-US"/>
              </w:rPr>
            </w:pPr>
            <w:r w:rsidRPr="009E7E5E">
              <w:rPr>
                <w:rFonts w:ascii="Times New Roman" w:eastAsia="Lucida Sans Unicode" w:hAnsi="Times New Roman"/>
                <w:kern w:val="1"/>
                <w:lang w:eastAsia="en-US" w:bidi="en-US"/>
              </w:rPr>
              <w:t>Заведующий (начальник) структурным подразделением: отделением, учебно-консультационным пунктом и другими структурными подразделениями, реализующими общеобразовательную программу и образовательную программу дополнительного образования детей&lt;*&gt;</w:t>
            </w:r>
          </w:p>
          <w:p w:rsidR="009E7E5E" w:rsidRPr="009E7E5E" w:rsidRDefault="009E7E5E" w:rsidP="009E7E5E">
            <w:pPr>
              <w:widowControl w:val="0"/>
              <w:suppressLineNumbers/>
              <w:snapToGrid w:val="0"/>
              <w:jc w:val="both"/>
              <w:rPr>
                <w:rFonts w:ascii="Times New Roman" w:eastAsia="Lucida Sans Unicode" w:hAnsi="Times New Roman"/>
                <w:kern w:val="1"/>
                <w:lang w:eastAsia="en-US" w:bidi="en-US"/>
              </w:rPr>
            </w:pPr>
            <w:r w:rsidRPr="009E7E5E">
              <w:rPr>
                <w:rFonts w:ascii="Times New Roman" w:eastAsia="Lucida Sans Unicode" w:hAnsi="Times New Roman"/>
                <w:kern w:val="1"/>
                <w:lang w:eastAsia="en-US" w:bidi="en-US"/>
              </w:rPr>
              <w:t>в учреждениях 1-2 группы по оплате труда руководителей</w:t>
            </w:r>
          </w:p>
          <w:p w:rsidR="009E7E5E" w:rsidRPr="009E7E5E" w:rsidRDefault="009E7E5E" w:rsidP="009E7E5E">
            <w:pPr>
              <w:widowControl w:val="0"/>
              <w:suppressLineNumbers/>
              <w:snapToGrid w:val="0"/>
              <w:jc w:val="both"/>
              <w:rPr>
                <w:rFonts w:ascii="Times New Roman" w:eastAsia="Lucida Sans Unicode" w:hAnsi="Times New Roman"/>
                <w:kern w:val="1"/>
                <w:lang w:eastAsia="en-US" w:bidi="en-US"/>
              </w:rPr>
            </w:pPr>
            <w:r w:rsidRPr="009E7E5E">
              <w:rPr>
                <w:rFonts w:ascii="Times New Roman" w:eastAsia="Lucida Sans Unicode" w:hAnsi="Times New Roman"/>
                <w:kern w:val="1"/>
                <w:lang w:eastAsia="en-US" w:bidi="en-US"/>
              </w:rPr>
              <w:t>в учреждениях 3-4 группы по оплате труда руководителей</w:t>
            </w:r>
          </w:p>
        </w:tc>
        <w:tc>
          <w:tcPr>
            <w:tcW w:w="2410" w:type="dxa"/>
            <w:tcBorders>
              <w:left w:val="single" w:sz="4" w:space="0" w:color="000000"/>
              <w:bottom w:val="single" w:sz="4" w:space="0" w:color="000000"/>
              <w:right w:val="single" w:sz="4" w:space="0" w:color="000000"/>
            </w:tcBorders>
          </w:tcPr>
          <w:p w:rsidR="009E7E5E" w:rsidRPr="009E7E5E" w:rsidRDefault="009E7E5E" w:rsidP="009E7E5E">
            <w:pPr>
              <w:widowControl w:val="0"/>
              <w:suppressLineNumbers/>
              <w:snapToGrid w:val="0"/>
              <w:jc w:val="center"/>
              <w:rPr>
                <w:rFonts w:ascii="Times New Roman" w:eastAsia="Lucida Sans Unicode" w:hAnsi="Times New Roman"/>
                <w:kern w:val="1"/>
                <w:lang w:eastAsia="en-US" w:bidi="en-US"/>
              </w:rPr>
            </w:pPr>
          </w:p>
          <w:p w:rsidR="009E7E5E" w:rsidRPr="009E7E5E" w:rsidRDefault="009E7E5E" w:rsidP="009E7E5E">
            <w:pPr>
              <w:widowControl w:val="0"/>
              <w:suppressLineNumbers/>
              <w:snapToGrid w:val="0"/>
              <w:jc w:val="center"/>
              <w:rPr>
                <w:rFonts w:ascii="Times New Roman" w:eastAsia="Lucida Sans Unicode" w:hAnsi="Times New Roman"/>
                <w:kern w:val="1"/>
                <w:lang w:eastAsia="en-US" w:bidi="en-US"/>
              </w:rPr>
            </w:pPr>
          </w:p>
          <w:p w:rsidR="009E7E5E" w:rsidRPr="009E7E5E" w:rsidRDefault="009E7E5E" w:rsidP="009E7E5E">
            <w:pPr>
              <w:widowControl w:val="0"/>
              <w:suppressLineNumbers/>
              <w:snapToGrid w:val="0"/>
              <w:jc w:val="center"/>
              <w:rPr>
                <w:rFonts w:ascii="Times New Roman" w:eastAsia="Lucida Sans Unicode" w:hAnsi="Times New Roman"/>
                <w:kern w:val="1"/>
                <w:lang w:eastAsia="en-US" w:bidi="en-US"/>
              </w:rPr>
            </w:pPr>
          </w:p>
          <w:p w:rsidR="009E7E5E" w:rsidRPr="009E7E5E" w:rsidRDefault="009E7E5E" w:rsidP="009E7E5E">
            <w:pPr>
              <w:widowControl w:val="0"/>
              <w:suppressLineNumbers/>
              <w:snapToGrid w:val="0"/>
              <w:jc w:val="center"/>
              <w:rPr>
                <w:rFonts w:ascii="Times New Roman" w:eastAsia="Lucida Sans Unicode" w:hAnsi="Times New Roman"/>
                <w:kern w:val="1"/>
                <w:lang w:eastAsia="en-US" w:bidi="en-US"/>
              </w:rPr>
            </w:pPr>
          </w:p>
          <w:p w:rsidR="009E7E5E" w:rsidRPr="009E7E5E" w:rsidRDefault="009E7E5E" w:rsidP="009E7E5E">
            <w:pPr>
              <w:widowControl w:val="0"/>
              <w:suppressLineNumbers/>
              <w:snapToGrid w:val="0"/>
              <w:jc w:val="center"/>
              <w:rPr>
                <w:rFonts w:ascii="Times New Roman" w:eastAsia="Lucida Sans Unicode" w:hAnsi="Times New Roman"/>
                <w:kern w:val="1"/>
                <w:lang w:eastAsia="en-US" w:bidi="en-US"/>
              </w:rPr>
            </w:pPr>
          </w:p>
          <w:p w:rsidR="009E7E5E" w:rsidRPr="009E7E5E" w:rsidRDefault="009E7E5E" w:rsidP="009E7E5E">
            <w:pPr>
              <w:widowControl w:val="0"/>
              <w:suppressLineNumbers/>
              <w:snapToGrid w:val="0"/>
              <w:jc w:val="center"/>
              <w:rPr>
                <w:rFonts w:ascii="Times New Roman" w:eastAsia="Lucida Sans Unicode" w:hAnsi="Times New Roman"/>
                <w:kern w:val="1"/>
                <w:lang w:eastAsia="en-US" w:bidi="en-US"/>
              </w:rPr>
            </w:pPr>
          </w:p>
          <w:p w:rsidR="009E7E5E" w:rsidRPr="009E7E5E" w:rsidRDefault="009E7E5E" w:rsidP="009E7E5E">
            <w:pPr>
              <w:suppressAutoHyphens/>
              <w:autoSpaceDE w:val="0"/>
              <w:jc w:val="center"/>
              <w:rPr>
                <w:rFonts w:ascii="Times New Roman" w:eastAsia="Times New Roman" w:hAnsi="Times New Roman"/>
                <w:lang w:eastAsia="ar-SA" w:bidi="en-US"/>
              </w:rPr>
            </w:pPr>
          </w:p>
          <w:p w:rsidR="009E7E5E" w:rsidRPr="009E7E5E" w:rsidRDefault="009E7E5E" w:rsidP="009E7E5E">
            <w:pPr>
              <w:suppressAutoHyphens/>
              <w:autoSpaceDE w:val="0"/>
              <w:jc w:val="center"/>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7322</w:t>
            </w:r>
          </w:p>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p>
          <w:p w:rsidR="009E7E5E" w:rsidRPr="009E7E5E" w:rsidRDefault="009E7E5E" w:rsidP="009E7E5E">
            <w:pPr>
              <w:widowControl w:val="0"/>
              <w:suppressLineNumbers/>
              <w:snapToGrid w:val="0"/>
              <w:jc w:val="center"/>
              <w:rPr>
                <w:rFonts w:ascii="Times New Roman" w:eastAsia="Lucida Sans Unicode" w:hAnsi="Times New Roman"/>
                <w:kern w:val="1"/>
                <w:lang w:val="en-US" w:eastAsia="en-US" w:bidi="en-US"/>
              </w:rPr>
            </w:pPr>
            <w:r w:rsidRPr="009E7E5E">
              <w:rPr>
                <w:rFonts w:ascii="Times New Roman" w:eastAsia="Lucida Sans Unicode" w:hAnsi="Times New Roman"/>
                <w:lang w:val="en-US" w:eastAsia="en-US" w:bidi="en-US"/>
              </w:rPr>
              <w:t>6969</w:t>
            </w:r>
          </w:p>
        </w:tc>
      </w:tr>
    </w:tbl>
    <w:p w:rsidR="009E7E5E" w:rsidRPr="009E7E5E" w:rsidRDefault="009E7E5E" w:rsidP="009E7E5E">
      <w:pPr>
        <w:jc w:val="both"/>
        <w:rPr>
          <w:rFonts w:ascii="Times New Roman" w:hAnsi="Times New Roman"/>
          <w:lang w:val="en-US" w:eastAsia="en-US" w:bidi="en-US"/>
        </w:rPr>
      </w:pPr>
    </w:p>
    <w:p w:rsidR="009E7E5E" w:rsidRPr="009E7E5E" w:rsidRDefault="009E7E5E" w:rsidP="009E7E5E">
      <w:pPr>
        <w:rPr>
          <w:rFonts w:ascii="Times New Roman" w:eastAsia="Lucida Sans Unicode" w:hAnsi="Times New Roman"/>
          <w:kern w:val="1"/>
          <w:lang w:eastAsia="en-US" w:bidi="en-US"/>
        </w:rPr>
      </w:pPr>
      <w:r w:rsidRPr="009E7E5E">
        <w:rPr>
          <w:rFonts w:ascii="Times New Roman" w:eastAsia="Lucida Sans Unicode" w:hAnsi="Times New Roman"/>
          <w:kern w:val="1"/>
          <w:lang w:eastAsia="en-US" w:bidi="en-US"/>
        </w:rPr>
        <w:tab/>
        <w:t>&lt;*&gt; Кроме руководителей структурных подразделений, отнесенных ко 2 квалификационному уровню.</w:t>
      </w:r>
    </w:p>
    <w:p w:rsidR="009E7E5E" w:rsidRPr="009E7E5E" w:rsidRDefault="009E7E5E" w:rsidP="009E7E5E">
      <w:pPr>
        <w:ind w:firstLine="709"/>
        <w:jc w:val="both"/>
        <w:rPr>
          <w:rFonts w:ascii="Times New Roman" w:hAnsi="Times New Roman"/>
          <w:kern w:val="1"/>
          <w:lang w:eastAsia="en-US" w:bidi="en-US"/>
        </w:rPr>
      </w:pPr>
    </w:p>
    <w:p w:rsidR="009E7E5E" w:rsidRPr="009E7E5E" w:rsidRDefault="009E7E5E" w:rsidP="009E7E5E">
      <w:pPr>
        <w:ind w:firstLine="567"/>
        <w:jc w:val="both"/>
        <w:rPr>
          <w:rFonts w:ascii="Times New Roman" w:hAnsi="Times New Roman"/>
          <w:kern w:val="1"/>
          <w:lang w:eastAsia="en-US" w:bidi="en-US"/>
        </w:rPr>
      </w:pPr>
      <w:r w:rsidRPr="009E7E5E">
        <w:rPr>
          <w:rFonts w:ascii="Times New Roman" w:hAnsi="Times New Roman"/>
          <w:kern w:val="1"/>
          <w:lang w:eastAsia="en-US" w:bidi="en-US"/>
        </w:rPr>
        <w:t>Примечания к подпункту 1.1.5:</w:t>
      </w:r>
    </w:p>
    <w:p w:rsidR="009E7E5E" w:rsidRPr="009E7E5E" w:rsidRDefault="009E7E5E" w:rsidP="009E7E5E">
      <w:pPr>
        <w:ind w:firstLine="709"/>
        <w:jc w:val="both"/>
        <w:rPr>
          <w:rFonts w:ascii="Times New Roman" w:hAnsi="Times New Roman"/>
          <w:kern w:val="1"/>
          <w:lang w:eastAsia="en-US" w:bidi="en-US"/>
        </w:rPr>
      </w:pPr>
      <w:r w:rsidRPr="009E7E5E">
        <w:rPr>
          <w:rFonts w:ascii="Times New Roman" w:hAnsi="Times New Roman"/>
          <w:kern w:val="1"/>
          <w:lang w:eastAsia="en-US" w:bidi="en-US"/>
        </w:rPr>
        <w:t xml:space="preserve">1. Заведующим библиотеками учреждений образования должностной оклад устанавливается как для руководителей структурных подразделений образовательных учреждений 1 квалификационного уровня. </w:t>
      </w:r>
    </w:p>
    <w:p w:rsidR="009E7E5E" w:rsidRPr="009E7E5E" w:rsidRDefault="009E7E5E" w:rsidP="009E7E5E">
      <w:pPr>
        <w:ind w:firstLine="709"/>
        <w:jc w:val="both"/>
        <w:rPr>
          <w:rFonts w:ascii="Times New Roman" w:hAnsi="Times New Roman"/>
          <w:kern w:val="1"/>
          <w:lang w:eastAsia="en-US" w:bidi="en-US"/>
        </w:rPr>
      </w:pPr>
      <w:r w:rsidRPr="009E7E5E">
        <w:rPr>
          <w:rFonts w:ascii="Times New Roman" w:hAnsi="Times New Roman"/>
          <w:kern w:val="1"/>
          <w:lang w:eastAsia="en-US" w:bidi="en-US"/>
        </w:rPr>
        <w:t>2. Должностные оклады заместителей руководителей структурных подразделений устанавливаются на 5-10 процентов ниже должностных окладов соответствующих руководителей.</w:t>
      </w:r>
    </w:p>
    <w:p w:rsidR="009E7E5E" w:rsidRPr="009E7E5E" w:rsidRDefault="009E7E5E" w:rsidP="009E7E5E">
      <w:pPr>
        <w:ind w:firstLine="709"/>
        <w:jc w:val="both"/>
        <w:rPr>
          <w:rFonts w:ascii="Times New Roman" w:hAnsi="Times New Roman"/>
          <w:kern w:val="1"/>
          <w:lang w:eastAsia="en-US" w:bidi="en-US"/>
        </w:rPr>
      </w:pPr>
    </w:p>
    <w:p w:rsidR="009E7E5E" w:rsidRPr="009E7E5E" w:rsidRDefault="009E7E5E" w:rsidP="009E7E5E">
      <w:pPr>
        <w:snapToGrid w:val="0"/>
        <w:spacing w:line="200" w:lineRule="atLeast"/>
        <w:ind w:firstLine="709"/>
        <w:jc w:val="both"/>
        <w:rPr>
          <w:rFonts w:ascii="Times New Roman" w:hAnsi="Times New Roman"/>
          <w:bCs/>
          <w:kern w:val="1"/>
          <w:lang w:eastAsia="en-US" w:bidi="en-US"/>
        </w:rPr>
      </w:pPr>
      <w:r w:rsidRPr="009E7E5E">
        <w:rPr>
          <w:rFonts w:ascii="Times New Roman" w:hAnsi="Times New Roman"/>
          <w:kern w:val="1"/>
          <w:lang w:eastAsia="en-US" w:bidi="en-US"/>
        </w:rPr>
        <w:t xml:space="preserve">1.2. Размер должностного оклада руководителя учреждения устанавливается </w:t>
      </w:r>
      <w:r w:rsidRPr="009E7E5E">
        <w:rPr>
          <w:rFonts w:ascii="Times New Roman" w:hAnsi="Times New Roman"/>
          <w:bCs/>
          <w:kern w:val="1"/>
          <w:lang w:eastAsia="en-US" w:bidi="en-US"/>
        </w:rPr>
        <w:t>на основе отнесения возглавляемого им учреждения к квалификационной группе и (или) в зависимости от группы по оплате труда руководителей:</w:t>
      </w:r>
    </w:p>
    <w:p w:rsidR="009E7E5E" w:rsidRPr="009E7E5E" w:rsidRDefault="009E7E5E" w:rsidP="009E7E5E">
      <w:pPr>
        <w:ind w:firstLine="720"/>
        <w:jc w:val="both"/>
        <w:rPr>
          <w:rFonts w:ascii="Times New Roman" w:hAnsi="Times New Roman"/>
          <w:kern w:val="1"/>
          <w:lang w:eastAsia="en-US" w:bidi="en-US"/>
        </w:rPr>
      </w:pPr>
    </w:p>
    <w:tbl>
      <w:tblPr>
        <w:tblW w:w="9854" w:type="dxa"/>
        <w:tblInd w:w="55" w:type="dxa"/>
        <w:tblLayout w:type="fixed"/>
        <w:tblCellMar>
          <w:top w:w="55" w:type="dxa"/>
          <w:left w:w="55" w:type="dxa"/>
          <w:bottom w:w="55" w:type="dxa"/>
          <w:right w:w="55" w:type="dxa"/>
        </w:tblCellMar>
        <w:tblLook w:val="0000" w:firstRow="0" w:lastRow="0" w:firstColumn="0" w:lastColumn="0" w:noHBand="0" w:noVBand="0"/>
      </w:tblPr>
      <w:tblGrid>
        <w:gridCol w:w="768"/>
        <w:gridCol w:w="1652"/>
        <w:gridCol w:w="5280"/>
        <w:gridCol w:w="2154"/>
      </w:tblGrid>
      <w:tr w:rsidR="009E7E5E" w:rsidRPr="009E7E5E" w:rsidTr="009E7E5E">
        <w:trPr>
          <w:tblHeader/>
        </w:trPr>
        <w:tc>
          <w:tcPr>
            <w:tcW w:w="768" w:type="dxa"/>
            <w:tcBorders>
              <w:top w:val="single" w:sz="1" w:space="0" w:color="000000"/>
              <w:left w:val="single" w:sz="1" w:space="0" w:color="000000"/>
              <w:bottom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kern w:val="1"/>
                <w:lang w:val="en-US" w:eastAsia="en-US" w:bidi="en-US"/>
              </w:rPr>
            </w:pPr>
            <w:r w:rsidRPr="009E7E5E">
              <w:rPr>
                <w:rFonts w:ascii="Times New Roman" w:eastAsia="Lucida Sans Unicode" w:hAnsi="Times New Roman"/>
                <w:kern w:val="1"/>
                <w:lang w:val="en-US" w:eastAsia="en-US" w:bidi="en-US"/>
              </w:rPr>
              <w:t>№</w:t>
            </w:r>
          </w:p>
          <w:p w:rsidR="009E7E5E" w:rsidRPr="009E7E5E" w:rsidRDefault="009E7E5E" w:rsidP="009E7E5E">
            <w:pPr>
              <w:widowControl w:val="0"/>
              <w:suppressLineNumbers/>
              <w:jc w:val="center"/>
              <w:rPr>
                <w:rFonts w:ascii="Times New Roman" w:eastAsia="Lucida Sans Unicode" w:hAnsi="Times New Roman"/>
                <w:kern w:val="1"/>
                <w:lang w:val="en-US" w:eastAsia="en-US" w:bidi="en-US"/>
              </w:rPr>
            </w:pPr>
            <w:r w:rsidRPr="009E7E5E">
              <w:rPr>
                <w:rFonts w:ascii="Times New Roman" w:eastAsia="Lucida Sans Unicode" w:hAnsi="Times New Roman"/>
                <w:kern w:val="1"/>
                <w:lang w:val="en-US" w:eastAsia="en-US" w:bidi="en-US"/>
              </w:rPr>
              <w:t>п/п</w:t>
            </w:r>
          </w:p>
        </w:tc>
        <w:tc>
          <w:tcPr>
            <w:tcW w:w="1652" w:type="dxa"/>
            <w:tcBorders>
              <w:top w:val="single" w:sz="1" w:space="0" w:color="000000"/>
              <w:left w:val="single" w:sz="1" w:space="0" w:color="000000"/>
              <w:bottom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kern w:val="1"/>
                <w:lang w:val="en-US" w:eastAsia="en-US" w:bidi="en-US"/>
              </w:rPr>
            </w:pPr>
            <w:r w:rsidRPr="009E7E5E">
              <w:rPr>
                <w:rFonts w:ascii="Times New Roman" w:eastAsia="Lucida Sans Unicode" w:hAnsi="Times New Roman"/>
                <w:kern w:val="1"/>
                <w:lang w:val="en-US" w:eastAsia="en-US" w:bidi="en-US"/>
              </w:rPr>
              <w:t>Квалификационнаягруппа</w:t>
            </w:r>
          </w:p>
        </w:tc>
        <w:tc>
          <w:tcPr>
            <w:tcW w:w="5280" w:type="dxa"/>
            <w:tcBorders>
              <w:top w:val="single" w:sz="1" w:space="0" w:color="000000"/>
              <w:left w:val="single" w:sz="1" w:space="0" w:color="000000"/>
              <w:bottom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kern w:val="1"/>
                <w:lang w:val="en-US" w:eastAsia="en-US" w:bidi="en-US"/>
              </w:rPr>
            </w:pPr>
            <w:r w:rsidRPr="009E7E5E">
              <w:rPr>
                <w:rFonts w:ascii="Times New Roman" w:eastAsia="Lucida Sans Unicode" w:hAnsi="Times New Roman"/>
                <w:kern w:val="1"/>
                <w:lang w:val="en-US" w:eastAsia="en-US" w:bidi="en-US"/>
              </w:rPr>
              <w:t>Типучреждения</w:t>
            </w:r>
          </w:p>
        </w:tc>
        <w:tc>
          <w:tcPr>
            <w:tcW w:w="2154" w:type="dxa"/>
            <w:tcBorders>
              <w:top w:val="single" w:sz="1" w:space="0" w:color="000000"/>
              <w:left w:val="single" w:sz="1" w:space="0" w:color="000000"/>
              <w:bottom w:val="single" w:sz="1" w:space="0" w:color="000000"/>
              <w:right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kern w:val="1"/>
                <w:lang w:val="en-US" w:eastAsia="en-US" w:bidi="en-US"/>
              </w:rPr>
            </w:pPr>
            <w:r w:rsidRPr="009E7E5E">
              <w:rPr>
                <w:rFonts w:ascii="Times New Roman" w:eastAsia="Lucida Sans Unicode" w:hAnsi="Times New Roman"/>
                <w:kern w:val="1"/>
                <w:lang w:val="en-US" w:eastAsia="en-US" w:bidi="en-US"/>
              </w:rPr>
              <w:t>Должностнойоклад (рублей)</w:t>
            </w:r>
          </w:p>
        </w:tc>
      </w:tr>
      <w:tr w:rsidR="009E7E5E" w:rsidRPr="009E7E5E" w:rsidTr="009E7E5E">
        <w:tc>
          <w:tcPr>
            <w:tcW w:w="768" w:type="dxa"/>
            <w:tcBorders>
              <w:left w:val="single" w:sz="1" w:space="0" w:color="000000"/>
              <w:bottom w:val="single" w:sz="1" w:space="0" w:color="000000"/>
            </w:tcBorders>
          </w:tcPr>
          <w:p w:rsidR="009E7E5E" w:rsidRPr="009E7E5E" w:rsidRDefault="009E7E5E" w:rsidP="009E7E5E">
            <w:pPr>
              <w:widowControl w:val="0"/>
              <w:suppressLineNumbers/>
              <w:snapToGrid w:val="0"/>
              <w:jc w:val="right"/>
              <w:rPr>
                <w:rFonts w:ascii="Times New Roman" w:eastAsia="Lucida Sans Unicode" w:hAnsi="Times New Roman"/>
                <w:kern w:val="1"/>
                <w:lang w:val="en-US" w:eastAsia="en-US" w:bidi="en-US"/>
              </w:rPr>
            </w:pPr>
            <w:r w:rsidRPr="009E7E5E">
              <w:rPr>
                <w:rFonts w:ascii="Times New Roman" w:eastAsia="Lucida Sans Unicode" w:hAnsi="Times New Roman"/>
                <w:kern w:val="1"/>
                <w:lang w:val="en-US" w:eastAsia="en-US" w:bidi="en-US"/>
              </w:rPr>
              <w:t>1.</w:t>
            </w:r>
          </w:p>
        </w:tc>
        <w:tc>
          <w:tcPr>
            <w:tcW w:w="1652" w:type="dxa"/>
            <w:tcBorders>
              <w:left w:val="single" w:sz="1" w:space="0" w:color="000000"/>
              <w:bottom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kern w:val="1"/>
                <w:lang w:val="en-US" w:eastAsia="en-US" w:bidi="en-US"/>
              </w:rPr>
            </w:pPr>
            <w:r w:rsidRPr="009E7E5E">
              <w:rPr>
                <w:rFonts w:ascii="Times New Roman" w:eastAsia="Lucida Sans Unicode" w:hAnsi="Times New Roman"/>
                <w:kern w:val="1"/>
                <w:lang w:val="en-US" w:eastAsia="en-US" w:bidi="en-US"/>
              </w:rPr>
              <w:t>II</w:t>
            </w:r>
          </w:p>
        </w:tc>
        <w:tc>
          <w:tcPr>
            <w:tcW w:w="5280" w:type="dxa"/>
            <w:tcBorders>
              <w:left w:val="single" w:sz="1" w:space="0" w:color="000000"/>
              <w:bottom w:val="single" w:sz="1" w:space="0" w:color="000000"/>
            </w:tcBorders>
          </w:tcPr>
          <w:p w:rsidR="009E7E5E" w:rsidRPr="009E7E5E" w:rsidRDefault="009E7E5E" w:rsidP="009E7E5E">
            <w:pPr>
              <w:widowControl w:val="0"/>
              <w:suppressLineNumbers/>
              <w:snapToGrid w:val="0"/>
              <w:rPr>
                <w:rFonts w:ascii="Times New Roman" w:eastAsia="Lucida Sans Unicode" w:hAnsi="Times New Roman"/>
                <w:kern w:val="1"/>
                <w:lang w:eastAsia="en-US" w:bidi="en-US"/>
              </w:rPr>
            </w:pPr>
            <w:r w:rsidRPr="009E7E5E">
              <w:rPr>
                <w:rFonts w:ascii="Times New Roman" w:eastAsia="Lucida Sans Unicode" w:hAnsi="Times New Roman"/>
                <w:kern w:val="1"/>
                <w:lang w:eastAsia="en-US" w:bidi="en-US"/>
              </w:rPr>
              <w:t xml:space="preserve">Учреждения образования </w:t>
            </w:r>
            <w:r w:rsidRPr="009E7E5E">
              <w:rPr>
                <w:rFonts w:ascii="Times New Roman" w:eastAsia="Lucida Sans Unicode" w:hAnsi="Times New Roman"/>
                <w:kern w:val="1"/>
                <w:lang w:val="en-US" w:eastAsia="en-US" w:bidi="en-US"/>
              </w:rPr>
              <w:t>I</w:t>
            </w:r>
            <w:r w:rsidRPr="009E7E5E">
              <w:rPr>
                <w:rFonts w:ascii="Times New Roman" w:eastAsia="Lucida Sans Unicode" w:hAnsi="Times New Roman"/>
                <w:kern w:val="1"/>
                <w:lang w:eastAsia="en-US" w:bidi="en-US"/>
              </w:rPr>
              <w:t xml:space="preserve"> группы по оплате труда руководителей</w:t>
            </w:r>
          </w:p>
        </w:tc>
        <w:tc>
          <w:tcPr>
            <w:tcW w:w="2154" w:type="dxa"/>
            <w:tcBorders>
              <w:left w:val="single" w:sz="1" w:space="0" w:color="000000"/>
              <w:bottom w:val="single" w:sz="1" w:space="0" w:color="000000"/>
              <w:right w:val="single" w:sz="1" w:space="0" w:color="000000"/>
            </w:tcBorders>
          </w:tcPr>
          <w:p w:rsidR="009E7E5E" w:rsidRPr="009E7E5E" w:rsidRDefault="009E7E5E" w:rsidP="009E7E5E">
            <w:pPr>
              <w:suppressAutoHyphens/>
              <w:autoSpaceDE w:val="0"/>
              <w:jc w:val="center"/>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13620</w:t>
            </w:r>
          </w:p>
        </w:tc>
      </w:tr>
      <w:tr w:rsidR="009E7E5E" w:rsidRPr="009E7E5E" w:rsidTr="009E7E5E">
        <w:tc>
          <w:tcPr>
            <w:tcW w:w="768" w:type="dxa"/>
            <w:tcBorders>
              <w:left w:val="single" w:sz="1" w:space="0" w:color="000000"/>
              <w:bottom w:val="single" w:sz="1" w:space="0" w:color="000000"/>
            </w:tcBorders>
          </w:tcPr>
          <w:p w:rsidR="009E7E5E" w:rsidRPr="009E7E5E" w:rsidRDefault="009E7E5E" w:rsidP="009E7E5E">
            <w:pPr>
              <w:widowControl w:val="0"/>
              <w:suppressLineNumbers/>
              <w:snapToGrid w:val="0"/>
              <w:jc w:val="right"/>
              <w:rPr>
                <w:rFonts w:ascii="Times New Roman" w:eastAsia="Lucida Sans Unicode" w:hAnsi="Times New Roman"/>
                <w:kern w:val="1"/>
                <w:lang w:val="en-US" w:eastAsia="en-US" w:bidi="en-US"/>
              </w:rPr>
            </w:pPr>
            <w:r w:rsidRPr="009E7E5E">
              <w:rPr>
                <w:rFonts w:ascii="Times New Roman" w:eastAsia="Lucida Sans Unicode" w:hAnsi="Times New Roman"/>
                <w:kern w:val="1"/>
                <w:lang w:val="en-US" w:eastAsia="en-US" w:bidi="en-US"/>
              </w:rPr>
              <w:t>2.</w:t>
            </w:r>
          </w:p>
        </w:tc>
        <w:tc>
          <w:tcPr>
            <w:tcW w:w="1652" w:type="dxa"/>
            <w:tcBorders>
              <w:left w:val="single" w:sz="1" w:space="0" w:color="000000"/>
              <w:bottom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kern w:val="1"/>
                <w:lang w:val="en-US" w:eastAsia="en-US" w:bidi="en-US"/>
              </w:rPr>
            </w:pPr>
            <w:r w:rsidRPr="009E7E5E">
              <w:rPr>
                <w:rFonts w:ascii="Times New Roman" w:eastAsia="Lucida Sans Unicode" w:hAnsi="Times New Roman"/>
                <w:kern w:val="1"/>
                <w:lang w:val="en-US" w:eastAsia="en-US" w:bidi="en-US"/>
              </w:rPr>
              <w:t>III</w:t>
            </w:r>
          </w:p>
        </w:tc>
        <w:tc>
          <w:tcPr>
            <w:tcW w:w="5280" w:type="dxa"/>
            <w:tcBorders>
              <w:left w:val="single" w:sz="1" w:space="0" w:color="000000"/>
              <w:bottom w:val="single" w:sz="1" w:space="0" w:color="000000"/>
            </w:tcBorders>
          </w:tcPr>
          <w:p w:rsidR="009E7E5E" w:rsidRPr="009E7E5E" w:rsidRDefault="009E7E5E" w:rsidP="009E7E5E">
            <w:pPr>
              <w:widowControl w:val="0"/>
              <w:suppressLineNumbers/>
              <w:snapToGrid w:val="0"/>
              <w:rPr>
                <w:rFonts w:ascii="Times New Roman" w:eastAsia="Lucida Sans Unicode" w:hAnsi="Times New Roman"/>
                <w:kern w:val="1"/>
                <w:lang w:eastAsia="en-US" w:bidi="en-US"/>
              </w:rPr>
            </w:pPr>
            <w:r w:rsidRPr="009E7E5E">
              <w:rPr>
                <w:rFonts w:ascii="Times New Roman" w:eastAsia="Lucida Sans Unicode" w:hAnsi="Times New Roman"/>
                <w:kern w:val="1"/>
                <w:lang w:eastAsia="en-US" w:bidi="en-US"/>
              </w:rPr>
              <w:t xml:space="preserve">Учреждения образования </w:t>
            </w:r>
            <w:r w:rsidRPr="009E7E5E">
              <w:rPr>
                <w:rFonts w:ascii="Times New Roman" w:eastAsia="Lucida Sans Unicode" w:hAnsi="Times New Roman"/>
                <w:kern w:val="1"/>
                <w:lang w:val="en-US" w:eastAsia="en-US" w:bidi="en-US"/>
              </w:rPr>
              <w:t>II</w:t>
            </w:r>
            <w:r w:rsidRPr="009E7E5E">
              <w:rPr>
                <w:rFonts w:ascii="Times New Roman" w:eastAsia="Lucida Sans Unicode" w:hAnsi="Times New Roman"/>
                <w:kern w:val="1"/>
                <w:lang w:eastAsia="en-US" w:bidi="en-US"/>
              </w:rPr>
              <w:t xml:space="preserve"> и </w:t>
            </w:r>
            <w:r w:rsidRPr="009E7E5E">
              <w:rPr>
                <w:rFonts w:ascii="Times New Roman" w:eastAsia="Lucida Sans Unicode" w:hAnsi="Times New Roman"/>
                <w:kern w:val="1"/>
                <w:lang w:val="en-US" w:eastAsia="en-US" w:bidi="en-US"/>
              </w:rPr>
              <w:t>III</w:t>
            </w:r>
            <w:r w:rsidRPr="009E7E5E">
              <w:rPr>
                <w:rFonts w:ascii="Times New Roman" w:eastAsia="Lucida Sans Unicode" w:hAnsi="Times New Roman"/>
                <w:kern w:val="1"/>
                <w:lang w:eastAsia="en-US" w:bidi="en-US"/>
              </w:rPr>
              <w:t xml:space="preserve"> групп по оплате труда руководителей</w:t>
            </w:r>
          </w:p>
        </w:tc>
        <w:tc>
          <w:tcPr>
            <w:tcW w:w="2154" w:type="dxa"/>
            <w:tcBorders>
              <w:left w:val="single" w:sz="1" w:space="0" w:color="000000"/>
              <w:bottom w:val="single" w:sz="1" w:space="0" w:color="000000"/>
              <w:right w:val="single" w:sz="1" w:space="0" w:color="000000"/>
            </w:tcBorders>
          </w:tcPr>
          <w:p w:rsidR="009E7E5E" w:rsidRPr="009E7E5E" w:rsidRDefault="009E7E5E" w:rsidP="009E7E5E">
            <w:pPr>
              <w:suppressAutoHyphens/>
              <w:autoSpaceDE w:val="0"/>
              <w:jc w:val="center"/>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12383</w:t>
            </w:r>
          </w:p>
        </w:tc>
      </w:tr>
      <w:tr w:rsidR="009E7E5E" w:rsidRPr="009E7E5E" w:rsidTr="009E7E5E">
        <w:tc>
          <w:tcPr>
            <w:tcW w:w="768" w:type="dxa"/>
            <w:tcBorders>
              <w:left w:val="single" w:sz="1" w:space="0" w:color="000000"/>
              <w:bottom w:val="single" w:sz="1" w:space="0" w:color="000000"/>
            </w:tcBorders>
          </w:tcPr>
          <w:p w:rsidR="009E7E5E" w:rsidRPr="009E7E5E" w:rsidRDefault="009E7E5E" w:rsidP="009E7E5E">
            <w:pPr>
              <w:widowControl w:val="0"/>
              <w:suppressLineNumbers/>
              <w:snapToGrid w:val="0"/>
              <w:jc w:val="right"/>
              <w:rPr>
                <w:rFonts w:ascii="Times New Roman" w:eastAsia="Lucida Sans Unicode" w:hAnsi="Times New Roman"/>
                <w:kern w:val="1"/>
                <w:lang w:val="en-US" w:eastAsia="en-US" w:bidi="en-US"/>
              </w:rPr>
            </w:pPr>
            <w:r w:rsidRPr="009E7E5E">
              <w:rPr>
                <w:rFonts w:ascii="Times New Roman" w:eastAsia="Lucida Sans Unicode" w:hAnsi="Times New Roman"/>
                <w:kern w:val="1"/>
                <w:lang w:val="en-US" w:eastAsia="en-US" w:bidi="en-US"/>
              </w:rPr>
              <w:t>3.</w:t>
            </w:r>
          </w:p>
        </w:tc>
        <w:tc>
          <w:tcPr>
            <w:tcW w:w="1652" w:type="dxa"/>
            <w:tcBorders>
              <w:left w:val="single" w:sz="1" w:space="0" w:color="000000"/>
              <w:bottom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kern w:val="1"/>
                <w:lang w:val="en-US" w:eastAsia="en-US" w:bidi="en-US"/>
              </w:rPr>
            </w:pPr>
            <w:r w:rsidRPr="009E7E5E">
              <w:rPr>
                <w:rFonts w:ascii="Times New Roman" w:eastAsia="Lucida Sans Unicode" w:hAnsi="Times New Roman"/>
                <w:kern w:val="1"/>
                <w:lang w:val="en-US" w:eastAsia="en-US" w:bidi="en-US"/>
              </w:rPr>
              <w:t>IV</w:t>
            </w:r>
          </w:p>
        </w:tc>
        <w:tc>
          <w:tcPr>
            <w:tcW w:w="5280" w:type="dxa"/>
            <w:tcBorders>
              <w:left w:val="single" w:sz="1" w:space="0" w:color="000000"/>
              <w:bottom w:val="single" w:sz="1" w:space="0" w:color="000000"/>
            </w:tcBorders>
          </w:tcPr>
          <w:p w:rsidR="009E7E5E" w:rsidRPr="009E7E5E" w:rsidRDefault="009E7E5E" w:rsidP="009E7E5E">
            <w:pPr>
              <w:widowControl w:val="0"/>
              <w:suppressLineNumbers/>
              <w:snapToGrid w:val="0"/>
              <w:rPr>
                <w:rFonts w:ascii="Times New Roman" w:eastAsia="Lucida Sans Unicode" w:hAnsi="Times New Roman"/>
                <w:kern w:val="1"/>
                <w:lang w:eastAsia="en-US" w:bidi="en-US"/>
              </w:rPr>
            </w:pPr>
            <w:r w:rsidRPr="009E7E5E">
              <w:rPr>
                <w:rFonts w:ascii="Times New Roman" w:eastAsia="Lucida Sans Unicode" w:hAnsi="Times New Roman"/>
                <w:kern w:val="1"/>
                <w:lang w:eastAsia="en-US" w:bidi="en-US"/>
              </w:rPr>
              <w:t xml:space="preserve">Учреждения образования </w:t>
            </w:r>
            <w:r w:rsidRPr="009E7E5E">
              <w:rPr>
                <w:rFonts w:ascii="Times New Roman" w:eastAsia="Lucida Sans Unicode" w:hAnsi="Times New Roman"/>
                <w:kern w:val="1"/>
                <w:lang w:val="en-US" w:eastAsia="en-US" w:bidi="en-US"/>
              </w:rPr>
              <w:t>IV</w:t>
            </w:r>
            <w:r w:rsidRPr="009E7E5E">
              <w:rPr>
                <w:rFonts w:ascii="Times New Roman" w:eastAsia="Lucida Sans Unicode" w:hAnsi="Times New Roman"/>
                <w:kern w:val="1"/>
                <w:lang w:eastAsia="en-US" w:bidi="en-US"/>
              </w:rPr>
              <w:t xml:space="preserve"> группы по оплате труда руководителей </w:t>
            </w:r>
          </w:p>
        </w:tc>
        <w:tc>
          <w:tcPr>
            <w:tcW w:w="2154" w:type="dxa"/>
            <w:tcBorders>
              <w:left w:val="single" w:sz="1" w:space="0" w:color="000000"/>
              <w:bottom w:val="single" w:sz="1" w:space="0" w:color="000000"/>
              <w:right w:val="single" w:sz="1" w:space="0" w:color="000000"/>
            </w:tcBorders>
          </w:tcPr>
          <w:p w:rsidR="009E7E5E" w:rsidRPr="009E7E5E" w:rsidRDefault="009E7E5E" w:rsidP="009E7E5E">
            <w:pPr>
              <w:suppressAutoHyphens/>
              <w:autoSpaceDE w:val="0"/>
              <w:jc w:val="center"/>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11257</w:t>
            </w:r>
          </w:p>
        </w:tc>
      </w:tr>
    </w:tbl>
    <w:p w:rsidR="009E7E5E" w:rsidRPr="009E7E5E" w:rsidRDefault="009E7E5E" w:rsidP="009E7E5E">
      <w:pPr>
        <w:tabs>
          <w:tab w:val="left" w:pos="0"/>
        </w:tabs>
        <w:autoSpaceDE w:val="0"/>
        <w:spacing w:line="300" w:lineRule="exact"/>
        <w:ind w:firstLine="720"/>
        <w:jc w:val="both"/>
        <w:rPr>
          <w:rFonts w:ascii="Times New Roman" w:hAnsi="Times New Roman"/>
          <w:lang w:val="en-US" w:eastAsia="en-US" w:bidi="en-US"/>
        </w:rPr>
      </w:pP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kern w:val="1"/>
          <w:lang w:eastAsia="en-US" w:bidi="en-US"/>
        </w:rPr>
        <w:lastRenderedPageBreak/>
        <w:t xml:space="preserve">1.3. Должностные оклады заместителей руководителя и главных бухгалтеров устанавливаются на 10-20 процентов ниже должностного оклада руководителя учреждения (филиала).  </w:t>
      </w: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kern w:val="1"/>
          <w:lang w:eastAsia="en-US" w:bidi="en-US"/>
        </w:rPr>
        <w:t xml:space="preserve">1.4. Назначение специалистов на должности руководителей и заместителей руководителей учреждений образования производится при наличии у них не ниже </w:t>
      </w:r>
      <w:r w:rsidRPr="009E7E5E">
        <w:rPr>
          <w:rFonts w:ascii="Times New Roman" w:hAnsi="Times New Roman"/>
          <w:kern w:val="1"/>
          <w:lang w:val="en-US" w:eastAsia="en-US" w:bidi="en-US"/>
        </w:rPr>
        <w:t>I</w:t>
      </w:r>
      <w:r w:rsidRPr="009E7E5E">
        <w:rPr>
          <w:rFonts w:ascii="Times New Roman" w:hAnsi="Times New Roman"/>
          <w:kern w:val="1"/>
          <w:lang w:eastAsia="en-US" w:bidi="en-US"/>
        </w:rPr>
        <w:t xml:space="preserve"> квалификационной категории.</w:t>
      </w:r>
    </w:p>
    <w:p w:rsidR="009E7E5E" w:rsidRPr="009E7E5E" w:rsidRDefault="009E7E5E" w:rsidP="009E7E5E">
      <w:pPr>
        <w:tabs>
          <w:tab w:val="left" w:pos="3533"/>
        </w:tabs>
        <w:autoSpaceDE w:val="0"/>
        <w:spacing w:line="200" w:lineRule="atLeast"/>
        <w:rPr>
          <w:rFonts w:ascii="Times New Roman" w:eastAsia="Times New Roman" w:hAnsi="Times New Roman"/>
          <w:kern w:val="1"/>
          <w:lang w:eastAsia="ar-SA" w:bidi="en-US"/>
        </w:rPr>
      </w:pPr>
    </w:p>
    <w:p w:rsidR="009E7E5E" w:rsidRPr="009E7E5E" w:rsidRDefault="009E7E5E" w:rsidP="009E7E5E">
      <w:pPr>
        <w:jc w:val="both"/>
        <w:rPr>
          <w:rFonts w:ascii="Times New Roman" w:hAnsi="Times New Roman"/>
          <w:b/>
          <w:kern w:val="1"/>
          <w:lang w:eastAsia="en-US" w:bidi="en-US"/>
        </w:rPr>
      </w:pPr>
      <w:r w:rsidRPr="009E7E5E">
        <w:rPr>
          <w:rFonts w:ascii="Times New Roman" w:hAnsi="Times New Roman"/>
          <w:kern w:val="1"/>
          <w:lang w:eastAsia="en-US" w:bidi="en-US"/>
        </w:rPr>
        <w:tab/>
      </w:r>
      <w:r w:rsidRPr="009E7E5E">
        <w:rPr>
          <w:rFonts w:ascii="Times New Roman" w:hAnsi="Times New Roman"/>
          <w:kern w:val="1"/>
          <w:lang w:eastAsia="en-US" w:bidi="en-US"/>
        </w:rPr>
        <w:tab/>
      </w:r>
      <w:r w:rsidRPr="009E7E5E">
        <w:rPr>
          <w:rFonts w:ascii="Times New Roman" w:hAnsi="Times New Roman"/>
          <w:b/>
          <w:kern w:val="1"/>
          <w:lang w:eastAsia="en-US" w:bidi="en-US"/>
        </w:rPr>
        <w:t>Раздел 2.</w:t>
      </w:r>
      <w:r w:rsidRPr="009E7E5E">
        <w:rPr>
          <w:rFonts w:ascii="Times New Roman" w:hAnsi="Times New Roman"/>
          <w:b/>
          <w:kern w:val="1"/>
          <w:lang w:val="en-US" w:eastAsia="en-US" w:bidi="en-US"/>
        </w:rPr>
        <w:t> </w:t>
      </w:r>
      <w:r w:rsidRPr="009E7E5E">
        <w:rPr>
          <w:rFonts w:ascii="Times New Roman" w:hAnsi="Times New Roman"/>
          <w:b/>
          <w:kern w:val="1"/>
          <w:lang w:eastAsia="en-US" w:bidi="en-US"/>
        </w:rPr>
        <w:t>Порядок отнесения учреждений образования к группам по оплате труда руководителей</w:t>
      </w:r>
    </w:p>
    <w:p w:rsidR="009E7E5E" w:rsidRPr="009E7E5E" w:rsidRDefault="009E7E5E" w:rsidP="009E7E5E">
      <w:pPr>
        <w:jc w:val="both"/>
        <w:rPr>
          <w:rFonts w:ascii="Times New Roman" w:hAnsi="Times New Roman"/>
          <w:b/>
          <w:kern w:val="1"/>
          <w:lang w:eastAsia="en-US" w:bidi="en-US"/>
        </w:rPr>
      </w:pP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kern w:val="1"/>
          <w:lang w:eastAsia="en-US" w:bidi="en-US"/>
        </w:rPr>
        <w:t>2.1.</w:t>
      </w:r>
      <w:r w:rsidRPr="009E7E5E">
        <w:rPr>
          <w:rFonts w:ascii="Times New Roman" w:hAnsi="Times New Roman"/>
          <w:kern w:val="1"/>
          <w:lang w:val="en-US" w:eastAsia="en-US" w:bidi="en-US"/>
        </w:rPr>
        <w:t> </w:t>
      </w:r>
      <w:r w:rsidRPr="009E7E5E">
        <w:rPr>
          <w:rFonts w:ascii="Times New Roman" w:hAnsi="Times New Roman"/>
          <w:kern w:val="1"/>
          <w:lang w:eastAsia="en-US" w:bidi="en-US"/>
        </w:rPr>
        <w:t>Учреждения образования относятся к четырем группам по оплате труда руководителей исходя из показателей, характеризующих масштаб руководства учреждением: численность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учреждением.</w:t>
      </w: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kern w:val="1"/>
          <w:lang w:eastAsia="en-US" w:bidi="en-US"/>
        </w:rPr>
        <w:t>2.2.</w:t>
      </w:r>
      <w:r w:rsidRPr="009E7E5E">
        <w:rPr>
          <w:rFonts w:ascii="Times New Roman" w:hAnsi="Times New Roman"/>
          <w:kern w:val="1"/>
          <w:lang w:val="en-US" w:eastAsia="en-US" w:bidi="en-US"/>
        </w:rPr>
        <w:t> </w:t>
      </w:r>
      <w:r w:rsidRPr="009E7E5E">
        <w:rPr>
          <w:rFonts w:ascii="Times New Roman" w:hAnsi="Times New Roman"/>
          <w:kern w:val="1"/>
          <w:lang w:eastAsia="en-US" w:bidi="en-US"/>
        </w:rPr>
        <w:t>Отнесение учреждений образования к одной из 4-х групп по оплате труда руководителей производится по сумме баллов после оценки сложности руководства учреждением по следующим показателям:</w:t>
      </w:r>
    </w:p>
    <w:p w:rsidR="009E7E5E" w:rsidRPr="009E7E5E" w:rsidRDefault="009E7E5E" w:rsidP="009E7E5E">
      <w:pPr>
        <w:ind w:firstLine="720"/>
        <w:jc w:val="both"/>
        <w:rPr>
          <w:rFonts w:ascii="Times New Roman" w:hAnsi="Times New Roman"/>
          <w:kern w:val="1"/>
          <w:lang w:eastAsia="en-US" w:bidi="en-US"/>
        </w:rPr>
      </w:pPr>
    </w:p>
    <w:tbl>
      <w:tblPr>
        <w:tblW w:w="9775" w:type="dxa"/>
        <w:tblInd w:w="19" w:type="dxa"/>
        <w:tblLayout w:type="fixed"/>
        <w:tblLook w:val="0000" w:firstRow="0" w:lastRow="0" w:firstColumn="0" w:lastColumn="0" w:noHBand="0" w:noVBand="0"/>
      </w:tblPr>
      <w:tblGrid>
        <w:gridCol w:w="656"/>
        <w:gridCol w:w="5039"/>
        <w:gridCol w:w="2220"/>
        <w:gridCol w:w="1860"/>
      </w:tblGrid>
      <w:tr w:rsidR="009E7E5E" w:rsidRPr="009E7E5E" w:rsidTr="009E7E5E">
        <w:trPr>
          <w:tblHeader/>
        </w:trPr>
        <w:tc>
          <w:tcPr>
            <w:tcW w:w="656" w:type="dxa"/>
            <w:tcBorders>
              <w:top w:val="single" w:sz="4" w:space="0" w:color="000000"/>
              <w:left w:val="single" w:sz="4" w:space="0" w:color="000000"/>
              <w:bottom w:val="single" w:sz="4" w:space="0" w:color="000000"/>
            </w:tcBorders>
          </w:tcPr>
          <w:p w:rsidR="009E7E5E" w:rsidRPr="009E7E5E" w:rsidRDefault="009E7E5E" w:rsidP="009E7E5E">
            <w:pPr>
              <w:tabs>
                <w:tab w:val="left" w:pos="0"/>
              </w:tabs>
              <w:snapToGrid w:val="0"/>
              <w:spacing w:before="240" w:after="60"/>
              <w:jc w:val="center"/>
              <w:outlineLvl w:val="6"/>
              <w:rPr>
                <w:rFonts w:ascii="Times New Roman" w:hAnsi="Times New Roman"/>
                <w:kern w:val="1"/>
                <w:lang w:val="en-US" w:eastAsia="en-US" w:bidi="en-US"/>
              </w:rPr>
            </w:pPr>
            <w:r w:rsidRPr="009E7E5E">
              <w:rPr>
                <w:rFonts w:ascii="Times New Roman" w:hAnsi="Times New Roman"/>
                <w:kern w:val="1"/>
                <w:lang w:val="en-US" w:eastAsia="en-US" w:bidi="en-US"/>
              </w:rPr>
              <w:t>№</w:t>
            </w:r>
          </w:p>
          <w:p w:rsidR="009E7E5E" w:rsidRPr="009E7E5E" w:rsidRDefault="009E7E5E" w:rsidP="009E7E5E">
            <w:pPr>
              <w:widowControl w:val="0"/>
              <w:jc w:val="center"/>
              <w:rPr>
                <w:rFonts w:ascii="Times New Roman" w:eastAsia="Lucida Sans Unicode" w:hAnsi="Times New Roman"/>
                <w:kern w:val="1"/>
                <w:lang w:val="en-US" w:eastAsia="en-US" w:bidi="en-US"/>
              </w:rPr>
            </w:pPr>
            <w:r w:rsidRPr="009E7E5E">
              <w:rPr>
                <w:rFonts w:ascii="Times New Roman" w:eastAsia="Lucida Sans Unicode" w:hAnsi="Times New Roman"/>
                <w:kern w:val="1"/>
                <w:lang w:val="en-US" w:eastAsia="en-US" w:bidi="en-US"/>
              </w:rPr>
              <w:t>п/п</w:t>
            </w:r>
          </w:p>
        </w:tc>
        <w:tc>
          <w:tcPr>
            <w:tcW w:w="5039" w:type="dxa"/>
            <w:tcBorders>
              <w:top w:val="single" w:sz="4" w:space="0" w:color="000000"/>
              <w:left w:val="single" w:sz="4" w:space="0" w:color="000000"/>
              <w:bottom w:val="single" w:sz="4" w:space="0" w:color="000000"/>
            </w:tcBorders>
            <w:tcMar>
              <w:left w:w="28" w:type="dxa"/>
              <w:right w:w="28" w:type="dxa"/>
            </w:tcMar>
          </w:tcPr>
          <w:p w:rsidR="009E7E5E" w:rsidRPr="009E7E5E" w:rsidRDefault="009E7E5E" w:rsidP="009E7E5E">
            <w:pPr>
              <w:tabs>
                <w:tab w:val="left" w:pos="0"/>
              </w:tabs>
              <w:snapToGrid w:val="0"/>
              <w:spacing w:before="240" w:after="60"/>
              <w:jc w:val="center"/>
              <w:outlineLvl w:val="6"/>
              <w:rPr>
                <w:rFonts w:ascii="Times New Roman" w:hAnsi="Times New Roman"/>
                <w:kern w:val="1"/>
                <w:lang w:val="en-US" w:eastAsia="en-US" w:bidi="en-US"/>
              </w:rPr>
            </w:pPr>
            <w:r w:rsidRPr="009E7E5E">
              <w:rPr>
                <w:rFonts w:ascii="Times New Roman" w:hAnsi="Times New Roman"/>
                <w:kern w:val="1"/>
                <w:lang w:val="en-US" w:eastAsia="en-US" w:bidi="en-US"/>
              </w:rPr>
              <w:t>Показатели</w:t>
            </w:r>
          </w:p>
        </w:tc>
        <w:tc>
          <w:tcPr>
            <w:tcW w:w="2220" w:type="dxa"/>
            <w:tcBorders>
              <w:top w:val="single" w:sz="4" w:space="0" w:color="000000"/>
              <w:left w:val="single" w:sz="4" w:space="0" w:color="000000"/>
              <w:bottom w:val="single" w:sz="4" w:space="0" w:color="000000"/>
            </w:tcBorders>
            <w:tcMar>
              <w:left w:w="28" w:type="dxa"/>
              <w:right w:w="28" w:type="dxa"/>
            </w:tcMar>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Условия</w:t>
            </w:r>
          </w:p>
        </w:tc>
        <w:tc>
          <w:tcPr>
            <w:tcW w:w="1860" w:type="dxa"/>
            <w:tcBorders>
              <w:top w:val="single" w:sz="4" w:space="0" w:color="000000"/>
              <w:left w:val="single" w:sz="4" w:space="0" w:color="000000"/>
              <w:bottom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Количествобаллов</w:t>
            </w:r>
          </w:p>
        </w:tc>
      </w:tr>
      <w:tr w:rsidR="009E7E5E" w:rsidRPr="009E7E5E" w:rsidTr="009E7E5E">
        <w:tc>
          <w:tcPr>
            <w:tcW w:w="9775" w:type="dxa"/>
            <w:gridSpan w:val="4"/>
            <w:tcBorders>
              <w:left w:val="single" w:sz="4" w:space="0" w:color="000000"/>
              <w:bottom w:val="single" w:sz="4" w:space="0" w:color="000000"/>
              <w:right w:val="single" w:sz="4" w:space="0" w:color="000000"/>
            </w:tcBorders>
          </w:tcPr>
          <w:p w:rsidR="009E7E5E" w:rsidRPr="009E7E5E" w:rsidRDefault="009E7E5E" w:rsidP="009E7E5E">
            <w:pPr>
              <w:tabs>
                <w:tab w:val="left" w:pos="0"/>
              </w:tabs>
              <w:snapToGrid w:val="0"/>
              <w:spacing w:before="240" w:after="60"/>
              <w:outlineLvl w:val="4"/>
              <w:rPr>
                <w:rFonts w:ascii="Times New Roman" w:hAnsi="Times New Roman"/>
                <w:b/>
                <w:bCs/>
                <w:i/>
                <w:iCs/>
                <w:kern w:val="1"/>
                <w:lang w:val="en-US" w:eastAsia="en-US" w:bidi="en-US"/>
              </w:rPr>
            </w:pPr>
            <w:r w:rsidRPr="009E7E5E">
              <w:rPr>
                <w:rFonts w:ascii="Times New Roman" w:hAnsi="Times New Roman"/>
                <w:b/>
                <w:bCs/>
                <w:i/>
                <w:iCs/>
                <w:kern w:val="1"/>
                <w:lang w:val="en-US" w:eastAsia="en-US" w:bidi="en-US"/>
              </w:rPr>
              <w:t>Образовательныеучреждения</w:t>
            </w:r>
          </w:p>
        </w:tc>
      </w:tr>
      <w:tr w:rsidR="009E7E5E" w:rsidRPr="009E7E5E" w:rsidTr="009E7E5E">
        <w:tc>
          <w:tcPr>
            <w:tcW w:w="656" w:type="dxa"/>
            <w:tcBorders>
              <w:left w:val="single" w:sz="4" w:space="0" w:color="000000"/>
              <w:bottom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1.</w:t>
            </w:r>
          </w:p>
        </w:tc>
        <w:tc>
          <w:tcPr>
            <w:tcW w:w="5039" w:type="dxa"/>
            <w:tcBorders>
              <w:left w:val="single" w:sz="4" w:space="0" w:color="000000"/>
              <w:bottom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eastAsia="en-US" w:bidi="en-US"/>
              </w:rPr>
            </w:pPr>
            <w:r w:rsidRPr="009E7E5E">
              <w:rPr>
                <w:rFonts w:ascii="Times New Roman" w:hAnsi="Times New Roman"/>
                <w:kern w:val="1"/>
                <w:lang w:eastAsia="en-US" w:bidi="en-US"/>
              </w:rPr>
              <w:t>Количество обучающихся (воспитанников) в образовательных учреждениях</w:t>
            </w:r>
          </w:p>
        </w:tc>
        <w:tc>
          <w:tcPr>
            <w:tcW w:w="2220" w:type="dxa"/>
            <w:tcBorders>
              <w:left w:val="single" w:sz="4" w:space="0" w:color="000000"/>
              <w:bottom w:val="single" w:sz="4" w:space="0" w:color="000000"/>
            </w:tcBorders>
            <w:tcMar>
              <w:left w:w="28" w:type="dxa"/>
              <w:right w:w="28" w:type="dxa"/>
            </w:tcMar>
          </w:tcPr>
          <w:p w:rsidR="009E7E5E" w:rsidRPr="009E7E5E" w:rsidRDefault="007D0717" w:rsidP="009E7E5E">
            <w:pPr>
              <w:snapToGrid w:val="0"/>
              <w:rPr>
                <w:rFonts w:ascii="Times New Roman" w:hAnsi="Times New Roman"/>
                <w:kern w:val="1"/>
                <w:lang w:val="en-US" w:eastAsia="en-US" w:bidi="en-US"/>
              </w:rPr>
            </w:pPr>
            <w:r w:rsidRPr="009E7E5E">
              <w:rPr>
                <w:rFonts w:ascii="Times New Roman" w:hAnsi="Times New Roman"/>
                <w:kern w:val="1"/>
                <w:lang w:val="en-US" w:eastAsia="en-US" w:bidi="en-US"/>
              </w:rPr>
              <w:t>З</w:t>
            </w:r>
            <w:r w:rsidR="009E7E5E" w:rsidRPr="009E7E5E">
              <w:rPr>
                <w:rFonts w:ascii="Times New Roman" w:hAnsi="Times New Roman"/>
                <w:kern w:val="1"/>
                <w:lang w:val="en-US" w:eastAsia="en-US" w:bidi="en-US"/>
              </w:rPr>
              <w:t>акаждогообучающегося (воспитанника)</w:t>
            </w:r>
          </w:p>
        </w:tc>
        <w:tc>
          <w:tcPr>
            <w:tcW w:w="1860" w:type="dxa"/>
            <w:tcBorders>
              <w:left w:val="single" w:sz="4" w:space="0" w:color="000000"/>
              <w:bottom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0,3</w:t>
            </w:r>
          </w:p>
        </w:tc>
      </w:tr>
      <w:tr w:rsidR="009E7E5E" w:rsidRPr="009E7E5E" w:rsidTr="009E7E5E">
        <w:tc>
          <w:tcPr>
            <w:tcW w:w="656" w:type="dxa"/>
            <w:tcBorders>
              <w:left w:val="single" w:sz="4" w:space="0" w:color="000000"/>
              <w:bottom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2.</w:t>
            </w:r>
          </w:p>
        </w:tc>
        <w:tc>
          <w:tcPr>
            <w:tcW w:w="5039" w:type="dxa"/>
            <w:tcBorders>
              <w:left w:val="single" w:sz="4" w:space="0" w:color="000000"/>
              <w:bottom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eastAsia="en-US" w:bidi="en-US"/>
              </w:rPr>
            </w:pPr>
            <w:r w:rsidRPr="009E7E5E">
              <w:rPr>
                <w:rFonts w:ascii="Times New Roman" w:hAnsi="Times New Roman"/>
                <w:kern w:val="1"/>
                <w:lang w:eastAsia="en-US" w:bidi="en-US"/>
              </w:rPr>
              <w:t xml:space="preserve">Количество групп в дошкольных учреждениях </w:t>
            </w:r>
          </w:p>
        </w:tc>
        <w:tc>
          <w:tcPr>
            <w:tcW w:w="2220" w:type="dxa"/>
            <w:tcBorders>
              <w:left w:val="single" w:sz="4" w:space="0" w:color="000000"/>
              <w:bottom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val="en-US" w:eastAsia="en-US" w:bidi="en-US"/>
              </w:rPr>
            </w:pPr>
            <w:r w:rsidRPr="009E7E5E">
              <w:rPr>
                <w:rFonts w:ascii="Times New Roman" w:hAnsi="Times New Roman"/>
                <w:kern w:val="1"/>
                <w:lang w:val="en-US" w:eastAsia="en-US" w:bidi="en-US"/>
              </w:rPr>
              <w:t>за 1 группу</w:t>
            </w:r>
          </w:p>
        </w:tc>
        <w:tc>
          <w:tcPr>
            <w:tcW w:w="1860" w:type="dxa"/>
            <w:tcBorders>
              <w:left w:val="single" w:sz="4" w:space="0" w:color="000000"/>
              <w:bottom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10</w:t>
            </w:r>
          </w:p>
        </w:tc>
      </w:tr>
      <w:tr w:rsidR="009E7E5E" w:rsidRPr="009E7E5E" w:rsidTr="009E7E5E">
        <w:tc>
          <w:tcPr>
            <w:tcW w:w="656" w:type="dxa"/>
            <w:tcBorders>
              <w:left w:val="single" w:sz="4" w:space="0" w:color="000000"/>
              <w:bottom w:val="single" w:sz="4" w:space="0" w:color="000000"/>
            </w:tcBorders>
            <w:tcMar>
              <w:left w:w="0" w:type="dxa"/>
              <w:right w:w="0" w:type="dxa"/>
            </w:tcMar>
          </w:tcPr>
          <w:p w:rsidR="009E7E5E" w:rsidRPr="009E7E5E" w:rsidRDefault="009E7E5E" w:rsidP="009E7E5E">
            <w:pPr>
              <w:snapToGrid w:val="0"/>
              <w:ind w:right="-22"/>
              <w:jc w:val="center"/>
              <w:rPr>
                <w:rFonts w:ascii="Times New Roman" w:hAnsi="Times New Roman"/>
                <w:kern w:val="1"/>
                <w:lang w:val="en-US" w:eastAsia="en-US" w:bidi="en-US"/>
              </w:rPr>
            </w:pPr>
            <w:r w:rsidRPr="009E7E5E">
              <w:rPr>
                <w:rFonts w:ascii="Times New Roman" w:hAnsi="Times New Roman"/>
                <w:kern w:val="1"/>
                <w:lang w:val="en-US" w:eastAsia="en-US" w:bidi="en-US"/>
              </w:rPr>
              <w:t>3.</w:t>
            </w:r>
          </w:p>
        </w:tc>
        <w:tc>
          <w:tcPr>
            <w:tcW w:w="5039" w:type="dxa"/>
            <w:tcBorders>
              <w:left w:val="single" w:sz="4" w:space="0" w:color="000000"/>
              <w:bottom w:val="single" w:sz="4" w:space="0" w:color="000000"/>
            </w:tcBorders>
            <w:tcMar>
              <w:left w:w="0" w:type="dxa"/>
              <w:right w:w="0" w:type="dxa"/>
            </w:tcMar>
          </w:tcPr>
          <w:p w:rsidR="009E7E5E" w:rsidRPr="009E7E5E" w:rsidRDefault="009E7E5E" w:rsidP="009E7E5E">
            <w:pPr>
              <w:snapToGrid w:val="0"/>
              <w:rPr>
                <w:rFonts w:ascii="Times New Roman" w:hAnsi="Times New Roman"/>
                <w:kern w:val="1"/>
                <w:lang w:eastAsia="en-US" w:bidi="en-US"/>
              </w:rPr>
            </w:pPr>
            <w:r w:rsidRPr="009E7E5E">
              <w:rPr>
                <w:rFonts w:ascii="Times New Roman" w:hAnsi="Times New Roman"/>
                <w:kern w:val="1"/>
                <w:lang w:eastAsia="en-US" w:bidi="en-US"/>
              </w:rPr>
              <w:t>Количество обучающихся в учреждениях</w:t>
            </w:r>
          </w:p>
          <w:p w:rsidR="009E7E5E" w:rsidRPr="009E7E5E" w:rsidRDefault="009E7E5E" w:rsidP="009E7E5E">
            <w:pPr>
              <w:rPr>
                <w:rFonts w:ascii="Times New Roman" w:hAnsi="Times New Roman"/>
                <w:kern w:val="1"/>
                <w:lang w:eastAsia="en-US" w:bidi="en-US"/>
              </w:rPr>
            </w:pPr>
            <w:r w:rsidRPr="009E7E5E">
              <w:rPr>
                <w:rFonts w:ascii="Times New Roman" w:hAnsi="Times New Roman"/>
                <w:kern w:val="1"/>
                <w:lang w:eastAsia="en-US" w:bidi="en-US"/>
              </w:rPr>
              <w:t>дополнительного образования детей:</w:t>
            </w:r>
          </w:p>
        </w:tc>
        <w:tc>
          <w:tcPr>
            <w:tcW w:w="2220" w:type="dxa"/>
            <w:tcBorders>
              <w:left w:val="single" w:sz="4" w:space="0" w:color="000000"/>
              <w:bottom w:val="single" w:sz="4" w:space="0" w:color="000000"/>
            </w:tcBorders>
            <w:tcMar>
              <w:left w:w="0" w:type="dxa"/>
              <w:right w:w="0" w:type="dxa"/>
            </w:tcMar>
          </w:tcPr>
          <w:p w:rsidR="009E7E5E" w:rsidRPr="009E7E5E" w:rsidRDefault="009E7E5E" w:rsidP="009E7E5E">
            <w:pPr>
              <w:snapToGrid w:val="0"/>
              <w:rPr>
                <w:rFonts w:ascii="Times New Roman" w:hAnsi="Times New Roman"/>
                <w:kern w:val="1"/>
                <w:lang w:eastAsia="en-US" w:bidi="en-US"/>
              </w:rPr>
            </w:pPr>
          </w:p>
        </w:tc>
        <w:tc>
          <w:tcPr>
            <w:tcW w:w="1860" w:type="dxa"/>
            <w:tcBorders>
              <w:left w:val="single" w:sz="4" w:space="0" w:color="000000"/>
              <w:bottom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eastAsia="en-US" w:bidi="en-US"/>
              </w:rPr>
            </w:pPr>
          </w:p>
        </w:tc>
      </w:tr>
      <w:tr w:rsidR="009E7E5E" w:rsidRPr="009E7E5E" w:rsidTr="009E7E5E">
        <w:tc>
          <w:tcPr>
            <w:tcW w:w="656" w:type="dxa"/>
            <w:tcBorders>
              <w:left w:val="single" w:sz="4" w:space="0" w:color="000000"/>
            </w:tcBorders>
          </w:tcPr>
          <w:p w:rsidR="009E7E5E" w:rsidRPr="009E7E5E" w:rsidRDefault="009E7E5E" w:rsidP="009E7E5E">
            <w:pPr>
              <w:snapToGrid w:val="0"/>
              <w:jc w:val="center"/>
              <w:rPr>
                <w:rFonts w:ascii="Times New Roman" w:hAnsi="Times New Roman"/>
                <w:kern w:val="1"/>
                <w:lang w:eastAsia="en-US" w:bidi="en-US"/>
              </w:rPr>
            </w:pPr>
          </w:p>
        </w:tc>
        <w:tc>
          <w:tcPr>
            <w:tcW w:w="5039" w:type="dxa"/>
            <w:tcBorders>
              <w:left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val="en-US" w:eastAsia="en-US" w:bidi="en-US"/>
              </w:rPr>
            </w:pPr>
            <w:r w:rsidRPr="009E7E5E">
              <w:rPr>
                <w:rFonts w:ascii="Times New Roman" w:hAnsi="Times New Roman"/>
                <w:kern w:val="1"/>
                <w:lang w:val="en-US" w:eastAsia="en-US" w:bidi="en-US"/>
              </w:rPr>
              <w:t>в многопрофильных</w:t>
            </w:r>
          </w:p>
        </w:tc>
        <w:tc>
          <w:tcPr>
            <w:tcW w:w="2220" w:type="dxa"/>
            <w:tcBorders>
              <w:left w:val="single" w:sz="4" w:space="0" w:color="000000"/>
            </w:tcBorders>
            <w:tcMar>
              <w:left w:w="28" w:type="dxa"/>
              <w:right w:w="28" w:type="dxa"/>
            </w:tcMar>
          </w:tcPr>
          <w:p w:rsidR="009E7E5E" w:rsidRPr="009E7E5E" w:rsidRDefault="007D0717" w:rsidP="009E7E5E">
            <w:pPr>
              <w:snapToGrid w:val="0"/>
              <w:rPr>
                <w:rFonts w:ascii="Times New Roman" w:hAnsi="Times New Roman"/>
                <w:kern w:val="1"/>
                <w:lang w:val="en-US" w:eastAsia="en-US" w:bidi="en-US"/>
              </w:rPr>
            </w:pPr>
            <w:r w:rsidRPr="009E7E5E">
              <w:rPr>
                <w:rFonts w:ascii="Times New Roman" w:hAnsi="Times New Roman"/>
                <w:kern w:val="1"/>
                <w:lang w:val="en-US" w:eastAsia="en-US" w:bidi="en-US"/>
              </w:rPr>
              <w:t>З</w:t>
            </w:r>
            <w:r w:rsidR="009E7E5E" w:rsidRPr="009E7E5E">
              <w:rPr>
                <w:rFonts w:ascii="Times New Roman" w:hAnsi="Times New Roman"/>
                <w:kern w:val="1"/>
                <w:lang w:val="en-US" w:eastAsia="en-US" w:bidi="en-US"/>
              </w:rPr>
              <w:t>акаждого</w:t>
            </w:r>
          </w:p>
          <w:p w:rsidR="009E7E5E" w:rsidRPr="009E7E5E" w:rsidRDefault="009E7E5E" w:rsidP="009E7E5E">
            <w:pPr>
              <w:rPr>
                <w:rFonts w:ascii="Times New Roman" w:hAnsi="Times New Roman"/>
                <w:kern w:val="1"/>
                <w:lang w:val="en-US" w:eastAsia="en-US" w:bidi="en-US"/>
              </w:rPr>
            </w:pPr>
            <w:r w:rsidRPr="009E7E5E">
              <w:rPr>
                <w:rFonts w:ascii="Times New Roman" w:hAnsi="Times New Roman"/>
                <w:kern w:val="1"/>
                <w:lang w:val="en-US" w:eastAsia="en-US" w:bidi="en-US"/>
              </w:rPr>
              <w:t>обучающегося</w:t>
            </w:r>
          </w:p>
        </w:tc>
        <w:tc>
          <w:tcPr>
            <w:tcW w:w="1860" w:type="dxa"/>
            <w:tcBorders>
              <w:left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0,3</w:t>
            </w:r>
          </w:p>
        </w:tc>
      </w:tr>
      <w:tr w:rsidR="009E7E5E" w:rsidRPr="009E7E5E" w:rsidTr="009E7E5E">
        <w:trPr>
          <w:trHeight w:val="80"/>
        </w:trPr>
        <w:tc>
          <w:tcPr>
            <w:tcW w:w="656" w:type="dxa"/>
            <w:tcBorders>
              <w:left w:val="single" w:sz="4" w:space="0" w:color="000000"/>
              <w:bottom w:val="single" w:sz="4" w:space="0" w:color="000000"/>
            </w:tcBorders>
          </w:tcPr>
          <w:p w:rsidR="009E7E5E" w:rsidRPr="009E7E5E" w:rsidRDefault="009E7E5E" w:rsidP="009E7E5E">
            <w:pPr>
              <w:snapToGrid w:val="0"/>
              <w:jc w:val="right"/>
              <w:rPr>
                <w:rFonts w:ascii="Times New Roman" w:hAnsi="Times New Roman"/>
                <w:kern w:val="1"/>
                <w:lang w:val="en-US" w:eastAsia="en-US" w:bidi="en-US"/>
              </w:rPr>
            </w:pPr>
          </w:p>
        </w:tc>
        <w:tc>
          <w:tcPr>
            <w:tcW w:w="5039" w:type="dxa"/>
            <w:tcBorders>
              <w:left w:val="single" w:sz="4" w:space="0" w:color="000000"/>
              <w:bottom w:val="single" w:sz="4" w:space="0" w:color="000000"/>
            </w:tcBorders>
            <w:tcMar>
              <w:left w:w="28" w:type="dxa"/>
              <w:right w:w="28" w:type="dxa"/>
            </w:tcMar>
          </w:tcPr>
          <w:p w:rsidR="009E7E5E" w:rsidRPr="009E7E5E" w:rsidRDefault="009E7E5E" w:rsidP="009E7E5E">
            <w:pPr>
              <w:rPr>
                <w:rFonts w:ascii="Times New Roman" w:hAnsi="Times New Roman"/>
                <w:kern w:val="1"/>
                <w:lang w:val="en-US" w:eastAsia="en-US" w:bidi="en-US"/>
              </w:rPr>
            </w:pPr>
          </w:p>
        </w:tc>
        <w:tc>
          <w:tcPr>
            <w:tcW w:w="2220" w:type="dxa"/>
            <w:tcBorders>
              <w:left w:val="single" w:sz="4" w:space="0" w:color="000000"/>
              <w:bottom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val="en-US" w:eastAsia="en-US" w:bidi="en-US"/>
              </w:rPr>
            </w:pPr>
          </w:p>
        </w:tc>
        <w:tc>
          <w:tcPr>
            <w:tcW w:w="1860" w:type="dxa"/>
            <w:tcBorders>
              <w:left w:val="single" w:sz="4" w:space="0" w:color="000000"/>
              <w:bottom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p>
        </w:tc>
      </w:tr>
      <w:tr w:rsidR="009E7E5E" w:rsidRPr="009E7E5E" w:rsidTr="009E7E5E">
        <w:tc>
          <w:tcPr>
            <w:tcW w:w="656" w:type="dxa"/>
            <w:tcBorders>
              <w:left w:val="single" w:sz="4" w:space="0" w:color="000000"/>
              <w:bottom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4.</w:t>
            </w:r>
          </w:p>
        </w:tc>
        <w:tc>
          <w:tcPr>
            <w:tcW w:w="5039" w:type="dxa"/>
            <w:tcBorders>
              <w:left w:val="single" w:sz="4" w:space="0" w:color="000000"/>
              <w:bottom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eastAsia="en-US" w:bidi="en-US"/>
              </w:rPr>
            </w:pPr>
            <w:r w:rsidRPr="009E7E5E">
              <w:rPr>
                <w:rFonts w:ascii="Times New Roman" w:hAnsi="Times New Roman"/>
                <w:kern w:val="1"/>
                <w:lang w:eastAsia="en-US" w:bidi="en-US"/>
              </w:rPr>
              <w:t>Превышение плановой (проектной) наполняемости (по классам (группам) или по количеству обучающихся) в общеобразовательных учреждениях</w:t>
            </w:r>
          </w:p>
        </w:tc>
        <w:tc>
          <w:tcPr>
            <w:tcW w:w="2220" w:type="dxa"/>
            <w:tcBorders>
              <w:left w:val="single" w:sz="4" w:space="0" w:color="000000"/>
              <w:bottom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eastAsia="en-US" w:bidi="en-US"/>
              </w:rPr>
            </w:pPr>
            <w:r w:rsidRPr="009E7E5E">
              <w:rPr>
                <w:rFonts w:ascii="Times New Roman" w:hAnsi="Times New Roman"/>
                <w:kern w:val="1"/>
                <w:lang w:eastAsia="en-US" w:bidi="en-US"/>
              </w:rPr>
              <w:t>за каждые 50 человек или каждые 2 класса (группы)</w:t>
            </w:r>
          </w:p>
        </w:tc>
        <w:tc>
          <w:tcPr>
            <w:tcW w:w="1860" w:type="dxa"/>
            <w:tcBorders>
              <w:left w:val="single" w:sz="4" w:space="0" w:color="000000"/>
              <w:bottom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15</w:t>
            </w:r>
          </w:p>
        </w:tc>
      </w:tr>
      <w:tr w:rsidR="009E7E5E" w:rsidRPr="009E7E5E" w:rsidTr="009E7E5E">
        <w:tc>
          <w:tcPr>
            <w:tcW w:w="656" w:type="dxa"/>
            <w:tcBorders>
              <w:lef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5.</w:t>
            </w:r>
          </w:p>
        </w:tc>
        <w:tc>
          <w:tcPr>
            <w:tcW w:w="5039" w:type="dxa"/>
            <w:tcBorders>
              <w:left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eastAsia="en-US" w:bidi="en-US"/>
              </w:rPr>
            </w:pPr>
            <w:r w:rsidRPr="009E7E5E">
              <w:rPr>
                <w:rFonts w:ascii="Times New Roman" w:hAnsi="Times New Roman"/>
                <w:kern w:val="1"/>
                <w:lang w:eastAsia="en-US" w:bidi="en-US"/>
              </w:rPr>
              <w:t>Количество работников в образовательном учреждении</w:t>
            </w:r>
          </w:p>
        </w:tc>
        <w:tc>
          <w:tcPr>
            <w:tcW w:w="2220" w:type="dxa"/>
            <w:tcBorders>
              <w:left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eastAsia="en-US" w:bidi="en-US"/>
              </w:rPr>
            </w:pPr>
            <w:r w:rsidRPr="009E7E5E">
              <w:rPr>
                <w:rFonts w:ascii="Times New Roman" w:hAnsi="Times New Roman"/>
                <w:kern w:val="1"/>
                <w:lang w:eastAsia="en-US" w:bidi="en-US"/>
              </w:rPr>
              <w:t>за каждого работника дополнительно за каждого работника, имеющего:</w:t>
            </w:r>
            <w:r w:rsidRPr="009E7E5E">
              <w:rPr>
                <w:rFonts w:ascii="Times New Roman" w:hAnsi="Times New Roman"/>
                <w:kern w:val="1"/>
                <w:lang w:eastAsia="en-US" w:bidi="en-US"/>
              </w:rPr>
              <w:br/>
            </w:r>
            <w:r w:rsidRPr="009E7E5E">
              <w:rPr>
                <w:rFonts w:ascii="Times New Roman" w:hAnsi="Times New Roman"/>
                <w:kern w:val="1"/>
                <w:lang w:val="en-US" w:eastAsia="en-US" w:bidi="en-US"/>
              </w:rPr>
              <w:t>I</w:t>
            </w:r>
            <w:r w:rsidRPr="009E7E5E">
              <w:rPr>
                <w:rFonts w:ascii="Times New Roman" w:hAnsi="Times New Roman"/>
                <w:kern w:val="1"/>
                <w:lang w:eastAsia="en-US" w:bidi="en-US"/>
              </w:rPr>
              <w:t xml:space="preserve"> квалификационную категорию</w:t>
            </w:r>
          </w:p>
        </w:tc>
        <w:tc>
          <w:tcPr>
            <w:tcW w:w="1860" w:type="dxa"/>
            <w:tcBorders>
              <w:left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1</w:t>
            </w:r>
          </w:p>
          <w:p w:rsidR="009E7E5E" w:rsidRPr="009E7E5E" w:rsidRDefault="009E7E5E" w:rsidP="009E7E5E">
            <w:pPr>
              <w:jc w:val="center"/>
              <w:rPr>
                <w:rFonts w:ascii="Times New Roman" w:hAnsi="Times New Roman"/>
                <w:kern w:val="1"/>
                <w:lang w:val="en-US" w:eastAsia="en-US" w:bidi="en-US"/>
              </w:rPr>
            </w:pPr>
          </w:p>
          <w:p w:rsidR="009E7E5E" w:rsidRPr="009E7E5E" w:rsidRDefault="009E7E5E" w:rsidP="009E7E5E">
            <w:pPr>
              <w:jc w:val="center"/>
              <w:rPr>
                <w:rFonts w:ascii="Times New Roman" w:hAnsi="Times New Roman"/>
                <w:kern w:val="1"/>
                <w:lang w:val="en-US" w:eastAsia="en-US" w:bidi="en-US"/>
              </w:rPr>
            </w:pPr>
          </w:p>
          <w:p w:rsidR="009E7E5E" w:rsidRPr="009E7E5E" w:rsidRDefault="009E7E5E" w:rsidP="009E7E5E">
            <w:pPr>
              <w:jc w:val="center"/>
              <w:rPr>
                <w:rFonts w:ascii="Times New Roman" w:hAnsi="Times New Roman"/>
                <w:kern w:val="1"/>
                <w:lang w:val="en-US" w:eastAsia="en-US" w:bidi="en-US"/>
              </w:rPr>
            </w:pPr>
          </w:p>
          <w:p w:rsidR="009E7E5E" w:rsidRPr="009E7E5E" w:rsidRDefault="009E7E5E" w:rsidP="009E7E5E">
            <w:pPr>
              <w:jc w:val="center"/>
              <w:rPr>
                <w:rFonts w:ascii="Times New Roman" w:hAnsi="Times New Roman"/>
                <w:kern w:val="1"/>
                <w:lang w:val="en-US" w:eastAsia="en-US" w:bidi="en-US"/>
              </w:rPr>
            </w:pPr>
          </w:p>
          <w:p w:rsidR="009E7E5E" w:rsidRPr="009E7E5E" w:rsidRDefault="009E7E5E" w:rsidP="009E7E5E">
            <w:pPr>
              <w:jc w:val="center"/>
              <w:rPr>
                <w:rFonts w:ascii="Times New Roman" w:hAnsi="Times New Roman"/>
                <w:kern w:val="1"/>
                <w:lang w:val="en-US" w:eastAsia="en-US" w:bidi="en-US"/>
              </w:rPr>
            </w:pPr>
            <w:r w:rsidRPr="009E7E5E">
              <w:rPr>
                <w:rFonts w:ascii="Times New Roman" w:hAnsi="Times New Roman"/>
                <w:kern w:val="1"/>
                <w:lang w:val="en-US" w:eastAsia="en-US" w:bidi="en-US"/>
              </w:rPr>
              <w:t>0,5</w:t>
            </w:r>
          </w:p>
        </w:tc>
      </w:tr>
      <w:tr w:rsidR="009E7E5E" w:rsidRPr="009E7E5E" w:rsidTr="009E7E5E">
        <w:tc>
          <w:tcPr>
            <w:tcW w:w="656" w:type="dxa"/>
            <w:tcBorders>
              <w:left w:val="single" w:sz="4" w:space="0" w:color="000000"/>
              <w:bottom w:val="single" w:sz="4" w:space="0" w:color="000000"/>
            </w:tcBorders>
          </w:tcPr>
          <w:p w:rsidR="009E7E5E" w:rsidRPr="009E7E5E" w:rsidRDefault="009E7E5E" w:rsidP="009E7E5E">
            <w:pPr>
              <w:snapToGrid w:val="0"/>
              <w:jc w:val="right"/>
              <w:rPr>
                <w:rFonts w:ascii="Times New Roman" w:hAnsi="Times New Roman"/>
                <w:kern w:val="1"/>
                <w:lang w:val="en-US" w:eastAsia="en-US" w:bidi="en-US"/>
              </w:rPr>
            </w:pPr>
          </w:p>
        </w:tc>
        <w:tc>
          <w:tcPr>
            <w:tcW w:w="5039" w:type="dxa"/>
            <w:tcBorders>
              <w:left w:val="single" w:sz="4" w:space="0" w:color="000000"/>
              <w:bottom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val="en-US" w:eastAsia="en-US" w:bidi="en-US"/>
              </w:rPr>
            </w:pPr>
          </w:p>
        </w:tc>
        <w:tc>
          <w:tcPr>
            <w:tcW w:w="2220" w:type="dxa"/>
            <w:tcBorders>
              <w:left w:val="single" w:sz="4" w:space="0" w:color="000000"/>
              <w:bottom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val="en-US" w:eastAsia="en-US" w:bidi="en-US"/>
              </w:rPr>
            </w:pPr>
            <w:r w:rsidRPr="009E7E5E">
              <w:rPr>
                <w:rFonts w:ascii="Times New Roman" w:hAnsi="Times New Roman"/>
                <w:kern w:val="1"/>
                <w:lang w:val="en-US" w:eastAsia="en-US" w:bidi="en-US"/>
              </w:rPr>
              <w:t>высшуюквалификационную</w:t>
            </w:r>
          </w:p>
          <w:p w:rsidR="009E7E5E" w:rsidRPr="009E7E5E" w:rsidRDefault="009E7E5E" w:rsidP="009E7E5E">
            <w:pPr>
              <w:rPr>
                <w:rFonts w:ascii="Times New Roman" w:hAnsi="Times New Roman"/>
                <w:kern w:val="1"/>
                <w:lang w:val="en-US" w:eastAsia="en-US" w:bidi="en-US"/>
              </w:rPr>
            </w:pPr>
            <w:r w:rsidRPr="009E7E5E">
              <w:rPr>
                <w:rFonts w:ascii="Times New Roman" w:hAnsi="Times New Roman"/>
                <w:kern w:val="1"/>
                <w:lang w:val="en-US" w:eastAsia="en-US" w:bidi="en-US"/>
              </w:rPr>
              <w:t>категорию</w:t>
            </w:r>
          </w:p>
        </w:tc>
        <w:tc>
          <w:tcPr>
            <w:tcW w:w="1860" w:type="dxa"/>
            <w:tcBorders>
              <w:left w:val="single" w:sz="4" w:space="0" w:color="000000"/>
              <w:bottom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p>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1</w:t>
            </w:r>
          </w:p>
        </w:tc>
      </w:tr>
      <w:tr w:rsidR="009E7E5E" w:rsidRPr="009E7E5E" w:rsidTr="009E7E5E">
        <w:tc>
          <w:tcPr>
            <w:tcW w:w="656" w:type="dxa"/>
            <w:tcBorders>
              <w:left w:val="single" w:sz="4" w:space="0" w:color="000000"/>
              <w:bottom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6.</w:t>
            </w:r>
          </w:p>
        </w:tc>
        <w:tc>
          <w:tcPr>
            <w:tcW w:w="5039" w:type="dxa"/>
            <w:tcBorders>
              <w:left w:val="single" w:sz="4" w:space="0" w:color="000000"/>
              <w:bottom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val="en-US" w:eastAsia="en-US" w:bidi="en-US"/>
              </w:rPr>
            </w:pPr>
            <w:r w:rsidRPr="009E7E5E">
              <w:rPr>
                <w:rFonts w:ascii="Times New Roman" w:hAnsi="Times New Roman"/>
                <w:kern w:val="1"/>
                <w:lang w:val="en-US" w:eastAsia="en-US" w:bidi="en-US"/>
              </w:rPr>
              <w:t>Наличиегрупппродленногодня</w:t>
            </w:r>
          </w:p>
        </w:tc>
        <w:tc>
          <w:tcPr>
            <w:tcW w:w="2220" w:type="dxa"/>
            <w:tcBorders>
              <w:left w:val="single" w:sz="4" w:space="0" w:color="000000"/>
              <w:bottom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val="en-US" w:eastAsia="en-US" w:bidi="en-US"/>
              </w:rPr>
            </w:pPr>
          </w:p>
        </w:tc>
        <w:tc>
          <w:tcPr>
            <w:tcW w:w="1860" w:type="dxa"/>
            <w:tcBorders>
              <w:left w:val="single" w:sz="4" w:space="0" w:color="000000"/>
              <w:bottom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до 20</w:t>
            </w:r>
          </w:p>
        </w:tc>
      </w:tr>
      <w:tr w:rsidR="009E7E5E" w:rsidRPr="009E7E5E" w:rsidTr="009E7E5E">
        <w:tc>
          <w:tcPr>
            <w:tcW w:w="656" w:type="dxa"/>
            <w:tcBorders>
              <w:left w:val="single" w:sz="4" w:space="0" w:color="000000"/>
              <w:bottom w:val="single" w:sz="4" w:space="0" w:color="000000"/>
            </w:tcBorders>
            <w:tcMar>
              <w:left w:w="0" w:type="dxa"/>
              <w:right w:w="0" w:type="dxa"/>
            </w:tcMar>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7.</w:t>
            </w:r>
          </w:p>
        </w:tc>
        <w:tc>
          <w:tcPr>
            <w:tcW w:w="5039" w:type="dxa"/>
            <w:tcBorders>
              <w:left w:val="single" w:sz="4" w:space="0" w:color="000000"/>
              <w:bottom w:val="single" w:sz="4" w:space="0" w:color="000000"/>
            </w:tcBorders>
            <w:tcMar>
              <w:left w:w="0" w:type="dxa"/>
              <w:right w:w="0" w:type="dxa"/>
            </w:tcMar>
          </w:tcPr>
          <w:p w:rsidR="009E7E5E" w:rsidRPr="009E7E5E" w:rsidRDefault="009E7E5E" w:rsidP="009E7E5E">
            <w:pPr>
              <w:snapToGrid w:val="0"/>
              <w:rPr>
                <w:rFonts w:ascii="Times New Roman" w:hAnsi="Times New Roman"/>
                <w:kern w:val="1"/>
                <w:lang w:eastAsia="en-US" w:bidi="en-US"/>
              </w:rPr>
            </w:pPr>
            <w:r w:rsidRPr="009E7E5E">
              <w:rPr>
                <w:rFonts w:ascii="Times New Roman" w:hAnsi="Times New Roman"/>
                <w:kern w:val="1"/>
                <w:lang w:eastAsia="en-US" w:bidi="en-US"/>
              </w:rPr>
              <w:t>Круглосуточное пребывание обучающихся (воспитанников) в дошкольных и других образовательных учреждениях</w:t>
            </w:r>
          </w:p>
        </w:tc>
        <w:tc>
          <w:tcPr>
            <w:tcW w:w="2220" w:type="dxa"/>
            <w:tcBorders>
              <w:left w:val="single" w:sz="4" w:space="0" w:color="000000"/>
              <w:bottom w:val="single" w:sz="4" w:space="0" w:color="000000"/>
            </w:tcBorders>
            <w:tcMar>
              <w:left w:w="0" w:type="dxa"/>
              <w:right w:w="0" w:type="dxa"/>
            </w:tcMar>
          </w:tcPr>
          <w:p w:rsidR="009E7E5E" w:rsidRPr="009E7E5E" w:rsidRDefault="009E7E5E" w:rsidP="009E7E5E">
            <w:pPr>
              <w:snapToGrid w:val="0"/>
              <w:rPr>
                <w:rFonts w:ascii="Times New Roman" w:hAnsi="Times New Roman"/>
                <w:kern w:val="1"/>
                <w:lang w:eastAsia="en-US" w:bidi="en-US"/>
              </w:rPr>
            </w:pPr>
            <w:r w:rsidRPr="009E7E5E">
              <w:rPr>
                <w:rFonts w:ascii="Times New Roman" w:hAnsi="Times New Roman"/>
                <w:kern w:val="1"/>
                <w:lang w:eastAsia="en-US" w:bidi="en-US"/>
              </w:rPr>
              <w:t>за наличие до</w:t>
            </w:r>
          </w:p>
          <w:p w:rsidR="009E7E5E" w:rsidRPr="009E7E5E" w:rsidRDefault="009E7E5E" w:rsidP="009E7E5E">
            <w:pPr>
              <w:rPr>
                <w:rFonts w:ascii="Times New Roman" w:hAnsi="Times New Roman"/>
                <w:kern w:val="1"/>
                <w:lang w:eastAsia="en-US" w:bidi="en-US"/>
              </w:rPr>
            </w:pPr>
            <w:r w:rsidRPr="009E7E5E">
              <w:rPr>
                <w:rFonts w:ascii="Times New Roman" w:hAnsi="Times New Roman"/>
                <w:kern w:val="1"/>
                <w:lang w:eastAsia="en-US" w:bidi="en-US"/>
              </w:rPr>
              <w:t>4-х групп с круглосуточным пребыванием воспитанников</w:t>
            </w:r>
          </w:p>
        </w:tc>
        <w:tc>
          <w:tcPr>
            <w:tcW w:w="1860" w:type="dxa"/>
            <w:tcBorders>
              <w:left w:val="single" w:sz="4" w:space="0" w:color="000000"/>
              <w:bottom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до 10</w:t>
            </w:r>
          </w:p>
        </w:tc>
      </w:tr>
      <w:tr w:rsidR="009E7E5E" w:rsidRPr="009E7E5E" w:rsidTr="009E7E5E">
        <w:tc>
          <w:tcPr>
            <w:tcW w:w="656" w:type="dxa"/>
            <w:tcBorders>
              <w:left w:val="single" w:sz="4" w:space="0" w:color="000000"/>
              <w:bottom w:val="single" w:sz="4" w:space="0" w:color="000000"/>
            </w:tcBorders>
          </w:tcPr>
          <w:p w:rsidR="009E7E5E" w:rsidRPr="009E7E5E" w:rsidRDefault="009E7E5E" w:rsidP="009E7E5E">
            <w:pPr>
              <w:snapToGrid w:val="0"/>
              <w:jc w:val="right"/>
              <w:rPr>
                <w:rFonts w:ascii="Times New Roman" w:hAnsi="Times New Roman"/>
                <w:kern w:val="1"/>
                <w:lang w:val="en-US" w:eastAsia="en-US" w:bidi="en-US"/>
              </w:rPr>
            </w:pPr>
          </w:p>
        </w:tc>
        <w:tc>
          <w:tcPr>
            <w:tcW w:w="5039" w:type="dxa"/>
            <w:tcBorders>
              <w:left w:val="single" w:sz="4" w:space="0" w:color="000000"/>
              <w:bottom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val="en-US" w:eastAsia="en-US" w:bidi="en-US"/>
              </w:rPr>
            </w:pPr>
          </w:p>
        </w:tc>
        <w:tc>
          <w:tcPr>
            <w:tcW w:w="2220" w:type="dxa"/>
            <w:tcBorders>
              <w:left w:val="single" w:sz="4" w:space="0" w:color="000000"/>
              <w:bottom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eastAsia="en-US" w:bidi="en-US"/>
              </w:rPr>
            </w:pPr>
            <w:r w:rsidRPr="009E7E5E">
              <w:rPr>
                <w:rFonts w:ascii="Times New Roman" w:hAnsi="Times New Roman"/>
                <w:kern w:val="1"/>
                <w:lang w:eastAsia="en-US" w:bidi="en-US"/>
              </w:rPr>
              <w:t>за наличие 4-х и более групп с круглосуточным пребыванием воспитанников в учреждениях, работающих в таком режиме</w:t>
            </w:r>
          </w:p>
        </w:tc>
        <w:tc>
          <w:tcPr>
            <w:tcW w:w="1860" w:type="dxa"/>
            <w:tcBorders>
              <w:left w:val="single" w:sz="4" w:space="0" w:color="000000"/>
              <w:bottom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до 30</w:t>
            </w:r>
          </w:p>
        </w:tc>
      </w:tr>
      <w:tr w:rsidR="009E7E5E" w:rsidRPr="009E7E5E" w:rsidTr="009E7E5E">
        <w:tc>
          <w:tcPr>
            <w:tcW w:w="656" w:type="dxa"/>
            <w:tcBorders>
              <w:lef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8.</w:t>
            </w:r>
          </w:p>
        </w:tc>
        <w:tc>
          <w:tcPr>
            <w:tcW w:w="5039" w:type="dxa"/>
            <w:tcBorders>
              <w:left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eastAsia="en-US" w:bidi="en-US"/>
              </w:rPr>
            </w:pPr>
            <w:r w:rsidRPr="009E7E5E">
              <w:rPr>
                <w:rFonts w:ascii="Times New Roman" w:hAnsi="Times New Roman"/>
                <w:kern w:val="1"/>
                <w:lang w:eastAsia="en-US" w:bidi="en-US"/>
              </w:rPr>
              <w:t>Наличие филиалов, УКП с количеством обучающихся (проживающих)</w:t>
            </w:r>
          </w:p>
        </w:tc>
        <w:tc>
          <w:tcPr>
            <w:tcW w:w="2220" w:type="dxa"/>
            <w:tcBorders>
              <w:left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eastAsia="en-US" w:bidi="en-US"/>
              </w:rPr>
            </w:pPr>
            <w:r w:rsidRPr="009E7E5E">
              <w:rPr>
                <w:rFonts w:ascii="Times New Roman" w:hAnsi="Times New Roman"/>
                <w:kern w:val="1"/>
                <w:lang w:eastAsia="en-US" w:bidi="en-US"/>
              </w:rPr>
              <w:t xml:space="preserve">за каждое указанное структурное подразделение: </w:t>
            </w:r>
          </w:p>
          <w:p w:rsidR="009E7E5E" w:rsidRPr="009E7E5E" w:rsidRDefault="009E7E5E" w:rsidP="009E7E5E">
            <w:pPr>
              <w:rPr>
                <w:rFonts w:ascii="Times New Roman" w:hAnsi="Times New Roman"/>
                <w:kern w:val="1"/>
                <w:lang w:val="en-US" w:eastAsia="en-US" w:bidi="en-US"/>
              </w:rPr>
            </w:pPr>
            <w:r w:rsidRPr="009E7E5E">
              <w:rPr>
                <w:rFonts w:ascii="Times New Roman" w:hAnsi="Times New Roman"/>
                <w:kern w:val="1"/>
                <w:lang w:val="en-US" w:eastAsia="en-US" w:bidi="en-US"/>
              </w:rPr>
              <w:t>до 100 человек</w:t>
            </w:r>
          </w:p>
        </w:tc>
        <w:tc>
          <w:tcPr>
            <w:tcW w:w="1860" w:type="dxa"/>
            <w:tcBorders>
              <w:left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p>
          <w:p w:rsidR="009E7E5E" w:rsidRPr="009E7E5E" w:rsidRDefault="009E7E5E" w:rsidP="009E7E5E">
            <w:pPr>
              <w:jc w:val="center"/>
              <w:rPr>
                <w:rFonts w:ascii="Times New Roman" w:hAnsi="Times New Roman"/>
                <w:kern w:val="1"/>
                <w:lang w:val="en-US" w:eastAsia="en-US" w:bidi="en-US"/>
              </w:rPr>
            </w:pPr>
          </w:p>
          <w:p w:rsidR="009E7E5E" w:rsidRPr="009E7E5E" w:rsidRDefault="009E7E5E" w:rsidP="009E7E5E">
            <w:pPr>
              <w:jc w:val="center"/>
              <w:rPr>
                <w:rFonts w:ascii="Times New Roman" w:hAnsi="Times New Roman"/>
                <w:kern w:val="1"/>
                <w:lang w:val="en-US" w:eastAsia="en-US" w:bidi="en-US"/>
              </w:rPr>
            </w:pPr>
            <w:r w:rsidRPr="009E7E5E">
              <w:rPr>
                <w:rFonts w:ascii="Times New Roman" w:hAnsi="Times New Roman"/>
                <w:kern w:val="1"/>
                <w:lang w:val="en-US" w:eastAsia="en-US" w:bidi="en-US"/>
              </w:rPr>
              <w:t>до 20</w:t>
            </w:r>
          </w:p>
        </w:tc>
      </w:tr>
      <w:tr w:rsidR="009E7E5E" w:rsidRPr="009E7E5E" w:rsidTr="009E7E5E">
        <w:tc>
          <w:tcPr>
            <w:tcW w:w="656" w:type="dxa"/>
            <w:tcBorders>
              <w:lef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p>
        </w:tc>
        <w:tc>
          <w:tcPr>
            <w:tcW w:w="5039" w:type="dxa"/>
            <w:tcBorders>
              <w:left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val="en-US" w:eastAsia="en-US" w:bidi="en-US"/>
              </w:rPr>
            </w:pPr>
          </w:p>
        </w:tc>
        <w:tc>
          <w:tcPr>
            <w:tcW w:w="2220" w:type="dxa"/>
            <w:tcBorders>
              <w:left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val="en-US" w:eastAsia="en-US" w:bidi="en-US"/>
              </w:rPr>
            </w:pPr>
            <w:r w:rsidRPr="009E7E5E">
              <w:rPr>
                <w:rFonts w:ascii="Times New Roman" w:hAnsi="Times New Roman"/>
                <w:kern w:val="1"/>
                <w:lang w:val="en-US" w:eastAsia="en-US" w:bidi="en-US"/>
              </w:rPr>
              <w:t>от 100 до 200 человек</w:t>
            </w:r>
          </w:p>
        </w:tc>
        <w:tc>
          <w:tcPr>
            <w:tcW w:w="1860" w:type="dxa"/>
            <w:tcBorders>
              <w:left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до 30</w:t>
            </w:r>
          </w:p>
        </w:tc>
      </w:tr>
      <w:tr w:rsidR="009E7E5E" w:rsidRPr="009E7E5E" w:rsidTr="009E7E5E">
        <w:tc>
          <w:tcPr>
            <w:tcW w:w="656" w:type="dxa"/>
            <w:tcBorders>
              <w:left w:val="single" w:sz="4" w:space="0" w:color="000000"/>
              <w:bottom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p>
        </w:tc>
        <w:tc>
          <w:tcPr>
            <w:tcW w:w="5039" w:type="dxa"/>
            <w:tcBorders>
              <w:left w:val="single" w:sz="4" w:space="0" w:color="000000"/>
              <w:bottom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val="en-US" w:eastAsia="en-US" w:bidi="en-US"/>
              </w:rPr>
            </w:pPr>
          </w:p>
        </w:tc>
        <w:tc>
          <w:tcPr>
            <w:tcW w:w="2220" w:type="dxa"/>
            <w:tcBorders>
              <w:left w:val="single" w:sz="4" w:space="0" w:color="000000"/>
              <w:bottom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val="en-US" w:eastAsia="en-US" w:bidi="en-US"/>
              </w:rPr>
            </w:pPr>
            <w:r w:rsidRPr="009E7E5E">
              <w:rPr>
                <w:rFonts w:ascii="Times New Roman" w:hAnsi="Times New Roman"/>
                <w:kern w:val="1"/>
                <w:lang w:val="en-US" w:eastAsia="en-US" w:bidi="en-US"/>
              </w:rPr>
              <w:t>свыше 200 человек</w:t>
            </w:r>
          </w:p>
        </w:tc>
        <w:tc>
          <w:tcPr>
            <w:tcW w:w="1860" w:type="dxa"/>
            <w:tcBorders>
              <w:left w:val="single" w:sz="4" w:space="0" w:color="000000"/>
              <w:bottom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до 50</w:t>
            </w:r>
          </w:p>
        </w:tc>
      </w:tr>
      <w:tr w:rsidR="009E7E5E" w:rsidRPr="009E7E5E" w:rsidTr="009E7E5E">
        <w:tc>
          <w:tcPr>
            <w:tcW w:w="656" w:type="dxa"/>
            <w:tcBorders>
              <w:left w:val="single" w:sz="4" w:space="0" w:color="000000"/>
              <w:bottom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9.</w:t>
            </w:r>
          </w:p>
        </w:tc>
        <w:tc>
          <w:tcPr>
            <w:tcW w:w="5039" w:type="dxa"/>
            <w:tcBorders>
              <w:left w:val="single" w:sz="4" w:space="0" w:color="000000"/>
              <w:bottom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eastAsia="en-US" w:bidi="en-US"/>
              </w:rPr>
            </w:pPr>
            <w:r w:rsidRPr="009E7E5E">
              <w:rPr>
                <w:rFonts w:ascii="Times New Roman" w:hAnsi="Times New Roman"/>
                <w:kern w:val="1"/>
                <w:lang w:eastAsia="en-US" w:bidi="en-US"/>
              </w:rPr>
              <w:t>Наличие обучающихся (воспитанников) с полнымгособеспечением в образовательных учреждениях</w:t>
            </w:r>
          </w:p>
        </w:tc>
        <w:tc>
          <w:tcPr>
            <w:tcW w:w="2220" w:type="dxa"/>
            <w:tcBorders>
              <w:left w:val="single" w:sz="4" w:space="0" w:color="000000"/>
              <w:bottom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val="en-US" w:eastAsia="en-US" w:bidi="en-US"/>
              </w:rPr>
            </w:pPr>
            <w:r w:rsidRPr="009E7E5E">
              <w:rPr>
                <w:rFonts w:ascii="Times New Roman" w:hAnsi="Times New Roman"/>
                <w:kern w:val="1"/>
                <w:lang w:val="en-US" w:eastAsia="en-US" w:bidi="en-US"/>
              </w:rPr>
              <w:t>закаждогодополнительно</w:t>
            </w:r>
          </w:p>
        </w:tc>
        <w:tc>
          <w:tcPr>
            <w:tcW w:w="1860" w:type="dxa"/>
            <w:tcBorders>
              <w:left w:val="single" w:sz="4" w:space="0" w:color="000000"/>
              <w:bottom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0,5</w:t>
            </w:r>
          </w:p>
        </w:tc>
      </w:tr>
      <w:tr w:rsidR="009E7E5E" w:rsidRPr="009E7E5E" w:rsidTr="009E7E5E">
        <w:tc>
          <w:tcPr>
            <w:tcW w:w="656" w:type="dxa"/>
            <w:tcBorders>
              <w:lef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10.</w:t>
            </w:r>
          </w:p>
        </w:tc>
        <w:tc>
          <w:tcPr>
            <w:tcW w:w="5039" w:type="dxa"/>
            <w:tcBorders>
              <w:left w:val="single" w:sz="4" w:space="0" w:color="000000"/>
            </w:tcBorders>
            <w:tcMar>
              <w:left w:w="28" w:type="dxa"/>
              <w:right w:w="28" w:type="dxa"/>
            </w:tcMar>
          </w:tcPr>
          <w:p w:rsidR="009E7E5E" w:rsidRPr="009E7E5E" w:rsidRDefault="009E7E5E" w:rsidP="009E7E5E">
            <w:pPr>
              <w:snapToGrid w:val="0"/>
              <w:rPr>
                <w:rFonts w:ascii="Times New Roman" w:hAnsi="Times New Roman"/>
                <w:bCs/>
                <w:kern w:val="1"/>
                <w:lang w:eastAsia="en-US" w:bidi="en-US"/>
              </w:rPr>
            </w:pPr>
            <w:r w:rsidRPr="009E7E5E">
              <w:rPr>
                <w:rFonts w:ascii="Times New Roman" w:hAnsi="Times New Roman"/>
                <w:kern w:val="1"/>
                <w:lang w:eastAsia="en-US" w:bidi="en-US"/>
              </w:rPr>
              <w:t xml:space="preserve">Наличие в </w:t>
            </w:r>
            <w:r w:rsidRPr="009E7E5E">
              <w:rPr>
                <w:rFonts w:ascii="Times New Roman" w:hAnsi="Times New Roman"/>
                <w:bCs/>
                <w:kern w:val="1"/>
                <w:lang w:eastAsia="en-US" w:bidi="en-US"/>
              </w:rPr>
              <w:t xml:space="preserve">образовательных учреждениях дополнительного образования спортивной направленности </w:t>
            </w:r>
          </w:p>
        </w:tc>
        <w:tc>
          <w:tcPr>
            <w:tcW w:w="2220" w:type="dxa"/>
            <w:tcBorders>
              <w:left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eastAsia="en-US" w:bidi="en-US"/>
              </w:rPr>
            </w:pPr>
          </w:p>
        </w:tc>
        <w:tc>
          <w:tcPr>
            <w:tcW w:w="1860" w:type="dxa"/>
            <w:tcBorders>
              <w:left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eastAsia="en-US" w:bidi="en-US"/>
              </w:rPr>
            </w:pPr>
          </w:p>
        </w:tc>
      </w:tr>
      <w:tr w:rsidR="009E7E5E" w:rsidRPr="009E7E5E" w:rsidTr="009E7E5E">
        <w:tc>
          <w:tcPr>
            <w:tcW w:w="656" w:type="dxa"/>
            <w:tcBorders>
              <w:left w:val="single" w:sz="4" w:space="0" w:color="000000"/>
              <w:bottom w:val="single" w:sz="4" w:space="0" w:color="000000"/>
            </w:tcBorders>
          </w:tcPr>
          <w:p w:rsidR="009E7E5E" w:rsidRPr="009E7E5E" w:rsidRDefault="009E7E5E" w:rsidP="009E7E5E">
            <w:pPr>
              <w:snapToGrid w:val="0"/>
              <w:jc w:val="center"/>
              <w:rPr>
                <w:rFonts w:ascii="Times New Roman" w:hAnsi="Times New Roman"/>
                <w:kern w:val="1"/>
                <w:lang w:eastAsia="en-US" w:bidi="en-US"/>
              </w:rPr>
            </w:pPr>
          </w:p>
        </w:tc>
        <w:tc>
          <w:tcPr>
            <w:tcW w:w="5039" w:type="dxa"/>
            <w:tcBorders>
              <w:left w:val="single" w:sz="4" w:space="0" w:color="000000"/>
              <w:bottom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val="en-US" w:eastAsia="en-US" w:bidi="en-US"/>
              </w:rPr>
            </w:pPr>
            <w:r w:rsidRPr="009E7E5E">
              <w:rPr>
                <w:rFonts w:ascii="Times New Roman" w:hAnsi="Times New Roman"/>
                <w:kern w:val="1"/>
                <w:lang w:val="en-US" w:eastAsia="en-US" w:bidi="en-US"/>
              </w:rPr>
              <w:t>спортивно-оздоровительныхгрупп</w:t>
            </w:r>
          </w:p>
        </w:tc>
        <w:tc>
          <w:tcPr>
            <w:tcW w:w="2220" w:type="dxa"/>
            <w:tcBorders>
              <w:left w:val="single" w:sz="4" w:space="0" w:color="000000"/>
              <w:bottom w:val="single" w:sz="4" w:space="0" w:color="000000"/>
            </w:tcBorders>
            <w:tcMar>
              <w:left w:w="28" w:type="dxa"/>
              <w:right w:w="28" w:type="dxa"/>
            </w:tcMar>
          </w:tcPr>
          <w:p w:rsidR="009E7E5E" w:rsidRPr="009E7E5E" w:rsidRDefault="007D0717" w:rsidP="009E7E5E">
            <w:pPr>
              <w:snapToGrid w:val="0"/>
              <w:rPr>
                <w:rFonts w:ascii="Times New Roman" w:hAnsi="Times New Roman"/>
                <w:kern w:val="1"/>
                <w:lang w:val="en-US" w:eastAsia="en-US" w:bidi="en-US"/>
              </w:rPr>
            </w:pPr>
            <w:r w:rsidRPr="009E7E5E">
              <w:rPr>
                <w:rFonts w:ascii="Times New Roman" w:hAnsi="Times New Roman"/>
                <w:kern w:val="1"/>
                <w:lang w:val="en-US" w:eastAsia="en-US" w:bidi="en-US"/>
              </w:rPr>
              <w:t>З</w:t>
            </w:r>
            <w:r w:rsidR="009E7E5E" w:rsidRPr="009E7E5E">
              <w:rPr>
                <w:rFonts w:ascii="Times New Roman" w:hAnsi="Times New Roman"/>
                <w:kern w:val="1"/>
                <w:lang w:val="en-US" w:eastAsia="en-US" w:bidi="en-US"/>
              </w:rPr>
              <w:t>акаждуюгруппу</w:t>
            </w:r>
          </w:p>
        </w:tc>
        <w:tc>
          <w:tcPr>
            <w:tcW w:w="1860" w:type="dxa"/>
            <w:tcBorders>
              <w:left w:val="single" w:sz="4" w:space="0" w:color="000000"/>
              <w:bottom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5</w:t>
            </w:r>
          </w:p>
        </w:tc>
      </w:tr>
      <w:tr w:rsidR="009E7E5E" w:rsidRPr="009E7E5E" w:rsidTr="009E7E5E">
        <w:tc>
          <w:tcPr>
            <w:tcW w:w="656" w:type="dxa"/>
            <w:tcBorders>
              <w:lef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p>
        </w:tc>
        <w:tc>
          <w:tcPr>
            <w:tcW w:w="5039" w:type="dxa"/>
            <w:tcBorders>
              <w:left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val="en-US" w:eastAsia="en-US" w:bidi="en-US"/>
              </w:rPr>
            </w:pPr>
            <w:r w:rsidRPr="009E7E5E">
              <w:rPr>
                <w:rFonts w:ascii="Times New Roman" w:hAnsi="Times New Roman"/>
                <w:kern w:val="1"/>
                <w:lang w:val="en-US" w:eastAsia="en-US" w:bidi="en-US"/>
              </w:rPr>
              <w:t>учебно-тренировочныхгрупп</w:t>
            </w:r>
          </w:p>
        </w:tc>
        <w:tc>
          <w:tcPr>
            <w:tcW w:w="2220" w:type="dxa"/>
            <w:tcBorders>
              <w:left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val="en-US" w:eastAsia="en-US" w:bidi="en-US"/>
              </w:rPr>
            </w:pPr>
            <w:r w:rsidRPr="009E7E5E">
              <w:rPr>
                <w:rFonts w:ascii="Times New Roman" w:hAnsi="Times New Roman"/>
                <w:kern w:val="1"/>
                <w:lang w:val="en-US" w:eastAsia="en-US" w:bidi="en-US"/>
              </w:rPr>
              <w:t>закаждогообучающегосядополнительно</w:t>
            </w:r>
          </w:p>
        </w:tc>
        <w:tc>
          <w:tcPr>
            <w:tcW w:w="1860" w:type="dxa"/>
            <w:tcBorders>
              <w:left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0,5</w:t>
            </w:r>
          </w:p>
        </w:tc>
      </w:tr>
      <w:tr w:rsidR="009E7E5E" w:rsidRPr="009E7E5E" w:rsidTr="009E7E5E">
        <w:tc>
          <w:tcPr>
            <w:tcW w:w="656" w:type="dxa"/>
            <w:tcBorders>
              <w:lef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p>
        </w:tc>
        <w:tc>
          <w:tcPr>
            <w:tcW w:w="5039" w:type="dxa"/>
            <w:tcBorders>
              <w:left w:val="single" w:sz="4" w:space="0" w:color="000000"/>
            </w:tcBorders>
            <w:tcMar>
              <w:left w:w="28" w:type="dxa"/>
              <w:right w:w="28" w:type="dxa"/>
            </w:tcMar>
          </w:tcPr>
          <w:p w:rsidR="009E7E5E" w:rsidRPr="009E7E5E" w:rsidRDefault="007D0717" w:rsidP="009E7E5E">
            <w:pPr>
              <w:snapToGrid w:val="0"/>
              <w:rPr>
                <w:rFonts w:ascii="Times New Roman" w:hAnsi="Times New Roman"/>
                <w:kern w:val="1"/>
                <w:lang w:val="en-US" w:eastAsia="en-US" w:bidi="en-US"/>
              </w:rPr>
            </w:pPr>
            <w:r w:rsidRPr="009E7E5E">
              <w:rPr>
                <w:rFonts w:ascii="Times New Roman" w:hAnsi="Times New Roman"/>
                <w:kern w:val="1"/>
                <w:lang w:val="en-US" w:eastAsia="en-US" w:bidi="en-US"/>
              </w:rPr>
              <w:t>Г</w:t>
            </w:r>
            <w:r w:rsidR="009E7E5E" w:rsidRPr="009E7E5E">
              <w:rPr>
                <w:rFonts w:ascii="Times New Roman" w:hAnsi="Times New Roman"/>
                <w:kern w:val="1"/>
                <w:lang w:val="en-US" w:eastAsia="en-US" w:bidi="en-US"/>
              </w:rPr>
              <w:t>руппспортивногосовершенствования</w:t>
            </w:r>
          </w:p>
        </w:tc>
        <w:tc>
          <w:tcPr>
            <w:tcW w:w="2220" w:type="dxa"/>
            <w:tcBorders>
              <w:left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val="en-US" w:eastAsia="en-US" w:bidi="en-US"/>
              </w:rPr>
            </w:pPr>
            <w:r w:rsidRPr="009E7E5E">
              <w:rPr>
                <w:rFonts w:ascii="Times New Roman" w:hAnsi="Times New Roman"/>
                <w:kern w:val="1"/>
                <w:lang w:val="en-US" w:eastAsia="en-US" w:bidi="en-US"/>
              </w:rPr>
              <w:t>закаждогообучающегосядополнительно</w:t>
            </w:r>
          </w:p>
        </w:tc>
        <w:tc>
          <w:tcPr>
            <w:tcW w:w="1860" w:type="dxa"/>
            <w:tcBorders>
              <w:left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2,5</w:t>
            </w:r>
          </w:p>
        </w:tc>
      </w:tr>
      <w:tr w:rsidR="009E7E5E" w:rsidRPr="009E7E5E" w:rsidTr="009E7E5E">
        <w:tc>
          <w:tcPr>
            <w:tcW w:w="656" w:type="dxa"/>
            <w:tcBorders>
              <w:left w:val="single" w:sz="4" w:space="0" w:color="000000"/>
              <w:bottom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p>
        </w:tc>
        <w:tc>
          <w:tcPr>
            <w:tcW w:w="5039" w:type="dxa"/>
            <w:tcBorders>
              <w:left w:val="single" w:sz="4" w:space="0" w:color="000000"/>
              <w:bottom w:val="single" w:sz="4" w:space="0" w:color="000000"/>
            </w:tcBorders>
            <w:tcMar>
              <w:left w:w="28" w:type="dxa"/>
              <w:right w:w="28" w:type="dxa"/>
            </w:tcMar>
          </w:tcPr>
          <w:p w:rsidR="009E7E5E" w:rsidRPr="009E7E5E" w:rsidRDefault="007D0717" w:rsidP="009E7E5E">
            <w:pPr>
              <w:snapToGrid w:val="0"/>
              <w:rPr>
                <w:rFonts w:ascii="Times New Roman" w:hAnsi="Times New Roman"/>
                <w:kern w:val="1"/>
                <w:lang w:val="en-US" w:eastAsia="en-US" w:bidi="en-US"/>
              </w:rPr>
            </w:pPr>
            <w:r w:rsidRPr="009E7E5E">
              <w:rPr>
                <w:rFonts w:ascii="Times New Roman" w:hAnsi="Times New Roman"/>
                <w:kern w:val="1"/>
                <w:lang w:val="en-US" w:eastAsia="en-US" w:bidi="en-US"/>
              </w:rPr>
              <w:t>Г</w:t>
            </w:r>
            <w:r w:rsidR="009E7E5E" w:rsidRPr="009E7E5E">
              <w:rPr>
                <w:rFonts w:ascii="Times New Roman" w:hAnsi="Times New Roman"/>
                <w:kern w:val="1"/>
                <w:lang w:val="en-US" w:eastAsia="en-US" w:bidi="en-US"/>
              </w:rPr>
              <w:t>руппвысшегоспортивногомастерства</w:t>
            </w:r>
          </w:p>
        </w:tc>
        <w:tc>
          <w:tcPr>
            <w:tcW w:w="2220" w:type="dxa"/>
            <w:tcBorders>
              <w:left w:val="single" w:sz="4" w:space="0" w:color="000000"/>
              <w:bottom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val="en-US" w:eastAsia="en-US" w:bidi="en-US"/>
              </w:rPr>
            </w:pPr>
            <w:r w:rsidRPr="009E7E5E">
              <w:rPr>
                <w:rFonts w:ascii="Times New Roman" w:hAnsi="Times New Roman"/>
                <w:kern w:val="1"/>
                <w:lang w:val="en-US" w:eastAsia="en-US" w:bidi="en-US"/>
              </w:rPr>
              <w:t>закаждогообучающегосядополнительно</w:t>
            </w:r>
          </w:p>
          <w:p w:rsidR="009E7E5E" w:rsidRPr="009E7E5E" w:rsidRDefault="009E7E5E" w:rsidP="009E7E5E">
            <w:pPr>
              <w:snapToGrid w:val="0"/>
              <w:rPr>
                <w:rFonts w:ascii="Times New Roman" w:hAnsi="Times New Roman"/>
                <w:kern w:val="1"/>
                <w:lang w:val="en-US" w:eastAsia="en-US" w:bidi="en-US"/>
              </w:rPr>
            </w:pPr>
          </w:p>
        </w:tc>
        <w:tc>
          <w:tcPr>
            <w:tcW w:w="1860" w:type="dxa"/>
            <w:tcBorders>
              <w:left w:val="single" w:sz="4" w:space="0" w:color="000000"/>
              <w:bottom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4,5</w:t>
            </w:r>
          </w:p>
        </w:tc>
      </w:tr>
      <w:tr w:rsidR="009E7E5E" w:rsidRPr="009E7E5E" w:rsidTr="009E7E5E">
        <w:tc>
          <w:tcPr>
            <w:tcW w:w="656" w:type="dxa"/>
            <w:tcBorders>
              <w:left w:val="single" w:sz="4" w:space="0" w:color="000000"/>
              <w:bottom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11.</w:t>
            </w:r>
          </w:p>
        </w:tc>
        <w:tc>
          <w:tcPr>
            <w:tcW w:w="5039" w:type="dxa"/>
            <w:tcBorders>
              <w:left w:val="single" w:sz="4" w:space="0" w:color="000000"/>
              <w:bottom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eastAsia="en-US" w:bidi="en-US"/>
              </w:rPr>
            </w:pPr>
            <w:r w:rsidRPr="009E7E5E">
              <w:rPr>
                <w:rFonts w:ascii="Times New Roman" w:hAnsi="Times New Roman"/>
                <w:kern w:val="1"/>
                <w:lang w:eastAsia="en-US" w:bidi="en-US"/>
              </w:rPr>
              <w:t>Наличие оборудованных и используемых в образовательном процессе компьютерных классов</w:t>
            </w:r>
          </w:p>
          <w:p w:rsidR="009E7E5E" w:rsidRPr="009E7E5E" w:rsidRDefault="009E7E5E" w:rsidP="009E7E5E">
            <w:pPr>
              <w:snapToGrid w:val="0"/>
              <w:rPr>
                <w:rFonts w:ascii="Times New Roman" w:hAnsi="Times New Roman"/>
                <w:kern w:val="1"/>
                <w:lang w:eastAsia="en-US" w:bidi="en-US"/>
              </w:rPr>
            </w:pPr>
          </w:p>
        </w:tc>
        <w:tc>
          <w:tcPr>
            <w:tcW w:w="2220" w:type="dxa"/>
            <w:tcBorders>
              <w:left w:val="single" w:sz="4" w:space="0" w:color="000000"/>
              <w:bottom w:val="single" w:sz="4" w:space="0" w:color="000000"/>
            </w:tcBorders>
            <w:tcMar>
              <w:left w:w="28" w:type="dxa"/>
              <w:right w:w="28" w:type="dxa"/>
            </w:tcMar>
          </w:tcPr>
          <w:p w:rsidR="009E7E5E" w:rsidRPr="009E7E5E" w:rsidRDefault="007D0717" w:rsidP="009E7E5E">
            <w:pPr>
              <w:snapToGrid w:val="0"/>
              <w:rPr>
                <w:rFonts w:ascii="Times New Roman" w:hAnsi="Times New Roman"/>
                <w:kern w:val="1"/>
                <w:lang w:val="en-US" w:eastAsia="en-US" w:bidi="en-US"/>
              </w:rPr>
            </w:pPr>
            <w:r w:rsidRPr="009E7E5E">
              <w:rPr>
                <w:rFonts w:ascii="Times New Roman" w:hAnsi="Times New Roman"/>
                <w:kern w:val="1"/>
                <w:lang w:val="en-US" w:eastAsia="en-US" w:bidi="en-US"/>
              </w:rPr>
              <w:t>З</w:t>
            </w:r>
            <w:r w:rsidR="009E7E5E" w:rsidRPr="009E7E5E">
              <w:rPr>
                <w:rFonts w:ascii="Times New Roman" w:hAnsi="Times New Roman"/>
                <w:kern w:val="1"/>
                <w:lang w:val="en-US" w:eastAsia="en-US" w:bidi="en-US"/>
              </w:rPr>
              <w:t>акаждыйкласс</w:t>
            </w:r>
          </w:p>
        </w:tc>
        <w:tc>
          <w:tcPr>
            <w:tcW w:w="1860" w:type="dxa"/>
            <w:tcBorders>
              <w:left w:val="single" w:sz="4" w:space="0" w:color="000000"/>
              <w:bottom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до 10</w:t>
            </w:r>
          </w:p>
        </w:tc>
      </w:tr>
      <w:tr w:rsidR="009E7E5E" w:rsidRPr="009E7E5E" w:rsidTr="009E7E5E">
        <w:tc>
          <w:tcPr>
            <w:tcW w:w="656" w:type="dxa"/>
            <w:tcBorders>
              <w:left w:val="single" w:sz="4" w:space="0" w:color="000000"/>
              <w:bottom w:val="single" w:sz="4" w:space="0" w:color="000000"/>
            </w:tcBorders>
            <w:tcMar>
              <w:left w:w="0" w:type="dxa"/>
              <w:right w:w="0" w:type="dxa"/>
            </w:tcMar>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12.</w:t>
            </w:r>
          </w:p>
        </w:tc>
        <w:tc>
          <w:tcPr>
            <w:tcW w:w="5039" w:type="dxa"/>
            <w:tcBorders>
              <w:left w:val="single" w:sz="4" w:space="0" w:color="000000"/>
              <w:bottom w:val="single" w:sz="4" w:space="0" w:color="000000"/>
            </w:tcBorders>
            <w:tcMar>
              <w:left w:w="0" w:type="dxa"/>
              <w:right w:w="0" w:type="dxa"/>
            </w:tcMar>
          </w:tcPr>
          <w:p w:rsidR="009E7E5E" w:rsidRPr="009E7E5E" w:rsidRDefault="009E7E5E" w:rsidP="009E7E5E">
            <w:pPr>
              <w:snapToGrid w:val="0"/>
              <w:rPr>
                <w:rFonts w:ascii="Times New Roman" w:hAnsi="Times New Roman"/>
                <w:kern w:val="1"/>
                <w:lang w:eastAsia="en-US" w:bidi="en-US"/>
              </w:rPr>
            </w:pPr>
            <w:r w:rsidRPr="009E7E5E">
              <w:rPr>
                <w:rFonts w:ascii="Times New Roman" w:hAnsi="Times New Roman"/>
                <w:kern w:val="1"/>
                <w:lang w:eastAsia="en-US" w:bidi="en-US"/>
              </w:rPr>
              <w:t>Наличие оборудованных и используемых в образовательном процессе: спортивной площадки, стадиона и других спортивных сооружений (в зависимости от их состояния и степени использования)</w:t>
            </w:r>
          </w:p>
        </w:tc>
        <w:tc>
          <w:tcPr>
            <w:tcW w:w="2220" w:type="dxa"/>
            <w:tcBorders>
              <w:left w:val="single" w:sz="4" w:space="0" w:color="000000"/>
              <w:bottom w:val="single" w:sz="4" w:space="0" w:color="000000"/>
            </w:tcBorders>
            <w:tcMar>
              <w:left w:w="0" w:type="dxa"/>
              <w:right w:w="0" w:type="dxa"/>
            </w:tcMar>
          </w:tcPr>
          <w:p w:rsidR="009E7E5E" w:rsidRPr="009E7E5E" w:rsidRDefault="007D0717" w:rsidP="009E7E5E">
            <w:pPr>
              <w:snapToGrid w:val="0"/>
              <w:rPr>
                <w:rFonts w:ascii="Times New Roman" w:hAnsi="Times New Roman"/>
                <w:kern w:val="1"/>
                <w:lang w:val="en-US" w:eastAsia="en-US" w:bidi="en-US"/>
              </w:rPr>
            </w:pPr>
            <w:r w:rsidRPr="009E7E5E">
              <w:rPr>
                <w:rFonts w:ascii="Times New Roman" w:hAnsi="Times New Roman"/>
                <w:kern w:val="1"/>
                <w:lang w:val="en-US" w:eastAsia="en-US" w:bidi="en-US"/>
              </w:rPr>
              <w:t>З</w:t>
            </w:r>
            <w:r w:rsidR="009E7E5E" w:rsidRPr="009E7E5E">
              <w:rPr>
                <w:rFonts w:ascii="Times New Roman" w:hAnsi="Times New Roman"/>
                <w:kern w:val="1"/>
                <w:lang w:val="en-US" w:eastAsia="en-US" w:bidi="en-US"/>
              </w:rPr>
              <w:t>акаждыйвид</w:t>
            </w:r>
          </w:p>
        </w:tc>
        <w:tc>
          <w:tcPr>
            <w:tcW w:w="1860" w:type="dxa"/>
            <w:tcBorders>
              <w:left w:val="single" w:sz="4" w:space="0" w:color="000000"/>
              <w:bottom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до 15</w:t>
            </w:r>
          </w:p>
        </w:tc>
      </w:tr>
      <w:tr w:rsidR="009E7E5E" w:rsidRPr="009E7E5E" w:rsidTr="009E7E5E">
        <w:tc>
          <w:tcPr>
            <w:tcW w:w="656" w:type="dxa"/>
            <w:tcBorders>
              <w:left w:val="single" w:sz="4" w:space="0" w:color="000000"/>
              <w:bottom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13.</w:t>
            </w:r>
          </w:p>
        </w:tc>
        <w:tc>
          <w:tcPr>
            <w:tcW w:w="5039" w:type="dxa"/>
            <w:tcBorders>
              <w:left w:val="single" w:sz="4" w:space="0" w:color="000000"/>
              <w:bottom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eastAsia="en-US" w:bidi="en-US"/>
              </w:rPr>
            </w:pPr>
            <w:r w:rsidRPr="009E7E5E">
              <w:rPr>
                <w:rFonts w:ascii="Times New Roman" w:hAnsi="Times New Roman"/>
                <w:kern w:val="1"/>
                <w:lang w:eastAsia="en-US" w:bidi="en-US"/>
              </w:rPr>
              <w:t>Наличие собственного оборудованного здравпункта, медицинского кабинета, оздоровительно-восстановительного центра, столовой</w:t>
            </w:r>
          </w:p>
        </w:tc>
        <w:tc>
          <w:tcPr>
            <w:tcW w:w="2220" w:type="dxa"/>
            <w:tcBorders>
              <w:left w:val="single" w:sz="4" w:space="0" w:color="000000"/>
              <w:bottom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eastAsia="en-US" w:bidi="en-US"/>
              </w:rPr>
            </w:pPr>
          </w:p>
        </w:tc>
        <w:tc>
          <w:tcPr>
            <w:tcW w:w="1860" w:type="dxa"/>
            <w:tcBorders>
              <w:left w:val="single" w:sz="4" w:space="0" w:color="000000"/>
              <w:bottom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до 15</w:t>
            </w:r>
          </w:p>
        </w:tc>
      </w:tr>
      <w:tr w:rsidR="009E7E5E" w:rsidRPr="009E7E5E" w:rsidTr="009E7E5E">
        <w:tc>
          <w:tcPr>
            <w:tcW w:w="656" w:type="dxa"/>
            <w:tcBorders>
              <w:lef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14.</w:t>
            </w:r>
          </w:p>
        </w:tc>
        <w:tc>
          <w:tcPr>
            <w:tcW w:w="5039" w:type="dxa"/>
            <w:tcBorders>
              <w:left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eastAsia="en-US" w:bidi="en-US"/>
              </w:rPr>
            </w:pPr>
            <w:r w:rsidRPr="009E7E5E">
              <w:rPr>
                <w:rFonts w:ascii="Times New Roman" w:hAnsi="Times New Roman"/>
                <w:kern w:val="1"/>
                <w:lang w:eastAsia="en-US" w:bidi="en-US"/>
              </w:rPr>
              <w:t>Наличие:</w:t>
            </w:r>
          </w:p>
          <w:p w:rsidR="009E7E5E" w:rsidRPr="009E7E5E" w:rsidRDefault="009E7E5E" w:rsidP="009E7E5E">
            <w:pPr>
              <w:rPr>
                <w:rFonts w:ascii="Times New Roman" w:hAnsi="Times New Roman"/>
                <w:kern w:val="1"/>
                <w:lang w:eastAsia="en-US" w:bidi="en-US"/>
              </w:rPr>
            </w:pPr>
            <w:r w:rsidRPr="009E7E5E">
              <w:rPr>
                <w:rFonts w:ascii="Times New Roman" w:hAnsi="Times New Roman"/>
                <w:kern w:val="1"/>
                <w:lang w:eastAsia="en-US" w:bidi="en-US"/>
              </w:rPr>
              <w:t>автотранспортных средств, сельхозмашин и другой самоходной техники на балансе образовательного учреждения</w:t>
            </w:r>
          </w:p>
        </w:tc>
        <w:tc>
          <w:tcPr>
            <w:tcW w:w="2220" w:type="dxa"/>
            <w:tcBorders>
              <w:left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eastAsia="en-US" w:bidi="en-US"/>
              </w:rPr>
            </w:pPr>
          </w:p>
          <w:p w:rsidR="009E7E5E" w:rsidRPr="009E7E5E" w:rsidRDefault="007D0717" w:rsidP="009E7E5E">
            <w:pPr>
              <w:rPr>
                <w:rFonts w:ascii="Times New Roman" w:hAnsi="Times New Roman"/>
                <w:kern w:val="1"/>
                <w:lang w:val="en-US" w:eastAsia="en-US" w:bidi="en-US"/>
              </w:rPr>
            </w:pPr>
            <w:r w:rsidRPr="009E7E5E">
              <w:rPr>
                <w:rFonts w:ascii="Times New Roman" w:hAnsi="Times New Roman"/>
                <w:kern w:val="1"/>
                <w:lang w:val="en-US" w:eastAsia="en-US" w:bidi="en-US"/>
              </w:rPr>
              <w:t>З</w:t>
            </w:r>
            <w:r w:rsidR="009E7E5E" w:rsidRPr="009E7E5E">
              <w:rPr>
                <w:rFonts w:ascii="Times New Roman" w:hAnsi="Times New Roman"/>
                <w:kern w:val="1"/>
                <w:lang w:val="en-US" w:eastAsia="en-US" w:bidi="en-US"/>
              </w:rPr>
              <w:t>акаждуюединицу</w:t>
            </w:r>
          </w:p>
          <w:p w:rsidR="009E7E5E" w:rsidRPr="009E7E5E" w:rsidRDefault="009E7E5E" w:rsidP="009E7E5E">
            <w:pPr>
              <w:rPr>
                <w:rFonts w:ascii="Times New Roman" w:hAnsi="Times New Roman"/>
                <w:kern w:val="1"/>
                <w:lang w:val="en-US" w:eastAsia="en-US" w:bidi="en-US"/>
              </w:rPr>
            </w:pPr>
          </w:p>
          <w:p w:rsidR="009E7E5E" w:rsidRPr="009E7E5E" w:rsidRDefault="009E7E5E" w:rsidP="009E7E5E">
            <w:pPr>
              <w:rPr>
                <w:rFonts w:ascii="Times New Roman" w:hAnsi="Times New Roman"/>
                <w:kern w:val="1"/>
                <w:lang w:val="en-US" w:eastAsia="en-US" w:bidi="en-US"/>
              </w:rPr>
            </w:pPr>
          </w:p>
        </w:tc>
        <w:tc>
          <w:tcPr>
            <w:tcW w:w="1860" w:type="dxa"/>
            <w:tcBorders>
              <w:left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p>
          <w:p w:rsidR="009E7E5E" w:rsidRPr="009E7E5E" w:rsidRDefault="009E7E5E" w:rsidP="009E7E5E">
            <w:pPr>
              <w:jc w:val="center"/>
              <w:rPr>
                <w:rFonts w:ascii="Times New Roman" w:hAnsi="Times New Roman"/>
                <w:kern w:val="1"/>
                <w:lang w:val="en-US" w:eastAsia="en-US" w:bidi="en-US"/>
              </w:rPr>
            </w:pPr>
            <w:r w:rsidRPr="009E7E5E">
              <w:rPr>
                <w:rFonts w:ascii="Times New Roman" w:hAnsi="Times New Roman"/>
                <w:kern w:val="1"/>
                <w:lang w:val="en-US" w:eastAsia="en-US" w:bidi="en-US"/>
              </w:rPr>
              <w:t>до 3, нонеболее 20</w:t>
            </w:r>
          </w:p>
        </w:tc>
      </w:tr>
      <w:tr w:rsidR="009E7E5E" w:rsidRPr="009E7E5E" w:rsidTr="009E7E5E">
        <w:tc>
          <w:tcPr>
            <w:tcW w:w="656" w:type="dxa"/>
            <w:tcBorders>
              <w:left w:val="single" w:sz="4" w:space="0" w:color="000000"/>
              <w:bottom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15.</w:t>
            </w:r>
          </w:p>
        </w:tc>
        <w:tc>
          <w:tcPr>
            <w:tcW w:w="5039" w:type="dxa"/>
            <w:tcBorders>
              <w:left w:val="single" w:sz="4" w:space="0" w:color="000000"/>
              <w:bottom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eastAsia="en-US" w:bidi="en-US"/>
              </w:rPr>
            </w:pPr>
            <w:r w:rsidRPr="009E7E5E">
              <w:rPr>
                <w:rFonts w:ascii="Times New Roman" w:hAnsi="Times New Roman"/>
                <w:kern w:val="1"/>
                <w:lang w:eastAsia="en-US" w:bidi="en-US"/>
              </w:rPr>
              <w:t xml:space="preserve">Наличие учебно-опытных участков (площадью не менее </w:t>
            </w:r>
            <w:smartTag w:uri="urn:schemas-microsoft-com:office:smarttags" w:element="metricconverter">
              <w:smartTagPr>
                <w:attr w:name="ProductID" w:val="0,5 га"/>
              </w:smartTagPr>
              <w:r w:rsidRPr="009E7E5E">
                <w:rPr>
                  <w:rFonts w:ascii="Times New Roman" w:hAnsi="Times New Roman"/>
                  <w:kern w:val="1"/>
                  <w:lang w:eastAsia="en-US" w:bidi="en-US"/>
                </w:rPr>
                <w:t>0,5 га</w:t>
              </w:r>
            </w:smartTag>
            <w:r w:rsidRPr="009E7E5E">
              <w:rPr>
                <w:rFonts w:ascii="Times New Roman" w:hAnsi="Times New Roman"/>
                <w:kern w:val="1"/>
                <w:lang w:eastAsia="en-US" w:bidi="en-US"/>
              </w:rPr>
              <w:t xml:space="preserve">, а при орошаемом земледелии – </w:t>
            </w:r>
            <w:smartTag w:uri="urn:schemas-microsoft-com:office:smarttags" w:element="metricconverter">
              <w:smartTagPr>
                <w:attr w:name="ProductID" w:val="0,25 га"/>
              </w:smartTagPr>
              <w:r w:rsidRPr="009E7E5E">
                <w:rPr>
                  <w:rFonts w:ascii="Times New Roman" w:hAnsi="Times New Roman"/>
                  <w:kern w:val="1"/>
                  <w:lang w:eastAsia="en-US" w:bidi="en-US"/>
                </w:rPr>
                <w:t>0,25 га</w:t>
              </w:r>
            </w:smartTag>
            <w:r w:rsidRPr="009E7E5E">
              <w:rPr>
                <w:rFonts w:ascii="Times New Roman" w:hAnsi="Times New Roman"/>
                <w:kern w:val="1"/>
                <w:lang w:eastAsia="en-US" w:bidi="en-US"/>
              </w:rPr>
              <w:t xml:space="preserve">), парникового хозяйства, подсобного </w:t>
            </w:r>
            <w:r w:rsidRPr="009E7E5E">
              <w:rPr>
                <w:rFonts w:ascii="Times New Roman" w:hAnsi="Times New Roman"/>
                <w:kern w:val="1"/>
                <w:lang w:eastAsia="en-US" w:bidi="en-US"/>
              </w:rPr>
              <w:lastRenderedPageBreak/>
              <w:t>сельского хозяйства, учебного хозяйства, теплиц</w:t>
            </w:r>
          </w:p>
        </w:tc>
        <w:tc>
          <w:tcPr>
            <w:tcW w:w="2220" w:type="dxa"/>
            <w:tcBorders>
              <w:left w:val="single" w:sz="4" w:space="0" w:color="000000"/>
              <w:bottom w:val="single" w:sz="4" w:space="0" w:color="000000"/>
            </w:tcBorders>
            <w:tcMar>
              <w:left w:w="28" w:type="dxa"/>
              <w:right w:w="28" w:type="dxa"/>
            </w:tcMar>
          </w:tcPr>
          <w:p w:rsidR="009E7E5E" w:rsidRPr="009E7E5E" w:rsidRDefault="007D0717" w:rsidP="009E7E5E">
            <w:pPr>
              <w:snapToGrid w:val="0"/>
              <w:rPr>
                <w:rFonts w:ascii="Times New Roman" w:hAnsi="Times New Roman"/>
                <w:kern w:val="1"/>
                <w:lang w:val="en-US" w:eastAsia="en-US" w:bidi="en-US"/>
              </w:rPr>
            </w:pPr>
            <w:r w:rsidRPr="009E7E5E">
              <w:rPr>
                <w:rFonts w:ascii="Times New Roman" w:hAnsi="Times New Roman"/>
                <w:kern w:val="1"/>
                <w:lang w:val="en-US" w:eastAsia="en-US" w:bidi="en-US"/>
              </w:rPr>
              <w:lastRenderedPageBreak/>
              <w:t>З</w:t>
            </w:r>
            <w:r w:rsidR="009E7E5E" w:rsidRPr="009E7E5E">
              <w:rPr>
                <w:rFonts w:ascii="Times New Roman" w:hAnsi="Times New Roman"/>
                <w:kern w:val="1"/>
                <w:lang w:val="en-US" w:eastAsia="en-US" w:bidi="en-US"/>
              </w:rPr>
              <w:t>акаждыйвид</w:t>
            </w:r>
          </w:p>
        </w:tc>
        <w:tc>
          <w:tcPr>
            <w:tcW w:w="1860" w:type="dxa"/>
            <w:tcBorders>
              <w:left w:val="single" w:sz="4" w:space="0" w:color="000000"/>
              <w:bottom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до 50</w:t>
            </w:r>
          </w:p>
        </w:tc>
      </w:tr>
      <w:tr w:rsidR="009E7E5E" w:rsidRPr="009E7E5E" w:rsidTr="009E7E5E">
        <w:tc>
          <w:tcPr>
            <w:tcW w:w="656" w:type="dxa"/>
            <w:tcBorders>
              <w:left w:val="single" w:sz="4" w:space="0" w:color="000000"/>
              <w:bottom w:val="single" w:sz="4" w:space="0" w:color="000000"/>
            </w:tcBorders>
            <w:tcMar>
              <w:left w:w="0" w:type="dxa"/>
              <w:right w:w="0" w:type="dxa"/>
            </w:tcMar>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lastRenderedPageBreak/>
              <w:t>16.</w:t>
            </w:r>
          </w:p>
        </w:tc>
        <w:tc>
          <w:tcPr>
            <w:tcW w:w="5039" w:type="dxa"/>
            <w:tcBorders>
              <w:left w:val="single" w:sz="4" w:space="0" w:color="000000"/>
              <w:bottom w:val="single" w:sz="4" w:space="0" w:color="000000"/>
            </w:tcBorders>
            <w:tcMar>
              <w:left w:w="0" w:type="dxa"/>
              <w:right w:w="0" w:type="dxa"/>
            </w:tcMar>
          </w:tcPr>
          <w:p w:rsidR="009E7E5E" w:rsidRPr="009E7E5E" w:rsidRDefault="009E7E5E" w:rsidP="009E7E5E">
            <w:pPr>
              <w:snapToGrid w:val="0"/>
              <w:rPr>
                <w:rFonts w:ascii="Times New Roman" w:hAnsi="Times New Roman"/>
                <w:kern w:val="1"/>
                <w:lang w:eastAsia="en-US" w:bidi="en-US"/>
              </w:rPr>
            </w:pPr>
            <w:r w:rsidRPr="009E7E5E">
              <w:rPr>
                <w:rFonts w:ascii="Times New Roman" w:hAnsi="Times New Roman"/>
                <w:kern w:val="1"/>
                <w:lang w:eastAsia="en-US" w:bidi="en-US"/>
              </w:rPr>
              <w:t>Наличие собственных: котельной, очистных и за каждый вид других сооружений</w:t>
            </w:r>
          </w:p>
        </w:tc>
        <w:tc>
          <w:tcPr>
            <w:tcW w:w="2220" w:type="dxa"/>
            <w:tcBorders>
              <w:left w:val="single" w:sz="4" w:space="0" w:color="000000"/>
              <w:bottom w:val="single" w:sz="4" w:space="0" w:color="000000"/>
            </w:tcBorders>
            <w:tcMar>
              <w:left w:w="0" w:type="dxa"/>
              <w:right w:w="0" w:type="dxa"/>
            </w:tcMar>
          </w:tcPr>
          <w:p w:rsidR="009E7E5E" w:rsidRPr="009E7E5E" w:rsidRDefault="009E7E5E" w:rsidP="009E7E5E">
            <w:pPr>
              <w:snapToGrid w:val="0"/>
              <w:rPr>
                <w:rFonts w:ascii="Times New Roman" w:hAnsi="Times New Roman"/>
                <w:kern w:val="1"/>
                <w:lang w:eastAsia="en-US" w:bidi="en-US"/>
              </w:rPr>
            </w:pPr>
          </w:p>
        </w:tc>
        <w:tc>
          <w:tcPr>
            <w:tcW w:w="1860" w:type="dxa"/>
            <w:tcBorders>
              <w:left w:val="single" w:sz="4" w:space="0" w:color="000000"/>
              <w:bottom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до 20</w:t>
            </w:r>
          </w:p>
        </w:tc>
      </w:tr>
      <w:tr w:rsidR="009E7E5E" w:rsidRPr="009E7E5E" w:rsidTr="009E7E5E">
        <w:tc>
          <w:tcPr>
            <w:tcW w:w="656" w:type="dxa"/>
            <w:tcBorders>
              <w:left w:val="single" w:sz="4" w:space="0" w:color="000000"/>
              <w:bottom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17.</w:t>
            </w:r>
          </w:p>
        </w:tc>
        <w:tc>
          <w:tcPr>
            <w:tcW w:w="5039" w:type="dxa"/>
            <w:tcBorders>
              <w:left w:val="single" w:sz="4" w:space="0" w:color="000000"/>
              <w:bottom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eastAsia="en-US" w:bidi="en-US"/>
              </w:rPr>
            </w:pPr>
            <w:r w:rsidRPr="009E7E5E">
              <w:rPr>
                <w:rFonts w:ascii="Times New Roman" w:hAnsi="Times New Roman"/>
                <w:kern w:val="1"/>
                <w:lang w:eastAsia="en-US" w:bidi="en-US"/>
              </w:rPr>
              <w:t>Наличие обучающихся (воспитанников) в общеобразовательных учреждениях, дошкольных образовательных учреждениях, посещающих бесплатные секции, кружки, студии, организованные этими учреждениями или на их базе</w:t>
            </w:r>
          </w:p>
        </w:tc>
        <w:tc>
          <w:tcPr>
            <w:tcW w:w="2220" w:type="dxa"/>
            <w:tcBorders>
              <w:left w:val="single" w:sz="4" w:space="0" w:color="000000"/>
              <w:bottom w:val="single" w:sz="4" w:space="0" w:color="000000"/>
            </w:tcBorders>
            <w:tcMar>
              <w:left w:w="28" w:type="dxa"/>
              <w:right w:w="28" w:type="dxa"/>
            </w:tcMar>
          </w:tcPr>
          <w:p w:rsidR="009E7E5E" w:rsidRPr="009E7E5E" w:rsidRDefault="007D0717" w:rsidP="009E7E5E">
            <w:pPr>
              <w:snapToGrid w:val="0"/>
              <w:rPr>
                <w:rFonts w:ascii="Times New Roman" w:hAnsi="Times New Roman"/>
                <w:kern w:val="1"/>
                <w:lang w:val="en-US" w:eastAsia="en-US" w:bidi="en-US"/>
              </w:rPr>
            </w:pPr>
            <w:r w:rsidRPr="009E7E5E">
              <w:rPr>
                <w:rFonts w:ascii="Times New Roman" w:hAnsi="Times New Roman"/>
                <w:kern w:val="1"/>
                <w:lang w:val="en-US" w:eastAsia="en-US" w:bidi="en-US"/>
              </w:rPr>
              <w:t>З</w:t>
            </w:r>
            <w:r w:rsidR="009E7E5E" w:rsidRPr="009E7E5E">
              <w:rPr>
                <w:rFonts w:ascii="Times New Roman" w:hAnsi="Times New Roman"/>
                <w:kern w:val="1"/>
                <w:lang w:val="en-US" w:eastAsia="en-US" w:bidi="en-US"/>
              </w:rPr>
              <w:t>акаждогообучающегося (воспитанника)</w:t>
            </w:r>
          </w:p>
        </w:tc>
        <w:tc>
          <w:tcPr>
            <w:tcW w:w="1860" w:type="dxa"/>
            <w:tcBorders>
              <w:left w:val="single" w:sz="4" w:space="0" w:color="000000"/>
              <w:bottom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0,5</w:t>
            </w:r>
          </w:p>
        </w:tc>
      </w:tr>
      <w:tr w:rsidR="009E7E5E" w:rsidRPr="009E7E5E" w:rsidTr="009E7E5E">
        <w:tc>
          <w:tcPr>
            <w:tcW w:w="656" w:type="dxa"/>
            <w:tcBorders>
              <w:left w:val="single" w:sz="4" w:space="0" w:color="000000"/>
              <w:bottom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18.</w:t>
            </w:r>
          </w:p>
        </w:tc>
        <w:tc>
          <w:tcPr>
            <w:tcW w:w="5039" w:type="dxa"/>
            <w:tcBorders>
              <w:left w:val="single" w:sz="4" w:space="0" w:color="000000"/>
              <w:bottom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eastAsia="en-US" w:bidi="en-US"/>
              </w:rPr>
            </w:pPr>
            <w:r w:rsidRPr="009E7E5E">
              <w:rPr>
                <w:rFonts w:ascii="Times New Roman" w:hAnsi="Times New Roman"/>
                <w:kern w:val="1"/>
                <w:lang w:eastAsia="en-US" w:bidi="en-US"/>
              </w:rPr>
              <w:t>Наличие оборудованных и используемых в дошкольных образовательных учреждениях помещений для разных видов активности (изостудия, театральная студия, «комната сказок», зимний сад и другое)</w:t>
            </w:r>
          </w:p>
        </w:tc>
        <w:tc>
          <w:tcPr>
            <w:tcW w:w="2220" w:type="dxa"/>
            <w:tcBorders>
              <w:left w:val="single" w:sz="4" w:space="0" w:color="000000"/>
              <w:bottom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val="en-US" w:eastAsia="en-US" w:bidi="en-US"/>
              </w:rPr>
            </w:pPr>
            <w:r w:rsidRPr="009E7E5E">
              <w:rPr>
                <w:rFonts w:ascii="Times New Roman" w:hAnsi="Times New Roman"/>
                <w:kern w:val="1"/>
                <w:lang w:val="en-US" w:eastAsia="en-US" w:bidi="en-US"/>
              </w:rPr>
              <w:t>закаждыйвид</w:t>
            </w:r>
          </w:p>
        </w:tc>
        <w:tc>
          <w:tcPr>
            <w:tcW w:w="1860" w:type="dxa"/>
            <w:tcBorders>
              <w:left w:val="single" w:sz="4" w:space="0" w:color="000000"/>
              <w:bottom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до 15</w:t>
            </w:r>
          </w:p>
        </w:tc>
      </w:tr>
      <w:tr w:rsidR="009E7E5E" w:rsidRPr="009E7E5E" w:rsidTr="009E7E5E">
        <w:tc>
          <w:tcPr>
            <w:tcW w:w="656" w:type="dxa"/>
            <w:tcBorders>
              <w:left w:val="single" w:sz="4" w:space="0" w:color="000000"/>
              <w:bottom w:val="single" w:sz="4" w:space="0" w:color="000000"/>
            </w:tcBorders>
            <w:tcMar>
              <w:left w:w="0" w:type="dxa"/>
              <w:right w:w="0" w:type="dxa"/>
            </w:tcMar>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19.</w:t>
            </w:r>
          </w:p>
        </w:tc>
        <w:tc>
          <w:tcPr>
            <w:tcW w:w="5039" w:type="dxa"/>
            <w:tcBorders>
              <w:left w:val="single" w:sz="4" w:space="0" w:color="000000"/>
              <w:bottom w:val="single" w:sz="4" w:space="0" w:color="000000"/>
            </w:tcBorders>
            <w:tcMar>
              <w:left w:w="0" w:type="dxa"/>
              <w:right w:w="0" w:type="dxa"/>
            </w:tcMar>
          </w:tcPr>
          <w:p w:rsidR="009E7E5E" w:rsidRPr="009E7E5E" w:rsidRDefault="009E7E5E" w:rsidP="009E7E5E">
            <w:pPr>
              <w:snapToGrid w:val="0"/>
              <w:rPr>
                <w:rFonts w:ascii="Times New Roman" w:hAnsi="Times New Roman"/>
                <w:kern w:val="1"/>
                <w:lang w:eastAsia="en-US" w:bidi="en-US"/>
              </w:rPr>
            </w:pPr>
            <w:r w:rsidRPr="009E7E5E">
              <w:rPr>
                <w:rFonts w:ascii="Times New Roman" w:hAnsi="Times New Roman"/>
                <w:kern w:val="1"/>
                <w:lang w:eastAsia="en-US" w:bidi="en-US"/>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и дошкольных образовательных учреждений (групп) компенсирующего вида</w:t>
            </w:r>
          </w:p>
        </w:tc>
        <w:tc>
          <w:tcPr>
            <w:tcW w:w="2220" w:type="dxa"/>
            <w:tcBorders>
              <w:left w:val="single" w:sz="4" w:space="0" w:color="000000"/>
              <w:bottom w:val="single" w:sz="4" w:space="0" w:color="000000"/>
            </w:tcBorders>
            <w:tcMar>
              <w:left w:w="0" w:type="dxa"/>
              <w:right w:w="0" w:type="dxa"/>
            </w:tcMar>
          </w:tcPr>
          <w:p w:rsidR="009E7E5E" w:rsidRPr="009E7E5E" w:rsidRDefault="007D0717" w:rsidP="009E7E5E">
            <w:pPr>
              <w:snapToGrid w:val="0"/>
              <w:rPr>
                <w:rFonts w:ascii="Times New Roman" w:hAnsi="Times New Roman"/>
                <w:kern w:val="1"/>
                <w:lang w:val="en-US" w:eastAsia="en-US" w:bidi="en-US"/>
              </w:rPr>
            </w:pPr>
            <w:r w:rsidRPr="009E7E5E">
              <w:rPr>
                <w:rFonts w:ascii="Times New Roman" w:hAnsi="Times New Roman"/>
                <w:kern w:val="1"/>
                <w:lang w:val="en-US" w:eastAsia="en-US" w:bidi="en-US"/>
              </w:rPr>
              <w:t>З</w:t>
            </w:r>
            <w:r w:rsidR="009E7E5E" w:rsidRPr="009E7E5E">
              <w:rPr>
                <w:rFonts w:ascii="Times New Roman" w:hAnsi="Times New Roman"/>
                <w:kern w:val="1"/>
                <w:lang w:val="en-US" w:eastAsia="en-US" w:bidi="en-US"/>
              </w:rPr>
              <w:t>акаждого</w:t>
            </w:r>
          </w:p>
          <w:p w:rsidR="009E7E5E" w:rsidRPr="009E7E5E" w:rsidRDefault="009E7E5E" w:rsidP="009E7E5E">
            <w:pPr>
              <w:rPr>
                <w:rFonts w:ascii="Times New Roman" w:hAnsi="Times New Roman"/>
                <w:kern w:val="1"/>
                <w:lang w:val="en-US" w:eastAsia="en-US" w:bidi="en-US"/>
              </w:rPr>
            </w:pPr>
            <w:r w:rsidRPr="009E7E5E">
              <w:rPr>
                <w:rFonts w:ascii="Times New Roman" w:hAnsi="Times New Roman"/>
                <w:kern w:val="1"/>
                <w:lang w:val="en-US" w:eastAsia="en-US" w:bidi="en-US"/>
              </w:rPr>
              <w:t>обучающегося</w:t>
            </w:r>
          </w:p>
          <w:p w:rsidR="009E7E5E" w:rsidRPr="009E7E5E" w:rsidRDefault="009E7E5E" w:rsidP="009E7E5E">
            <w:pPr>
              <w:rPr>
                <w:rFonts w:ascii="Times New Roman" w:hAnsi="Times New Roman"/>
                <w:kern w:val="1"/>
                <w:lang w:val="en-US" w:eastAsia="en-US" w:bidi="en-US"/>
              </w:rPr>
            </w:pPr>
            <w:r w:rsidRPr="009E7E5E">
              <w:rPr>
                <w:rFonts w:ascii="Times New Roman" w:hAnsi="Times New Roman"/>
                <w:kern w:val="1"/>
                <w:lang w:val="en-US" w:eastAsia="en-US" w:bidi="en-US"/>
              </w:rPr>
              <w:t>(воспитанника)</w:t>
            </w:r>
          </w:p>
        </w:tc>
        <w:tc>
          <w:tcPr>
            <w:tcW w:w="1860" w:type="dxa"/>
            <w:tcBorders>
              <w:left w:val="single" w:sz="4" w:space="0" w:color="000000"/>
              <w:bottom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1</w:t>
            </w:r>
          </w:p>
        </w:tc>
      </w:tr>
      <w:tr w:rsidR="009E7E5E" w:rsidRPr="009E7E5E" w:rsidTr="009E7E5E">
        <w:tc>
          <w:tcPr>
            <w:tcW w:w="656" w:type="dxa"/>
            <w:tcBorders>
              <w:left w:val="single" w:sz="4" w:space="0" w:color="000000"/>
              <w:bottom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20.</w:t>
            </w:r>
          </w:p>
        </w:tc>
        <w:tc>
          <w:tcPr>
            <w:tcW w:w="5039" w:type="dxa"/>
            <w:tcBorders>
              <w:left w:val="single" w:sz="4" w:space="0" w:color="000000"/>
              <w:bottom w:val="single" w:sz="4" w:space="0" w:color="000000"/>
            </w:tcBorders>
            <w:tcMar>
              <w:left w:w="28" w:type="dxa"/>
              <w:right w:w="28" w:type="dxa"/>
            </w:tcMar>
          </w:tcPr>
          <w:p w:rsidR="009E7E5E" w:rsidRPr="007D0717" w:rsidRDefault="009E7E5E" w:rsidP="009E7E5E">
            <w:pPr>
              <w:snapToGrid w:val="0"/>
              <w:rPr>
                <w:rFonts w:ascii="Times New Roman" w:hAnsi="Times New Roman"/>
                <w:kern w:val="1"/>
                <w:lang w:eastAsia="en-US" w:bidi="en-US"/>
              </w:rPr>
            </w:pPr>
            <w:r w:rsidRPr="007D0717">
              <w:rPr>
                <w:rFonts w:ascii="Times New Roman" w:hAnsi="Times New Roman"/>
                <w:kern w:val="1"/>
                <w:lang w:eastAsia="en-US" w:bidi="en-US"/>
              </w:rPr>
              <w:t>Наличиедействующихучебно-производственныхмастерских</w:t>
            </w:r>
          </w:p>
          <w:p w:rsidR="009E7E5E" w:rsidRPr="007D0717" w:rsidRDefault="009E7E5E" w:rsidP="009E7E5E">
            <w:pPr>
              <w:rPr>
                <w:rFonts w:ascii="Times New Roman" w:hAnsi="Times New Roman"/>
                <w:kern w:val="1"/>
                <w:lang w:eastAsia="en-US" w:bidi="en-US"/>
              </w:rPr>
            </w:pPr>
          </w:p>
        </w:tc>
        <w:tc>
          <w:tcPr>
            <w:tcW w:w="2220" w:type="dxa"/>
            <w:tcBorders>
              <w:left w:val="single" w:sz="4" w:space="0" w:color="000000"/>
              <w:bottom w:val="single" w:sz="4" w:space="0" w:color="000000"/>
            </w:tcBorders>
            <w:tcMar>
              <w:left w:w="28" w:type="dxa"/>
              <w:right w:w="28" w:type="dxa"/>
            </w:tcMar>
          </w:tcPr>
          <w:p w:rsidR="009E7E5E" w:rsidRPr="009E7E5E" w:rsidRDefault="009E7E5E" w:rsidP="009E7E5E">
            <w:pPr>
              <w:snapToGrid w:val="0"/>
              <w:rPr>
                <w:rFonts w:ascii="Times New Roman" w:hAnsi="Times New Roman"/>
                <w:kern w:val="1"/>
                <w:lang w:eastAsia="en-US" w:bidi="en-US"/>
              </w:rPr>
            </w:pPr>
            <w:r w:rsidRPr="009E7E5E">
              <w:rPr>
                <w:rFonts w:ascii="Times New Roman" w:hAnsi="Times New Roman"/>
                <w:kern w:val="1"/>
                <w:lang w:eastAsia="en-US" w:bidi="en-US"/>
              </w:rPr>
              <w:t>за каждую мастерскую от степени оборудованности</w:t>
            </w:r>
          </w:p>
        </w:tc>
        <w:tc>
          <w:tcPr>
            <w:tcW w:w="1860" w:type="dxa"/>
            <w:tcBorders>
              <w:left w:val="single" w:sz="4" w:space="0" w:color="000000"/>
              <w:bottom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до 10</w:t>
            </w:r>
          </w:p>
        </w:tc>
      </w:tr>
    </w:tbl>
    <w:p w:rsidR="009E7E5E" w:rsidRPr="009E7E5E" w:rsidRDefault="009E7E5E" w:rsidP="009E7E5E">
      <w:pPr>
        <w:ind w:firstLine="720"/>
        <w:jc w:val="both"/>
        <w:rPr>
          <w:rFonts w:ascii="Times New Roman" w:hAnsi="Times New Roman"/>
          <w:lang w:val="en-US" w:eastAsia="en-US" w:bidi="en-US"/>
        </w:rPr>
      </w:pP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kern w:val="1"/>
          <w:lang w:eastAsia="en-US" w:bidi="en-US"/>
        </w:rPr>
        <w:t>2.3.</w:t>
      </w:r>
      <w:r w:rsidRPr="009E7E5E">
        <w:rPr>
          <w:rFonts w:ascii="Times New Roman" w:hAnsi="Times New Roman"/>
          <w:kern w:val="1"/>
          <w:lang w:val="en-US" w:eastAsia="en-US" w:bidi="en-US"/>
        </w:rPr>
        <w:t> </w:t>
      </w:r>
      <w:r w:rsidRPr="009E7E5E">
        <w:rPr>
          <w:rFonts w:ascii="Times New Roman" w:hAnsi="Times New Roman"/>
          <w:kern w:val="1"/>
          <w:lang w:eastAsia="en-US" w:bidi="en-US"/>
        </w:rPr>
        <w:t>Группа по оплате труда руководителей определяется не чаще 1 раза в год местным органом исполнительной власти, в ведомственной принадлежности которого находится учреждение образования, в устанавливаемом им порядке на основании соответствующих документов, подтверждающих наличие указанных объемов работы учреждения.</w:t>
      </w: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kern w:val="1"/>
          <w:lang w:eastAsia="en-US" w:bidi="en-US"/>
        </w:rPr>
        <w:t>Группа по оплате труда для вновь открываемых учреждений образования устанавливается исходя из плановых (проектных) показателей, но не более чем на 2 года.</w:t>
      </w: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kern w:val="1"/>
          <w:lang w:eastAsia="en-US" w:bidi="en-US"/>
        </w:rPr>
        <w:t xml:space="preserve">Группа по оплате труда заведующего спортивным сооружением (при наличии на балансе или на праве оперативного управления </w:t>
      </w:r>
      <w:r w:rsidRPr="009E7E5E">
        <w:rPr>
          <w:rFonts w:ascii="Times New Roman" w:hAnsi="Times New Roman"/>
          <w:bCs/>
          <w:kern w:val="1"/>
          <w:lang w:eastAsia="en-US" w:bidi="en-US"/>
        </w:rPr>
        <w:t>образовательного учреждения дополнительного образования спортивной направленности</w:t>
      </w:r>
      <w:r w:rsidRPr="009E7E5E">
        <w:rPr>
          <w:rFonts w:ascii="Times New Roman" w:hAnsi="Times New Roman"/>
          <w:kern w:val="1"/>
          <w:lang w:eastAsia="en-US" w:bidi="en-US"/>
        </w:rPr>
        <w:t>) определяется в соответствии с типовыми штатными расписаниями учреждений, согласованными с заведующей отделом образования Администрации Каменского района, для УОР – согласно порядку определения (оценки) объемных показателей для отнесения физкультурно-спортивных сооружений в соответствии с приложением 3 к приказу Государственного Комитета Российской Федерации по физической культуре и туризму от 30.11.95 № 325 «О рекомендуемых штатах физкультурно-оздоровительных и спортивных сооружений».</w:t>
      </w: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kern w:val="1"/>
          <w:lang w:eastAsia="en-US" w:bidi="en-US"/>
        </w:rPr>
        <w:t>2.4.</w:t>
      </w:r>
      <w:r w:rsidRPr="009E7E5E">
        <w:rPr>
          <w:rFonts w:ascii="Times New Roman" w:hAnsi="Times New Roman"/>
          <w:kern w:val="1"/>
          <w:lang w:val="en-US" w:eastAsia="en-US" w:bidi="en-US"/>
        </w:rPr>
        <w:t> </w:t>
      </w:r>
      <w:r w:rsidRPr="009E7E5E">
        <w:rPr>
          <w:rFonts w:ascii="Times New Roman" w:hAnsi="Times New Roman"/>
          <w:kern w:val="1"/>
          <w:lang w:eastAsia="en-US" w:bidi="en-US"/>
        </w:rPr>
        <w:t>При наличии других показателей, не предусмотренных в пункте 2.2, но значительно увеличивающих объем и сложность работы в учреждении, суммарное количество баллов может быть увеличено местным органом управления по подчиненности образовательного учреждения за каждый дополнительный показатель до 20 баллов.</w:t>
      </w: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kern w:val="1"/>
          <w:lang w:eastAsia="en-US" w:bidi="en-US"/>
        </w:rPr>
        <w:lastRenderedPageBreak/>
        <w:t>2.5.</w:t>
      </w:r>
      <w:r w:rsidRPr="009E7E5E">
        <w:rPr>
          <w:rFonts w:ascii="Times New Roman" w:hAnsi="Times New Roman"/>
          <w:kern w:val="1"/>
          <w:lang w:val="en-US" w:eastAsia="en-US" w:bidi="en-US"/>
        </w:rPr>
        <w:t> </w:t>
      </w:r>
      <w:r w:rsidRPr="009E7E5E">
        <w:rPr>
          <w:rFonts w:ascii="Times New Roman" w:hAnsi="Times New Roman"/>
          <w:kern w:val="1"/>
          <w:lang w:eastAsia="en-US" w:bidi="en-US"/>
        </w:rPr>
        <w:t>Конкретное количество баллов, предусмотренных по показателям с приставкой «до», устанавливается местным органом исполнительной власти, в ведомственной принадлежности которого находится образовательное учреждение.</w:t>
      </w: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kern w:val="1"/>
          <w:lang w:eastAsia="en-US" w:bidi="en-US"/>
        </w:rPr>
        <w:t>2.6.</w:t>
      </w:r>
      <w:r w:rsidRPr="009E7E5E">
        <w:rPr>
          <w:rFonts w:ascii="Times New Roman" w:hAnsi="Times New Roman"/>
          <w:kern w:val="1"/>
          <w:lang w:val="en-US" w:eastAsia="en-US" w:bidi="en-US"/>
        </w:rPr>
        <w:t> </w:t>
      </w:r>
      <w:r w:rsidRPr="009E7E5E">
        <w:rPr>
          <w:rFonts w:ascii="Times New Roman" w:hAnsi="Times New Roman"/>
          <w:kern w:val="1"/>
          <w:lang w:eastAsia="en-US" w:bidi="en-US"/>
        </w:rPr>
        <w:t>При установлении группы по оплате труда руководящих работников контингент обучающихся (воспитанников) образовательных учреждений определяется:</w:t>
      </w: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kern w:val="1"/>
          <w:lang w:eastAsia="en-US" w:bidi="en-US"/>
        </w:rPr>
        <w:t>по общеобразовательным учреждениям – по списочному составу на начало учебного года;</w:t>
      </w: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kern w:val="1"/>
          <w:lang w:eastAsia="en-US" w:bidi="en-US"/>
        </w:rPr>
        <w:t>по дошкольным образовательным учреждениям – по списочному составу на 1 января текущего года, предшествующего планируемому;</w:t>
      </w:r>
    </w:p>
    <w:p w:rsidR="009E7E5E" w:rsidRPr="009E7E5E" w:rsidRDefault="009E7E5E" w:rsidP="009E7E5E">
      <w:pPr>
        <w:ind w:firstLine="709"/>
        <w:jc w:val="both"/>
        <w:rPr>
          <w:rFonts w:ascii="Times New Roman" w:hAnsi="Times New Roman"/>
          <w:kern w:val="1"/>
          <w:lang w:eastAsia="en-US" w:bidi="en-US"/>
        </w:rPr>
      </w:pPr>
      <w:r w:rsidRPr="009E7E5E">
        <w:rPr>
          <w:rFonts w:ascii="Times New Roman" w:hAnsi="Times New Roman"/>
          <w:kern w:val="1"/>
          <w:lang w:eastAsia="en-US" w:bidi="en-US"/>
        </w:rPr>
        <w:t>по учреждениям дополнительного образования детей и образовательным учреждениям дополнительного образования спортивной направленности  – по списочному составу постоянно обучающихся на 1 января текущего года, предшествующего планируемому.При этом в списочном составе обучающиеся в учреждениях дополнительного образования детей, занимающиеся в нескольких кружках, секциях, группах, учитываются 1 раз.</w:t>
      </w: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kern w:val="1"/>
          <w:lang w:eastAsia="en-US" w:bidi="en-US"/>
        </w:rPr>
        <w:t>2.7.</w:t>
      </w:r>
      <w:r w:rsidRPr="009E7E5E">
        <w:rPr>
          <w:rFonts w:ascii="Times New Roman" w:hAnsi="Times New Roman"/>
          <w:kern w:val="1"/>
          <w:lang w:val="en-US" w:eastAsia="en-US" w:bidi="en-US"/>
        </w:rPr>
        <w:t> </w:t>
      </w:r>
      <w:r w:rsidRPr="009E7E5E">
        <w:rPr>
          <w:rFonts w:ascii="Times New Roman" w:hAnsi="Times New Roman"/>
          <w:kern w:val="1"/>
          <w:lang w:eastAsia="en-US" w:bidi="en-US"/>
        </w:rPr>
        <w:t>Для определения суммы баллов за количество групп в дошкольных образовательных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kern w:val="1"/>
          <w:lang w:eastAsia="en-US" w:bidi="en-US"/>
        </w:rPr>
        <w:t>2.8.</w:t>
      </w:r>
      <w:r w:rsidRPr="009E7E5E">
        <w:rPr>
          <w:rFonts w:ascii="Times New Roman" w:hAnsi="Times New Roman"/>
          <w:kern w:val="1"/>
          <w:lang w:val="en-US" w:eastAsia="en-US" w:bidi="en-US"/>
        </w:rPr>
        <w:t> </w:t>
      </w:r>
      <w:r w:rsidRPr="009E7E5E">
        <w:rPr>
          <w:rFonts w:ascii="Times New Roman" w:hAnsi="Times New Roman"/>
          <w:kern w:val="1"/>
          <w:lang w:eastAsia="en-US" w:bidi="en-US"/>
        </w:rPr>
        <w:t>За руководителями образовательных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kern w:val="1"/>
          <w:lang w:eastAsia="en-US" w:bidi="en-US"/>
        </w:rPr>
        <w:t>2.9.</w:t>
      </w:r>
      <w:r w:rsidRPr="009E7E5E">
        <w:rPr>
          <w:rFonts w:ascii="Times New Roman" w:hAnsi="Times New Roman"/>
          <w:kern w:val="1"/>
          <w:lang w:val="en-US" w:eastAsia="en-US" w:bidi="en-US"/>
        </w:rPr>
        <w:t> </w:t>
      </w:r>
      <w:r w:rsidRPr="009E7E5E">
        <w:rPr>
          <w:rFonts w:ascii="Times New Roman" w:hAnsi="Times New Roman"/>
          <w:kern w:val="1"/>
          <w:lang w:eastAsia="en-US" w:bidi="en-US"/>
        </w:rPr>
        <w:t xml:space="preserve">Районные, городские методические (учебно-методические) кабинеты (центры) относятся ко </w:t>
      </w:r>
      <w:r w:rsidRPr="009E7E5E">
        <w:rPr>
          <w:rFonts w:ascii="Times New Roman" w:hAnsi="Times New Roman"/>
          <w:kern w:val="1"/>
          <w:lang w:val="en-US" w:eastAsia="en-US" w:bidi="en-US"/>
        </w:rPr>
        <w:t>II</w:t>
      </w:r>
      <w:r w:rsidRPr="009E7E5E">
        <w:rPr>
          <w:rFonts w:ascii="Times New Roman" w:hAnsi="Times New Roman"/>
          <w:kern w:val="1"/>
          <w:lang w:eastAsia="en-US" w:bidi="en-US"/>
        </w:rPr>
        <w:t xml:space="preserve"> группе по оплате труда руководителей.</w:t>
      </w: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kern w:val="1"/>
          <w:lang w:eastAsia="en-US" w:bidi="en-US"/>
        </w:rPr>
        <w:t>2.10.</w:t>
      </w:r>
      <w:r w:rsidRPr="009E7E5E">
        <w:rPr>
          <w:rFonts w:ascii="Times New Roman" w:hAnsi="Times New Roman"/>
          <w:kern w:val="1"/>
          <w:lang w:val="en-US" w:eastAsia="en-US" w:bidi="en-US"/>
        </w:rPr>
        <w:t> </w:t>
      </w:r>
      <w:r w:rsidRPr="009E7E5E">
        <w:rPr>
          <w:rFonts w:ascii="Times New Roman" w:hAnsi="Times New Roman"/>
          <w:kern w:val="1"/>
          <w:lang w:eastAsia="en-US" w:bidi="en-US"/>
        </w:rPr>
        <w:t xml:space="preserve">Учреждения дополнительного образования детей, находящиеся в местной собственности, относятся к соответствующей группе по оплате труда руководителей по объемным показателям, но не ниже </w:t>
      </w:r>
      <w:r w:rsidRPr="009E7E5E">
        <w:rPr>
          <w:rFonts w:ascii="Times New Roman" w:hAnsi="Times New Roman"/>
          <w:kern w:val="1"/>
          <w:lang w:val="en-US" w:eastAsia="en-US" w:bidi="en-US"/>
        </w:rPr>
        <w:t>II</w:t>
      </w:r>
      <w:r w:rsidRPr="009E7E5E">
        <w:rPr>
          <w:rFonts w:ascii="Times New Roman" w:hAnsi="Times New Roman"/>
          <w:kern w:val="1"/>
          <w:lang w:eastAsia="en-US" w:bidi="en-US"/>
        </w:rPr>
        <w:t xml:space="preserve"> группы по оплате труда руководителей.</w:t>
      </w: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kern w:val="1"/>
          <w:lang w:eastAsia="en-US" w:bidi="en-US"/>
        </w:rPr>
        <w:t>2.11.</w:t>
      </w:r>
      <w:r w:rsidRPr="009E7E5E">
        <w:rPr>
          <w:rFonts w:ascii="Times New Roman" w:hAnsi="Times New Roman"/>
          <w:kern w:val="1"/>
          <w:lang w:val="en-US" w:eastAsia="en-US" w:bidi="en-US"/>
        </w:rPr>
        <w:t> </w:t>
      </w:r>
      <w:r w:rsidRPr="009E7E5E">
        <w:rPr>
          <w:rFonts w:ascii="Times New Roman" w:hAnsi="Times New Roman"/>
          <w:kern w:val="1"/>
          <w:lang w:eastAsia="en-US" w:bidi="en-US"/>
        </w:rPr>
        <w:t>Местный орган исполнительной власти, в ведомственной принадлежности которого находится образовательное учреждение:</w:t>
      </w: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kern w:val="1"/>
          <w:lang w:eastAsia="en-US" w:bidi="en-US"/>
        </w:rPr>
        <w:t>может относить учреждения образования, добившиеся высоких и стабильных результатов работы, на 1 группу по оплате труда выше по сравнению с группой, определенной по настоящим объемным показателям;</w:t>
      </w: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kern w:val="1"/>
          <w:lang w:eastAsia="en-US" w:bidi="en-US"/>
        </w:rPr>
        <w:t>может устанавливать группу по оплате труда руководителей</w:t>
      </w:r>
      <w:r w:rsidRPr="009E7E5E">
        <w:rPr>
          <w:rFonts w:ascii="Times New Roman" w:hAnsi="Times New Roman"/>
          <w:kern w:val="1"/>
          <w:lang w:eastAsia="en-US" w:bidi="en-US"/>
        </w:rPr>
        <w:br/>
        <w:t>(без изменения учреждению группы по оплате труда руководителей, определяемой по объемным показателям), в порядке исключения, руководителям учреждений образования, имеющим высшую квалификационную категорию и особые заслуги в области образования или в рамках отрасли по ведомственной принадлежности, предусмотренную для руководителей учреждений образования, имеющих высшую квалификационную категорию в следующей группе по оплате труда.</w:t>
      </w:r>
    </w:p>
    <w:p w:rsidR="009E7E5E" w:rsidRPr="009E7E5E" w:rsidRDefault="009E7E5E" w:rsidP="009E7E5E">
      <w:pPr>
        <w:ind w:firstLine="720"/>
        <w:jc w:val="both"/>
        <w:rPr>
          <w:rFonts w:ascii="Times New Roman" w:hAnsi="Times New Roman"/>
          <w:kern w:val="1"/>
          <w:lang w:eastAsia="en-US" w:bidi="en-US"/>
        </w:rPr>
      </w:pPr>
      <w:r w:rsidRPr="009E7E5E">
        <w:rPr>
          <w:rFonts w:ascii="Times New Roman" w:hAnsi="Times New Roman"/>
          <w:kern w:val="1"/>
          <w:lang w:eastAsia="en-US" w:bidi="en-US"/>
        </w:rPr>
        <w:t>2.12.</w:t>
      </w:r>
      <w:r w:rsidRPr="009E7E5E">
        <w:rPr>
          <w:rFonts w:ascii="Times New Roman" w:hAnsi="Times New Roman"/>
          <w:kern w:val="1"/>
          <w:lang w:val="en-US" w:eastAsia="en-US" w:bidi="en-US"/>
        </w:rPr>
        <w:t> </w:t>
      </w:r>
      <w:r w:rsidRPr="009E7E5E">
        <w:rPr>
          <w:rFonts w:ascii="Times New Roman" w:hAnsi="Times New Roman"/>
          <w:kern w:val="1"/>
          <w:lang w:eastAsia="en-US" w:bidi="en-US"/>
        </w:rPr>
        <w:t>Группы по оплате труда для руководящих работников учреждений образования (в зависимости от суммы баллов, исчисленной по показателям):</w:t>
      </w:r>
    </w:p>
    <w:tbl>
      <w:tblPr>
        <w:tblW w:w="10010" w:type="dxa"/>
        <w:tblInd w:w="-59" w:type="dxa"/>
        <w:tblLayout w:type="fixed"/>
        <w:tblCellMar>
          <w:left w:w="70" w:type="dxa"/>
          <w:right w:w="70" w:type="dxa"/>
        </w:tblCellMar>
        <w:tblLook w:val="0000" w:firstRow="0" w:lastRow="0" w:firstColumn="0" w:lastColumn="0" w:noHBand="0" w:noVBand="0"/>
      </w:tblPr>
      <w:tblGrid>
        <w:gridCol w:w="700"/>
        <w:gridCol w:w="4880"/>
        <w:gridCol w:w="1002"/>
        <w:gridCol w:w="1000"/>
        <w:gridCol w:w="980"/>
        <w:gridCol w:w="1448"/>
      </w:tblGrid>
      <w:tr w:rsidR="009E7E5E" w:rsidRPr="009E7E5E" w:rsidTr="009E7E5E">
        <w:trPr>
          <w:trHeight w:hRule="exact" w:val="1298"/>
          <w:tblHeader/>
        </w:trPr>
        <w:tc>
          <w:tcPr>
            <w:tcW w:w="700" w:type="dxa"/>
            <w:vMerge w:val="restart"/>
            <w:tcBorders>
              <w:top w:val="single" w:sz="4" w:space="0" w:color="000000"/>
              <w:left w:val="single" w:sz="4" w:space="0" w:color="000000"/>
              <w:bottom w:val="single" w:sz="4" w:space="0" w:color="000000"/>
            </w:tcBorders>
          </w:tcPr>
          <w:p w:rsidR="009E7E5E" w:rsidRPr="009E7E5E" w:rsidRDefault="009E7E5E" w:rsidP="009E7E5E">
            <w:pPr>
              <w:tabs>
                <w:tab w:val="left" w:pos="0"/>
              </w:tabs>
              <w:snapToGrid w:val="0"/>
              <w:spacing w:before="240" w:after="60"/>
              <w:jc w:val="center"/>
              <w:outlineLvl w:val="6"/>
              <w:rPr>
                <w:rFonts w:ascii="Times New Roman" w:hAnsi="Times New Roman"/>
                <w:kern w:val="1"/>
                <w:lang w:eastAsia="en-US" w:bidi="en-US"/>
              </w:rPr>
            </w:pPr>
          </w:p>
          <w:p w:rsidR="009E7E5E" w:rsidRPr="009E7E5E" w:rsidRDefault="009E7E5E" w:rsidP="009E7E5E">
            <w:pPr>
              <w:tabs>
                <w:tab w:val="left" w:pos="0"/>
              </w:tabs>
              <w:snapToGrid w:val="0"/>
              <w:spacing w:before="240" w:after="60"/>
              <w:jc w:val="center"/>
              <w:outlineLvl w:val="6"/>
              <w:rPr>
                <w:rFonts w:ascii="Times New Roman" w:hAnsi="Times New Roman"/>
                <w:kern w:val="1"/>
                <w:lang w:val="en-US" w:eastAsia="en-US" w:bidi="en-US"/>
              </w:rPr>
            </w:pPr>
            <w:r w:rsidRPr="009E7E5E">
              <w:rPr>
                <w:rFonts w:ascii="Times New Roman" w:hAnsi="Times New Roman"/>
                <w:kern w:val="1"/>
                <w:lang w:val="en-US" w:eastAsia="en-US" w:bidi="en-US"/>
              </w:rPr>
              <w:t>№</w:t>
            </w:r>
          </w:p>
          <w:p w:rsidR="009E7E5E" w:rsidRPr="009E7E5E" w:rsidRDefault="009E7E5E" w:rsidP="009E7E5E">
            <w:pPr>
              <w:jc w:val="center"/>
              <w:rPr>
                <w:rFonts w:ascii="Times New Roman" w:hAnsi="Times New Roman"/>
                <w:kern w:val="1"/>
                <w:lang w:val="en-US" w:eastAsia="en-US" w:bidi="en-US"/>
              </w:rPr>
            </w:pPr>
            <w:r w:rsidRPr="009E7E5E">
              <w:rPr>
                <w:rFonts w:ascii="Times New Roman" w:hAnsi="Times New Roman"/>
                <w:kern w:val="1"/>
                <w:lang w:val="en-US" w:eastAsia="en-US" w:bidi="en-US"/>
              </w:rPr>
              <w:t>п/п</w:t>
            </w:r>
          </w:p>
        </w:tc>
        <w:tc>
          <w:tcPr>
            <w:tcW w:w="4880" w:type="dxa"/>
            <w:vMerge w:val="restart"/>
            <w:tcBorders>
              <w:top w:val="single" w:sz="4" w:space="0" w:color="000000"/>
              <w:left w:val="single" w:sz="4" w:space="0" w:color="000000"/>
              <w:bottom w:val="single" w:sz="4" w:space="0" w:color="000000"/>
            </w:tcBorders>
            <w:tcMar>
              <w:left w:w="28" w:type="dxa"/>
              <w:right w:w="28" w:type="dxa"/>
            </w:tcMar>
          </w:tcPr>
          <w:p w:rsidR="009E7E5E" w:rsidRPr="009E7E5E" w:rsidRDefault="009E7E5E" w:rsidP="009E7E5E">
            <w:pPr>
              <w:tabs>
                <w:tab w:val="left" w:pos="0"/>
              </w:tabs>
              <w:snapToGrid w:val="0"/>
              <w:spacing w:before="240" w:after="60"/>
              <w:jc w:val="center"/>
              <w:outlineLvl w:val="6"/>
              <w:rPr>
                <w:rFonts w:ascii="Times New Roman" w:hAnsi="Times New Roman"/>
                <w:kern w:val="1"/>
                <w:lang w:val="en-US" w:eastAsia="en-US" w:bidi="en-US"/>
              </w:rPr>
            </w:pPr>
          </w:p>
          <w:p w:rsidR="009E7E5E" w:rsidRPr="009E7E5E" w:rsidRDefault="009E7E5E" w:rsidP="009E7E5E">
            <w:pPr>
              <w:tabs>
                <w:tab w:val="left" w:pos="0"/>
              </w:tabs>
              <w:snapToGrid w:val="0"/>
              <w:spacing w:before="240" w:after="60"/>
              <w:jc w:val="center"/>
              <w:outlineLvl w:val="6"/>
              <w:rPr>
                <w:rFonts w:ascii="Times New Roman" w:hAnsi="Times New Roman"/>
                <w:kern w:val="1"/>
                <w:lang w:val="en-US" w:eastAsia="en-US" w:bidi="en-US"/>
              </w:rPr>
            </w:pPr>
          </w:p>
          <w:p w:rsidR="009E7E5E" w:rsidRPr="009E7E5E" w:rsidRDefault="009E7E5E" w:rsidP="009E7E5E">
            <w:pPr>
              <w:tabs>
                <w:tab w:val="left" w:pos="0"/>
              </w:tabs>
              <w:snapToGrid w:val="0"/>
              <w:spacing w:before="240" w:after="60"/>
              <w:jc w:val="center"/>
              <w:outlineLvl w:val="6"/>
              <w:rPr>
                <w:rFonts w:ascii="Times New Roman" w:hAnsi="Times New Roman"/>
                <w:kern w:val="1"/>
                <w:lang w:val="en-US" w:eastAsia="en-US" w:bidi="en-US"/>
              </w:rPr>
            </w:pPr>
            <w:r w:rsidRPr="009E7E5E">
              <w:rPr>
                <w:rFonts w:ascii="Times New Roman" w:hAnsi="Times New Roman"/>
                <w:kern w:val="1"/>
                <w:lang w:val="en-US" w:eastAsia="en-US" w:bidi="en-US"/>
              </w:rPr>
              <w:t>Тип (вид) образовательногоучреждения</w:t>
            </w:r>
          </w:p>
        </w:tc>
        <w:tc>
          <w:tcPr>
            <w:tcW w:w="4430"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rsidR="009E7E5E" w:rsidRPr="009E7E5E" w:rsidRDefault="009E7E5E" w:rsidP="009E7E5E">
            <w:pPr>
              <w:snapToGrid w:val="0"/>
              <w:jc w:val="center"/>
              <w:rPr>
                <w:rFonts w:ascii="Times New Roman" w:hAnsi="Times New Roman"/>
                <w:kern w:val="1"/>
                <w:lang w:eastAsia="en-US" w:bidi="en-US"/>
              </w:rPr>
            </w:pPr>
            <w:r w:rsidRPr="009E7E5E">
              <w:rPr>
                <w:rFonts w:ascii="Times New Roman" w:hAnsi="Times New Roman"/>
                <w:kern w:val="1"/>
                <w:lang w:eastAsia="en-US" w:bidi="en-US"/>
              </w:rPr>
              <w:t>Группа, к которой учреждение относится по оплате труда руководителей в зависимости от суммы баллов</w:t>
            </w:r>
          </w:p>
        </w:tc>
      </w:tr>
      <w:tr w:rsidR="009E7E5E" w:rsidRPr="009E7E5E" w:rsidTr="009E7E5E">
        <w:tc>
          <w:tcPr>
            <w:tcW w:w="700" w:type="dxa"/>
            <w:vMerge/>
            <w:tcBorders>
              <w:top w:val="single" w:sz="4" w:space="0" w:color="000000"/>
              <w:left w:val="single" w:sz="4" w:space="0" w:color="000000"/>
              <w:bottom w:val="single" w:sz="4" w:space="0" w:color="000000"/>
            </w:tcBorders>
          </w:tcPr>
          <w:p w:rsidR="009E7E5E" w:rsidRPr="009E7E5E" w:rsidRDefault="009E7E5E" w:rsidP="009E7E5E">
            <w:pPr>
              <w:rPr>
                <w:rFonts w:ascii="Times New Roman" w:hAnsi="Times New Roman"/>
                <w:lang w:eastAsia="en-US" w:bidi="en-US"/>
              </w:rPr>
            </w:pPr>
          </w:p>
        </w:tc>
        <w:tc>
          <w:tcPr>
            <w:tcW w:w="4880" w:type="dxa"/>
            <w:vMerge/>
            <w:tcBorders>
              <w:top w:val="single" w:sz="4" w:space="0" w:color="000000"/>
              <w:left w:val="single" w:sz="4" w:space="0" w:color="000000"/>
              <w:bottom w:val="single" w:sz="4" w:space="0" w:color="000000"/>
            </w:tcBorders>
            <w:tcMar>
              <w:left w:w="28" w:type="dxa"/>
              <w:right w:w="28" w:type="dxa"/>
            </w:tcMar>
          </w:tcPr>
          <w:p w:rsidR="009E7E5E" w:rsidRPr="009E7E5E" w:rsidRDefault="009E7E5E" w:rsidP="009E7E5E">
            <w:pPr>
              <w:rPr>
                <w:rFonts w:ascii="Times New Roman" w:hAnsi="Times New Roman"/>
                <w:lang w:eastAsia="en-US" w:bidi="en-US"/>
              </w:rPr>
            </w:pPr>
          </w:p>
        </w:tc>
        <w:tc>
          <w:tcPr>
            <w:tcW w:w="1002" w:type="dxa"/>
            <w:tcBorders>
              <w:left w:val="single" w:sz="4" w:space="0" w:color="000000"/>
              <w:bottom w:val="single" w:sz="4" w:space="0" w:color="000000"/>
            </w:tcBorders>
            <w:tcMar>
              <w:left w:w="28" w:type="dxa"/>
              <w:right w:w="28" w:type="dxa"/>
            </w:tcMar>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I</w:t>
            </w:r>
          </w:p>
          <w:p w:rsidR="009E7E5E" w:rsidRPr="009E7E5E" w:rsidRDefault="009E7E5E" w:rsidP="009E7E5E">
            <w:pPr>
              <w:jc w:val="center"/>
              <w:rPr>
                <w:rFonts w:ascii="Times New Roman" w:hAnsi="Times New Roman"/>
                <w:kern w:val="1"/>
                <w:lang w:val="en-US" w:eastAsia="en-US" w:bidi="en-US"/>
              </w:rPr>
            </w:pPr>
            <w:r w:rsidRPr="009E7E5E">
              <w:rPr>
                <w:rFonts w:ascii="Times New Roman" w:hAnsi="Times New Roman"/>
                <w:kern w:val="1"/>
                <w:lang w:val="en-US" w:eastAsia="en-US" w:bidi="en-US"/>
              </w:rPr>
              <w:t>группа</w:t>
            </w:r>
          </w:p>
        </w:tc>
        <w:tc>
          <w:tcPr>
            <w:tcW w:w="1000" w:type="dxa"/>
            <w:tcBorders>
              <w:left w:val="single" w:sz="4" w:space="0" w:color="000000"/>
              <w:bottom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II</w:t>
            </w:r>
          </w:p>
          <w:p w:rsidR="009E7E5E" w:rsidRPr="009E7E5E" w:rsidRDefault="009E7E5E" w:rsidP="009E7E5E">
            <w:pPr>
              <w:jc w:val="center"/>
              <w:rPr>
                <w:rFonts w:ascii="Times New Roman" w:hAnsi="Times New Roman"/>
                <w:kern w:val="1"/>
                <w:lang w:val="en-US" w:eastAsia="en-US" w:bidi="en-US"/>
              </w:rPr>
            </w:pPr>
            <w:r w:rsidRPr="009E7E5E">
              <w:rPr>
                <w:rFonts w:ascii="Times New Roman" w:hAnsi="Times New Roman"/>
                <w:kern w:val="1"/>
                <w:lang w:val="en-US" w:eastAsia="en-US" w:bidi="en-US"/>
              </w:rPr>
              <w:t>группа</w:t>
            </w:r>
          </w:p>
        </w:tc>
        <w:tc>
          <w:tcPr>
            <w:tcW w:w="980" w:type="dxa"/>
            <w:tcBorders>
              <w:left w:val="single" w:sz="4" w:space="0" w:color="000000"/>
              <w:bottom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III группа</w:t>
            </w:r>
          </w:p>
        </w:tc>
        <w:tc>
          <w:tcPr>
            <w:tcW w:w="1448" w:type="dxa"/>
            <w:tcBorders>
              <w:left w:val="single" w:sz="4" w:space="0" w:color="000000"/>
              <w:bottom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IV группа</w:t>
            </w:r>
          </w:p>
        </w:tc>
      </w:tr>
      <w:tr w:rsidR="009E7E5E" w:rsidRPr="009E7E5E" w:rsidTr="009E7E5E">
        <w:tc>
          <w:tcPr>
            <w:tcW w:w="700" w:type="dxa"/>
            <w:tcBorders>
              <w:left w:val="single" w:sz="4" w:space="0" w:color="000000"/>
              <w:bottom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1.</w:t>
            </w:r>
          </w:p>
        </w:tc>
        <w:tc>
          <w:tcPr>
            <w:tcW w:w="4880" w:type="dxa"/>
            <w:tcBorders>
              <w:left w:val="single" w:sz="4" w:space="0" w:color="000000"/>
              <w:bottom w:val="single" w:sz="4" w:space="0" w:color="000000"/>
            </w:tcBorders>
            <w:tcMar>
              <w:left w:w="28" w:type="dxa"/>
              <w:right w:w="28" w:type="dxa"/>
            </w:tcMar>
          </w:tcPr>
          <w:p w:rsidR="009E7E5E" w:rsidRPr="009E7E5E" w:rsidRDefault="009E7E5E" w:rsidP="009E7E5E">
            <w:pPr>
              <w:snapToGrid w:val="0"/>
              <w:rPr>
                <w:rFonts w:ascii="Times New Roman" w:hAnsi="Times New Roman"/>
                <w:bCs/>
                <w:kern w:val="1"/>
                <w:lang w:eastAsia="en-US" w:bidi="en-US"/>
              </w:rPr>
            </w:pPr>
            <w:r w:rsidRPr="009E7E5E">
              <w:rPr>
                <w:rFonts w:ascii="Times New Roman" w:hAnsi="Times New Roman"/>
                <w:bCs/>
                <w:kern w:val="1"/>
                <w:lang w:eastAsia="en-US" w:bidi="en-US"/>
              </w:rPr>
              <w:t>Образовательные учреждения дополнительного образования спортивной направленности</w:t>
            </w:r>
          </w:p>
        </w:tc>
        <w:tc>
          <w:tcPr>
            <w:tcW w:w="1002" w:type="dxa"/>
            <w:tcBorders>
              <w:left w:val="single" w:sz="4" w:space="0" w:color="000000"/>
              <w:bottom w:val="single" w:sz="4" w:space="0" w:color="000000"/>
            </w:tcBorders>
            <w:tcMar>
              <w:left w:w="28" w:type="dxa"/>
              <w:right w:w="28" w:type="dxa"/>
            </w:tcMar>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свыше 350</w:t>
            </w:r>
          </w:p>
        </w:tc>
        <w:tc>
          <w:tcPr>
            <w:tcW w:w="1000" w:type="dxa"/>
            <w:tcBorders>
              <w:left w:val="single" w:sz="4" w:space="0" w:color="000000"/>
              <w:bottom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до 350</w:t>
            </w:r>
          </w:p>
        </w:tc>
        <w:tc>
          <w:tcPr>
            <w:tcW w:w="980" w:type="dxa"/>
            <w:tcBorders>
              <w:left w:val="single" w:sz="4" w:space="0" w:color="000000"/>
              <w:bottom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до 250</w:t>
            </w:r>
          </w:p>
        </w:tc>
        <w:tc>
          <w:tcPr>
            <w:tcW w:w="1448" w:type="dxa"/>
            <w:tcBorders>
              <w:left w:val="single" w:sz="4" w:space="0" w:color="000000"/>
              <w:bottom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w:t>
            </w:r>
          </w:p>
        </w:tc>
      </w:tr>
      <w:tr w:rsidR="009E7E5E" w:rsidRPr="009E7E5E" w:rsidTr="009E7E5E">
        <w:tc>
          <w:tcPr>
            <w:tcW w:w="700" w:type="dxa"/>
            <w:tcBorders>
              <w:left w:val="single" w:sz="4" w:space="0" w:color="000000"/>
              <w:bottom w:val="single" w:sz="4" w:space="0" w:color="000000"/>
            </w:tcBorders>
            <w:tcMar>
              <w:left w:w="0" w:type="dxa"/>
              <w:right w:w="0" w:type="dxa"/>
            </w:tcMar>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2.</w:t>
            </w:r>
          </w:p>
        </w:tc>
        <w:tc>
          <w:tcPr>
            <w:tcW w:w="4880" w:type="dxa"/>
            <w:tcBorders>
              <w:left w:val="single" w:sz="4" w:space="0" w:color="000000"/>
              <w:bottom w:val="single" w:sz="4" w:space="0" w:color="000000"/>
            </w:tcBorders>
            <w:tcMar>
              <w:left w:w="0" w:type="dxa"/>
              <w:right w:w="0" w:type="dxa"/>
            </w:tcMar>
          </w:tcPr>
          <w:p w:rsidR="009E7E5E" w:rsidRPr="009E7E5E" w:rsidRDefault="009E7E5E" w:rsidP="009E7E5E">
            <w:pPr>
              <w:snapToGrid w:val="0"/>
              <w:rPr>
                <w:rFonts w:ascii="Times New Roman" w:hAnsi="Times New Roman"/>
                <w:kern w:val="1"/>
                <w:lang w:eastAsia="en-US" w:bidi="en-US"/>
              </w:rPr>
            </w:pPr>
            <w:r w:rsidRPr="009E7E5E">
              <w:rPr>
                <w:rFonts w:ascii="Times New Roman" w:hAnsi="Times New Roman"/>
                <w:kern w:val="1"/>
                <w:lang w:eastAsia="en-US" w:bidi="en-US"/>
              </w:rPr>
              <w:t xml:space="preserve">Общеобразовательные учреждения; </w:t>
            </w:r>
            <w:r w:rsidRPr="009E7E5E">
              <w:rPr>
                <w:rFonts w:ascii="Times New Roman" w:hAnsi="Times New Roman"/>
                <w:kern w:val="1"/>
                <w:lang w:eastAsia="en-US" w:bidi="en-US"/>
              </w:rPr>
              <w:lastRenderedPageBreak/>
              <w:t>дошкольные образовательные учреждения; учреждения дополнительного образования детей</w:t>
            </w:r>
          </w:p>
        </w:tc>
        <w:tc>
          <w:tcPr>
            <w:tcW w:w="1002" w:type="dxa"/>
            <w:tcBorders>
              <w:left w:val="single" w:sz="4" w:space="0" w:color="000000"/>
              <w:bottom w:val="single" w:sz="4" w:space="0" w:color="000000"/>
            </w:tcBorders>
            <w:tcMar>
              <w:left w:w="0" w:type="dxa"/>
              <w:right w:w="0" w:type="dxa"/>
            </w:tcMar>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lastRenderedPageBreak/>
              <w:t xml:space="preserve">свыше </w:t>
            </w:r>
            <w:r w:rsidRPr="009E7E5E">
              <w:rPr>
                <w:rFonts w:ascii="Times New Roman" w:hAnsi="Times New Roman"/>
                <w:kern w:val="1"/>
                <w:lang w:val="en-US" w:eastAsia="en-US" w:bidi="en-US"/>
              </w:rPr>
              <w:lastRenderedPageBreak/>
              <w:t>500</w:t>
            </w:r>
          </w:p>
        </w:tc>
        <w:tc>
          <w:tcPr>
            <w:tcW w:w="1000" w:type="dxa"/>
            <w:tcBorders>
              <w:left w:val="single" w:sz="4" w:space="0" w:color="000000"/>
              <w:bottom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lastRenderedPageBreak/>
              <w:t>до 500</w:t>
            </w:r>
          </w:p>
        </w:tc>
        <w:tc>
          <w:tcPr>
            <w:tcW w:w="980" w:type="dxa"/>
            <w:tcBorders>
              <w:left w:val="single" w:sz="4" w:space="0" w:color="000000"/>
              <w:bottom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до 350</w:t>
            </w:r>
          </w:p>
        </w:tc>
        <w:tc>
          <w:tcPr>
            <w:tcW w:w="1448" w:type="dxa"/>
            <w:tcBorders>
              <w:left w:val="single" w:sz="4" w:space="0" w:color="000000"/>
              <w:bottom w:val="single" w:sz="4" w:space="0" w:color="000000"/>
              <w:right w:val="single" w:sz="4" w:space="0" w:color="000000"/>
            </w:tcBorders>
          </w:tcPr>
          <w:p w:rsidR="009E7E5E" w:rsidRPr="009E7E5E" w:rsidRDefault="009E7E5E" w:rsidP="009E7E5E">
            <w:pPr>
              <w:snapToGrid w:val="0"/>
              <w:jc w:val="center"/>
              <w:rPr>
                <w:rFonts w:ascii="Times New Roman" w:hAnsi="Times New Roman"/>
                <w:kern w:val="1"/>
                <w:lang w:val="en-US" w:eastAsia="en-US" w:bidi="en-US"/>
              </w:rPr>
            </w:pPr>
            <w:r w:rsidRPr="009E7E5E">
              <w:rPr>
                <w:rFonts w:ascii="Times New Roman" w:hAnsi="Times New Roman"/>
                <w:kern w:val="1"/>
                <w:lang w:val="en-US" w:eastAsia="en-US" w:bidi="en-US"/>
              </w:rPr>
              <w:t>до 200</w:t>
            </w:r>
          </w:p>
        </w:tc>
      </w:tr>
    </w:tbl>
    <w:p w:rsidR="009E7E5E" w:rsidRPr="007C6624" w:rsidRDefault="009E7E5E" w:rsidP="009E7E5E">
      <w:pPr>
        <w:ind w:firstLine="720"/>
        <w:jc w:val="both"/>
        <w:rPr>
          <w:rFonts w:ascii="Times New Roman" w:hAnsi="Times New Roman"/>
          <w:lang w:eastAsia="en-US" w:bidi="en-US"/>
        </w:rPr>
      </w:pPr>
    </w:p>
    <w:p w:rsidR="009E7E5E" w:rsidRPr="009E7E5E" w:rsidRDefault="009E7E5E" w:rsidP="009E7E5E">
      <w:pPr>
        <w:ind w:firstLine="720"/>
        <w:jc w:val="both"/>
        <w:rPr>
          <w:rFonts w:ascii="Times New Roman" w:hAnsi="Times New Roman"/>
          <w:b/>
          <w:kern w:val="1"/>
          <w:lang w:eastAsia="en-US" w:bidi="en-US"/>
        </w:rPr>
      </w:pPr>
      <w:r w:rsidRPr="009E7E5E">
        <w:rPr>
          <w:rFonts w:ascii="Times New Roman" w:hAnsi="Times New Roman"/>
          <w:b/>
          <w:kern w:val="1"/>
          <w:lang w:eastAsia="en-US" w:bidi="en-US"/>
        </w:rPr>
        <w:t>Раздел</w:t>
      </w:r>
      <w:r w:rsidRPr="009E7E5E">
        <w:rPr>
          <w:rFonts w:ascii="Times New Roman" w:hAnsi="Times New Roman"/>
          <w:b/>
          <w:kern w:val="1"/>
          <w:lang w:val="en-US" w:eastAsia="en-US" w:bidi="en-US"/>
        </w:rPr>
        <w:t> </w:t>
      </w:r>
      <w:r w:rsidRPr="009E7E5E">
        <w:rPr>
          <w:rFonts w:ascii="Times New Roman" w:hAnsi="Times New Roman"/>
          <w:b/>
          <w:kern w:val="1"/>
          <w:lang w:eastAsia="en-US" w:bidi="en-US"/>
        </w:rPr>
        <w:t>3.</w:t>
      </w:r>
      <w:r w:rsidRPr="009E7E5E">
        <w:rPr>
          <w:rFonts w:ascii="Times New Roman" w:hAnsi="Times New Roman"/>
          <w:b/>
          <w:kern w:val="1"/>
          <w:lang w:val="en-US" w:eastAsia="en-US" w:bidi="en-US"/>
        </w:rPr>
        <w:t> </w:t>
      </w:r>
      <w:r w:rsidRPr="009E7E5E">
        <w:rPr>
          <w:rFonts w:ascii="Times New Roman" w:hAnsi="Times New Roman"/>
          <w:b/>
          <w:kern w:val="1"/>
          <w:lang w:eastAsia="en-US" w:bidi="en-US"/>
        </w:rPr>
        <w:t xml:space="preserve">Особенности условий оплаты труда педагогических работников </w:t>
      </w:r>
    </w:p>
    <w:p w:rsidR="009E7E5E" w:rsidRPr="009E7E5E" w:rsidRDefault="009E7E5E" w:rsidP="009E7E5E">
      <w:pPr>
        <w:ind w:firstLine="709"/>
        <w:jc w:val="both"/>
        <w:rPr>
          <w:rFonts w:ascii="Times New Roman" w:hAnsi="Times New Roman"/>
          <w:kern w:val="1"/>
          <w:lang w:eastAsia="en-US" w:bidi="en-US"/>
        </w:rPr>
      </w:pPr>
    </w:p>
    <w:p w:rsidR="009E7E5E" w:rsidRPr="009E7E5E" w:rsidRDefault="009E7E5E" w:rsidP="009E7E5E">
      <w:pPr>
        <w:autoSpaceDE w:val="0"/>
        <w:autoSpaceDN w:val="0"/>
        <w:adjustRightInd w:val="0"/>
        <w:ind w:firstLine="851"/>
        <w:jc w:val="both"/>
        <w:outlineLvl w:val="2"/>
        <w:rPr>
          <w:rFonts w:ascii="Times New Roman" w:hAnsi="Times New Roman"/>
          <w:lang w:eastAsia="en-US" w:bidi="en-US"/>
        </w:rPr>
      </w:pPr>
      <w:r w:rsidRPr="009E7E5E">
        <w:rPr>
          <w:rFonts w:ascii="Times New Roman" w:hAnsi="Times New Roman"/>
          <w:lang w:eastAsia="en-US" w:bidi="en-US"/>
        </w:rPr>
        <w:t>3.1. Порядок определения размера заработной платы по должностному окладу педагогическим работникам образовательных учреждений (за исключением образовательных учреждений дополнительного образования спортивной направленности):</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3.1.1. Месячная заработная плата педагогических работников образовательных учреждений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В таком же порядке исчисляется месячная заработная плата:</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учителей и преподавателей за работу по совместительству в другом образовательном учреждении (одном или нескольких). При этом общий объем работы по совместительству не должен превышать половины месячной нормы рабочего времени учителя и преподавателя;</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3.1.2. Тарификация учителей и преподавателей производится 1 раз в год. 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 xml:space="preserve">3.1.3. Исчисление заработной платы учителей вечерних (сменных) общеобразовательных учреждений (классов очного обучения, групп заочного обучения), в зависимости от объема их учебной нагрузки, производится 2 раза в год - на начало </w:t>
      </w:r>
      <w:r w:rsidRPr="009E7E5E">
        <w:rPr>
          <w:rFonts w:ascii="Times New Roman" w:hAnsi="Times New Roman"/>
          <w:lang w:val="en-US" w:eastAsia="en-US" w:bidi="en-US"/>
        </w:rPr>
        <w:t>I</w:t>
      </w:r>
      <w:r w:rsidRPr="009E7E5E">
        <w:rPr>
          <w:rFonts w:ascii="Times New Roman" w:hAnsi="Times New Roman"/>
          <w:lang w:eastAsia="en-US" w:bidi="en-US"/>
        </w:rPr>
        <w:t xml:space="preserve"> и </w:t>
      </w:r>
      <w:r w:rsidRPr="009E7E5E">
        <w:rPr>
          <w:rFonts w:ascii="Times New Roman" w:hAnsi="Times New Roman"/>
          <w:lang w:val="en-US" w:eastAsia="en-US" w:bidi="en-US"/>
        </w:rPr>
        <w:t>II</w:t>
      </w:r>
      <w:r w:rsidRPr="009E7E5E">
        <w:rPr>
          <w:rFonts w:ascii="Times New Roman" w:hAnsi="Times New Roman"/>
          <w:lang w:eastAsia="en-US" w:bidi="en-US"/>
        </w:rPr>
        <w:t xml:space="preserve"> учебных полугодий.</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3.1.4. В учебную нагрузку учителей за работу с заочниками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на 12, в группе от 16 до 20 человек - на 18.</w:t>
      </w:r>
    </w:p>
    <w:p w:rsidR="009E7E5E" w:rsidRPr="009E7E5E" w:rsidRDefault="009E7E5E" w:rsidP="009E7E5E">
      <w:pPr>
        <w:autoSpaceDE w:val="0"/>
        <w:autoSpaceDN w:val="0"/>
        <w:adjustRightInd w:val="0"/>
        <w:ind w:firstLine="540"/>
        <w:jc w:val="both"/>
        <w:rPr>
          <w:rFonts w:ascii="Times New Roman" w:hAnsi="Times New Roman"/>
          <w:lang w:eastAsia="en-US" w:bidi="en-US"/>
        </w:rPr>
      </w:pPr>
      <w:r w:rsidRPr="009E7E5E">
        <w:rPr>
          <w:rFonts w:ascii="Times New Roman" w:hAnsi="Times New Roman"/>
          <w:lang w:eastAsia="en-US" w:bidi="en-US"/>
        </w:rPr>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недельных часа на прием зачетов.</w:t>
      </w:r>
    </w:p>
    <w:p w:rsidR="009E7E5E" w:rsidRPr="009E7E5E" w:rsidRDefault="009E7E5E" w:rsidP="009E7E5E">
      <w:pPr>
        <w:autoSpaceDE w:val="0"/>
        <w:autoSpaceDN w:val="0"/>
        <w:adjustRightInd w:val="0"/>
        <w:ind w:firstLine="540"/>
        <w:jc w:val="both"/>
        <w:rPr>
          <w:rFonts w:ascii="Times New Roman" w:hAnsi="Times New Roman"/>
          <w:lang w:eastAsia="en-US" w:bidi="en-US"/>
        </w:rPr>
      </w:pPr>
      <w:r w:rsidRPr="009E7E5E">
        <w:rPr>
          <w:rFonts w:ascii="Times New Roman" w:hAnsi="Times New Roman"/>
          <w:lang w:eastAsia="en-US" w:bidi="en-US"/>
        </w:rPr>
        <w:t>Исходя из полученного средненедельного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полугодия.</w:t>
      </w:r>
    </w:p>
    <w:p w:rsidR="009E7E5E" w:rsidRPr="009E7E5E" w:rsidRDefault="009E7E5E" w:rsidP="009E7E5E">
      <w:pPr>
        <w:autoSpaceDE w:val="0"/>
        <w:autoSpaceDN w:val="0"/>
        <w:adjustRightInd w:val="0"/>
        <w:ind w:firstLine="540"/>
        <w:jc w:val="both"/>
        <w:rPr>
          <w:rFonts w:ascii="Times New Roman" w:hAnsi="Times New Roman"/>
          <w:lang w:eastAsia="en-US" w:bidi="en-US"/>
        </w:rPr>
      </w:pPr>
      <w:r w:rsidRPr="009E7E5E">
        <w:rPr>
          <w:rFonts w:ascii="Times New Roman" w:hAnsi="Times New Roman"/>
          <w:lang w:eastAsia="en-US" w:bidi="en-US"/>
        </w:rPr>
        <w:t xml:space="preserve">3.1.5.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w:t>
      </w:r>
      <w:r w:rsidRPr="009E7E5E">
        <w:rPr>
          <w:rFonts w:ascii="Times New Roman" w:hAnsi="Times New Roman"/>
          <w:lang w:eastAsia="en-US" w:bidi="en-US"/>
        </w:rPr>
        <w:lastRenderedPageBreak/>
        <w:t>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p>
    <w:p w:rsidR="009E7E5E" w:rsidRPr="009E7E5E" w:rsidRDefault="009E7E5E" w:rsidP="009E7E5E">
      <w:pPr>
        <w:autoSpaceDE w:val="0"/>
        <w:autoSpaceDN w:val="0"/>
        <w:adjustRightInd w:val="0"/>
        <w:ind w:firstLine="540"/>
        <w:jc w:val="both"/>
        <w:rPr>
          <w:rFonts w:ascii="Times New Roman" w:hAnsi="Times New Roman"/>
          <w:lang w:eastAsia="en-US" w:bidi="en-US"/>
        </w:rPr>
      </w:pPr>
      <w:r w:rsidRPr="009E7E5E">
        <w:rPr>
          <w:rFonts w:ascii="Times New Roman" w:hAnsi="Times New Roman"/>
          <w:lang w:eastAsia="en-US" w:bidi="en-US"/>
        </w:rPr>
        <w:t>Лицам, работающим на условиях почасовой оплаты и не ведущим педагогической работы во время каникул, оплата за это время не производится.</w:t>
      </w:r>
    </w:p>
    <w:p w:rsidR="009E7E5E" w:rsidRPr="009E7E5E" w:rsidRDefault="009E7E5E" w:rsidP="009E7E5E">
      <w:pPr>
        <w:autoSpaceDE w:val="0"/>
        <w:autoSpaceDN w:val="0"/>
        <w:adjustRightInd w:val="0"/>
        <w:ind w:firstLine="540"/>
        <w:jc w:val="both"/>
        <w:rPr>
          <w:rFonts w:ascii="Times New Roman" w:hAnsi="Times New Roman"/>
          <w:lang w:eastAsia="en-US" w:bidi="en-US"/>
        </w:rPr>
      </w:pPr>
    </w:p>
    <w:tbl>
      <w:tblPr>
        <w:tblW w:w="9855" w:type="dxa"/>
        <w:tblInd w:w="70" w:type="dxa"/>
        <w:tblLayout w:type="fixed"/>
        <w:tblCellMar>
          <w:left w:w="70" w:type="dxa"/>
          <w:right w:w="70" w:type="dxa"/>
        </w:tblCellMar>
        <w:tblLook w:val="0000" w:firstRow="0" w:lastRow="0" w:firstColumn="0" w:lastColumn="0" w:noHBand="0" w:noVBand="0"/>
      </w:tblPr>
      <w:tblGrid>
        <w:gridCol w:w="540"/>
        <w:gridCol w:w="1485"/>
        <w:gridCol w:w="1215"/>
        <w:gridCol w:w="1890"/>
        <w:gridCol w:w="1890"/>
        <w:gridCol w:w="2835"/>
      </w:tblGrid>
      <w:tr w:rsidR="009E7E5E" w:rsidRPr="009E7E5E" w:rsidTr="009E7E5E">
        <w:trPr>
          <w:cantSplit/>
          <w:trHeight w:val="1440"/>
        </w:trPr>
        <w:tc>
          <w:tcPr>
            <w:tcW w:w="540"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jc w:val="center"/>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 xml:space="preserve">№ </w:t>
            </w:r>
            <w:r w:rsidRPr="009E7E5E">
              <w:rPr>
                <w:rFonts w:ascii="Times New Roman" w:eastAsia="Times New Roman" w:hAnsi="Times New Roman"/>
                <w:lang w:val="en-US" w:eastAsia="ar-SA" w:bidi="en-US"/>
              </w:rPr>
              <w:br/>
              <w:t>п/п</w:t>
            </w:r>
          </w:p>
        </w:tc>
        <w:tc>
          <w:tcPr>
            <w:tcW w:w="1485"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jc w:val="center"/>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Этап</w:t>
            </w:r>
            <w:r w:rsidRPr="009E7E5E">
              <w:rPr>
                <w:rFonts w:ascii="Times New Roman" w:eastAsia="Times New Roman" w:hAnsi="Times New Roman"/>
                <w:lang w:val="en-US" w:eastAsia="ar-SA" w:bidi="en-US"/>
              </w:rPr>
              <w:br/>
              <w:t>подготовки</w:t>
            </w:r>
          </w:p>
        </w:tc>
        <w:tc>
          <w:tcPr>
            <w:tcW w:w="1215"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jc w:val="center"/>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Период</w:t>
            </w:r>
            <w:r w:rsidRPr="009E7E5E">
              <w:rPr>
                <w:rFonts w:ascii="Times New Roman" w:eastAsia="Times New Roman" w:hAnsi="Times New Roman"/>
                <w:lang w:val="en-US" w:eastAsia="ar-SA" w:bidi="en-US"/>
              </w:rPr>
              <w:br/>
              <w:t>обучения</w:t>
            </w:r>
            <w:r w:rsidRPr="009E7E5E">
              <w:rPr>
                <w:rFonts w:ascii="Times New Roman" w:eastAsia="Times New Roman" w:hAnsi="Times New Roman"/>
                <w:lang w:val="en-US" w:eastAsia="ar-SA" w:bidi="en-US"/>
              </w:rPr>
              <w:br/>
              <w:t>(лет)</w:t>
            </w:r>
          </w:p>
        </w:tc>
        <w:tc>
          <w:tcPr>
            <w:tcW w:w="1890"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jc w:val="center"/>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Минимальная</w:t>
            </w:r>
            <w:r w:rsidRPr="009E7E5E">
              <w:rPr>
                <w:rFonts w:ascii="Times New Roman" w:eastAsia="Times New Roman" w:hAnsi="Times New Roman"/>
                <w:lang w:val="en-US" w:eastAsia="ar-SA" w:bidi="en-US"/>
              </w:rPr>
              <w:br/>
              <w:t>наполняемость</w:t>
            </w:r>
            <w:r w:rsidRPr="009E7E5E">
              <w:rPr>
                <w:rFonts w:ascii="Times New Roman" w:eastAsia="Times New Roman" w:hAnsi="Times New Roman"/>
                <w:lang w:val="en-US" w:eastAsia="ar-SA" w:bidi="en-US"/>
              </w:rPr>
              <w:br/>
              <w:t>групп</w:t>
            </w:r>
            <w:r w:rsidRPr="009E7E5E">
              <w:rPr>
                <w:rFonts w:ascii="Times New Roman" w:eastAsia="Times New Roman" w:hAnsi="Times New Roman"/>
                <w:lang w:val="en-US" w:eastAsia="ar-SA" w:bidi="en-US"/>
              </w:rPr>
              <w:br/>
              <w:t>(человек)</w:t>
            </w:r>
          </w:p>
        </w:tc>
        <w:tc>
          <w:tcPr>
            <w:tcW w:w="1890"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jc w:val="center"/>
              <w:rPr>
                <w:rFonts w:ascii="Times New Roman" w:eastAsia="Times New Roman" w:hAnsi="Times New Roman"/>
                <w:lang w:eastAsia="ar-SA" w:bidi="en-US"/>
              </w:rPr>
            </w:pPr>
            <w:r w:rsidRPr="009E7E5E">
              <w:rPr>
                <w:rFonts w:ascii="Times New Roman" w:eastAsia="Times New Roman" w:hAnsi="Times New Roman"/>
                <w:lang w:eastAsia="ar-SA" w:bidi="en-US"/>
              </w:rPr>
              <w:t xml:space="preserve">Максимальный </w:t>
            </w:r>
            <w:r w:rsidRPr="009E7E5E">
              <w:rPr>
                <w:rFonts w:ascii="Times New Roman" w:eastAsia="Times New Roman" w:hAnsi="Times New Roman"/>
                <w:lang w:eastAsia="ar-SA" w:bidi="en-US"/>
              </w:rPr>
              <w:br/>
              <w:t>объем учебно-</w:t>
            </w:r>
            <w:r w:rsidRPr="009E7E5E">
              <w:rPr>
                <w:rFonts w:ascii="Times New Roman" w:eastAsia="Times New Roman" w:hAnsi="Times New Roman"/>
                <w:lang w:eastAsia="ar-SA" w:bidi="en-US"/>
              </w:rPr>
              <w:br/>
              <w:t>тренировочной</w:t>
            </w:r>
            <w:r w:rsidRPr="009E7E5E">
              <w:rPr>
                <w:rFonts w:ascii="Times New Roman" w:eastAsia="Times New Roman" w:hAnsi="Times New Roman"/>
                <w:lang w:eastAsia="ar-SA" w:bidi="en-US"/>
              </w:rPr>
              <w:br/>
              <w:t>работы (часов</w:t>
            </w:r>
            <w:r w:rsidRPr="009E7E5E">
              <w:rPr>
                <w:rFonts w:ascii="Times New Roman" w:eastAsia="Times New Roman" w:hAnsi="Times New Roman"/>
                <w:lang w:eastAsia="ar-SA" w:bidi="en-US"/>
              </w:rPr>
              <w:br/>
              <w:t>в неделю)</w:t>
            </w:r>
          </w:p>
        </w:tc>
        <w:tc>
          <w:tcPr>
            <w:tcW w:w="2835"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jc w:val="center"/>
              <w:rPr>
                <w:rFonts w:ascii="Times New Roman" w:eastAsia="Times New Roman" w:hAnsi="Times New Roman"/>
                <w:lang w:eastAsia="ar-SA" w:bidi="en-US"/>
              </w:rPr>
            </w:pPr>
            <w:r w:rsidRPr="009E7E5E">
              <w:rPr>
                <w:rFonts w:ascii="Times New Roman" w:eastAsia="Times New Roman" w:hAnsi="Times New Roman"/>
                <w:lang w:eastAsia="ar-SA" w:bidi="en-US"/>
              </w:rPr>
              <w:t xml:space="preserve">Размер норматива  </w:t>
            </w:r>
            <w:r w:rsidRPr="009E7E5E">
              <w:rPr>
                <w:rFonts w:ascii="Times New Roman" w:eastAsia="Times New Roman" w:hAnsi="Times New Roman"/>
                <w:lang w:eastAsia="ar-SA" w:bidi="en-US"/>
              </w:rPr>
              <w:br/>
              <w:t xml:space="preserve">(процент за одного </w:t>
            </w:r>
            <w:r w:rsidRPr="009E7E5E">
              <w:rPr>
                <w:rFonts w:ascii="Times New Roman" w:eastAsia="Times New Roman" w:hAnsi="Times New Roman"/>
                <w:lang w:eastAsia="ar-SA" w:bidi="en-US"/>
              </w:rPr>
              <w:br/>
              <w:t xml:space="preserve">занимающегося от  </w:t>
            </w:r>
            <w:r w:rsidRPr="009E7E5E">
              <w:rPr>
                <w:rFonts w:ascii="Times New Roman" w:eastAsia="Times New Roman" w:hAnsi="Times New Roman"/>
                <w:lang w:eastAsia="ar-SA" w:bidi="en-US"/>
              </w:rPr>
              <w:br/>
              <w:t xml:space="preserve">должностного оклада </w:t>
            </w:r>
            <w:r w:rsidRPr="009E7E5E">
              <w:rPr>
                <w:rFonts w:ascii="Times New Roman" w:eastAsia="Times New Roman" w:hAnsi="Times New Roman"/>
                <w:lang w:eastAsia="ar-SA" w:bidi="en-US"/>
              </w:rPr>
              <w:br/>
              <w:t xml:space="preserve">с учетом повышающих </w:t>
            </w:r>
            <w:r w:rsidRPr="009E7E5E">
              <w:rPr>
                <w:rFonts w:ascii="Times New Roman" w:eastAsia="Times New Roman" w:hAnsi="Times New Roman"/>
                <w:lang w:eastAsia="ar-SA" w:bidi="en-US"/>
              </w:rPr>
              <w:br/>
              <w:t xml:space="preserve">коэффициентов    </w:t>
            </w:r>
            <w:r w:rsidRPr="009E7E5E">
              <w:rPr>
                <w:rFonts w:ascii="Times New Roman" w:eastAsia="Times New Roman" w:hAnsi="Times New Roman"/>
                <w:lang w:eastAsia="ar-SA" w:bidi="en-US"/>
              </w:rPr>
              <w:br/>
              <w:t xml:space="preserve">за квалификацию,  </w:t>
            </w:r>
            <w:r w:rsidRPr="009E7E5E">
              <w:rPr>
                <w:rFonts w:ascii="Times New Roman" w:eastAsia="Times New Roman" w:hAnsi="Times New Roman"/>
                <w:lang w:eastAsia="ar-SA" w:bidi="en-US"/>
              </w:rPr>
              <w:br/>
              <w:t xml:space="preserve">при наличии     </w:t>
            </w:r>
            <w:r w:rsidRPr="009E7E5E">
              <w:rPr>
                <w:rFonts w:ascii="Times New Roman" w:eastAsia="Times New Roman" w:hAnsi="Times New Roman"/>
                <w:lang w:eastAsia="ar-SA" w:bidi="en-US"/>
              </w:rPr>
              <w:br/>
              <w:t xml:space="preserve">квалификационной  </w:t>
            </w:r>
            <w:r w:rsidRPr="009E7E5E">
              <w:rPr>
                <w:rFonts w:ascii="Times New Roman" w:eastAsia="Times New Roman" w:hAnsi="Times New Roman"/>
                <w:lang w:eastAsia="ar-SA" w:bidi="en-US"/>
              </w:rPr>
              <w:br/>
              <w:t xml:space="preserve">категории      </w:t>
            </w:r>
            <w:r w:rsidRPr="009E7E5E">
              <w:rPr>
                <w:rFonts w:ascii="Times New Roman" w:eastAsia="Times New Roman" w:hAnsi="Times New Roman"/>
                <w:lang w:eastAsia="ar-SA" w:bidi="en-US"/>
              </w:rPr>
              <w:br/>
              <w:t>и образования)</w:t>
            </w:r>
          </w:p>
        </w:tc>
      </w:tr>
      <w:tr w:rsidR="009E7E5E" w:rsidRPr="009E7E5E" w:rsidTr="009E7E5E">
        <w:trPr>
          <w:cantSplit/>
          <w:trHeight w:val="480"/>
        </w:trPr>
        <w:tc>
          <w:tcPr>
            <w:tcW w:w="540"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jc w:val="right"/>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 xml:space="preserve">1. </w:t>
            </w:r>
          </w:p>
        </w:tc>
        <w:tc>
          <w:tcPr>
            <w:tcW w:w="1485"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Спортивно-</w:t>
            </w:r>
            <w:r w:rsidRPr="009E7E5E">
              <w:rPr>
                <w:rFonts w:ascii="Times New Roman" w:eastAsia="Times New Roman" w:hAnsi="Times New Roman"/>
                <w:lang w:val="en-US" w:eastAsia="ar-SA" w:bidi="en-US"/>
              </w:rPr>
              <w:br/>
              <w:t xml:space="preserve">оздорови- </w:t>
            </w:r>
            <w:r w:rsidRPr="009E7E5E">
              <w:rPr>
                <w:rFonts w:ascii="Times New Roman" w:eastAsia="Times New Roman" w:hAnsi="Times New Roman"/>
                <w:lang w:val="en-US" w:eastAsia="ar-SA" w:bidi="en-US"/>
              </w:rPr>
              <w:br/>
              <w:t>тельный</w:t>
            </w:r>
          </w:p>
        </w:tc>
        <w:tc>
          <w:tcPr>
            <w:tcW w:w="1215"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весь</w:t>
            </w:r>
            <w:r w:rsidRPr="009E7E5E">
              <w:rPr>
                <w:rFonts w:ascii="Times New Roman" w:eastAsia="Times New Roman" w:hAnsi="Times New Roman"/>
                <w:lang w:val="en-US" w:eastAsia="ar-SA" w:bidi="en-US"/>
              </w:rPr>
              <w:br/>
              <w:t>период</w:t>
            </w:r>
          </w:p>
        </w:tc>
        <w:tc>
          <w:tcPr>
            <w:tcW w:w="1890"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jc w:val="center"/>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15</w:t>
            </w:r>
          </w:p>
        </w:tc>
        <w:tc>
          <w:tcPr>
            <w:tcW w:w="1890"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jc w:val="center"/>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6</w:t>
            </w:r>
          </w:p>
        </w:tc>
        <w:tc>
          <w:tcPr>
            <w:tcW w:w="2835"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jc w:val="center"/>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2,2</w:t>
            </w:r>
          </w:p>
        </w:tc>
      </w:tr>
      <w:tr w:rsidR="009E7E5E" w:rsidRPr="009E7E5E" w:rsidTr="009E7E5E">
        <w:trPr>
          <w:cantSplit/>
          <w:trHeight w:val="240"/>
        </w:trPr>
        <w:tc>
          <w:tcPr>
            <w:tcW w:w="540" w:type="dxa"/>
            <w:vMerge w:val="restart"/>
            <w:tcBorders>
              <w:top w:val="single" w:sz="6" w:space="0" w:color="auto"/>
              <w:left w:val="single" w:sz="6" w:space="0" w:color="auto"/>
              <w:bottom w:val="nil"/>
              <w:right w:val="single" w:sz="6" w:space="0" w:color="auto"/>
            </w:tcBorders>
          </w:tcPr>
          <w:p w:rsidR="009E7E5E" w:rsidRPr="009E7E5E" w:rsidRDefault="009E7E5E" w:rsidP="009E7E5E">
            <w:pPr>
              <w:suppressAutoHyphens/>
              <w:autoSpaceDE w:val="0"/>
              <w:jc w:val="right"/>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 xml:space="preserve">2. </w:t>
            </w:r>
          </w:p>
        </w:tc>
        <w:tc>
          <w:tcPr>
            <w:tcW w:w="1485" w:type="dxa"/>
            <w:vMerge w:val="restart"/>
            <w:tcBorders>
              <w:top w:val="single" w:sz="6" w:space="0" w:color="auto"/>
              <w:left w:val="single" w:sz="6" w:space="0" w:color="auto"/>
              <w:bottom w:val="nil"/>
              <w:right w:val="single" w:sz="6" w:space="0" w:color="auto"/>
            </w:tcBorders>
          </w:tcPr>
          <w:p w:rsidR="009E7E5E" w:rsidRPr="009E7E5E" w:rsidRDefault="009E7E5E" w:rsidP="009E7E5E">
            <w:pPr>
              <w:suppressAutoHyphens/>
              <w:autoSpaceDE w:val="0"/>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Начальный</w:t>
            </w:r>
          </w:p>
        </w:tc>
        <w:tc>
          <w:tcPr>
            <w:tcW w:w="1215"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догода</w:t>
            </w:r>
          </w:p>
        </w:tc>
        <w:tc>
          <w:tcPr>
            <w:tcW w:w="1890"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jc w:val="center"/>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15</w:t>
            </w:r>
          </w:p>
        </w:tc>
        <w:tc>
          <w:tcPr>
            <w:tcW w:w="1890"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jc w:val="center"/>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6</w:t>
            </w:r>
          </w:p>
        </w:tc>
        <w:tc>
          <w:tcPr>
            <w:tcW w:w="2835"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jc w:val="center"/>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2,2</w:t>
            </w:r>
          </w:p>
        </w:tc>
      </w:tr>
      <w:tr w:rsidR="009E7E5E" w:rsidRPr="009E7E5E" w:rsidTr="009E7E5E">
        <w:trPr>
          <w:cantSplit/>
          <w:trHeight w:val="360"/>
        </w:trPr>
        <w:tc>
          <w:tcPr>
            <w:tcW w:w="540" w:type="dxa"/>
            <w:vMerge/>
            <w:tcBorders>
              <w:top w:val="nil"/>
              <w:left w:val="single" w:sz="6" w:space="0" w:color="auto"/>
              <w:bottom w:val="single" w:sz="6" w:space="0" w:color="auto"/>
              <w:right w:val="single" w:sz="6" w:space="0" w:color="auto"/>
            </w:tcBorders>
          </w:tcPr>
          <w:p w:rsidR="009E7E5E" w:rsidRPr="009E7E5E" w:rsidRDefault="009E7E5E" w:rsidP="009E7E5E">
            <w:pPr>
              <w:suppressAutoHyphens/>
              <w:autoSpaceDE w:val="0"/>
              <w:rPr>
                <w:rFonts w:ascii="Times New Roman" w:eastAsia="Times New Roman" w:hAnsi="Times New Roman"/>
                <w:lang w:val="en-US" w:eastAsia="ar-SA" w:bidi="en-US"/>
              </w:rPr>
            </w:pPr>
          </w:p>
        </w:tc>
        <w:tc>
          <w:tcPr>
            <w:tcW w:w="1485" w:type="dxa"/>
            <w:vMerge/>
            <w:tcBorders>
              <w:top w:val="nil"/>
              <w:left w:val="single" w:sz="6" w:space="0" w:color="auto"/>
              <w:bottom w:val="single" w:sz="6" w:space="0" w:color="auto"/>
              <w:right w:val="single" w:sz="6" w:space="0" w:color="auto"/>
            </w:tcBorders>
          </w:tcPr>
          <w:p w:rsidR="009E7E5E" w:rsidRPr="009E7E5E" w:rsidRDefault="009E7E5E" w:rsidP="009E7E5E">
            <w:pPr>
              <w:suppressAutoHyphens/>
              <w:autoSpaceDE w:val="0"/>
              <w:rPr>
                <w:rFonts w:ascii="Times New Roman" w:eastAsia="Times New Roman" w:hAnsi="Times New Roman"/>
                <w:lang w:val="en-US" w:eastAsia="ar-SA" w:bidi="en-US"/>
              </w:rPr>
            </w:pPr>
          </w:p>
        </w:tc>
        <w:tc>
          <w:tcPr>
            <w:tcW w:w="1215"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свыше</w:t>
            </w:r>
            <w:r w:rsidRPr="009E7E5E">
              <w:rPr>
                <w:rFonts w:ascii="Times New Roman" w:eastAsia="Times New Roman" w:hAnsi="Times New Roman"/>
                <w:lang w:val="en-US" w:eastAsia="ar-SA" w:bidi="en-US"/>
              </w:rPr>
              <w:br/>
              <w:t>года</w:t>
            </w:r>
          </w:p>
        </w:tc>
        <w:tc>
          <w:tcPr>
            <w:tcW w:w="1890"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jc w:val="center"/>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14</w:t>
            </w:r>
          </w:p>
        </w:tc>
        <w:tc>
          <w:tcPr>
            <w:tcW w:w="1890"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jc w:val="center"/>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9</w:t>
            </w:r>
          </w:p>
        </w:tc>
        <w:tc>
          <w:tcPr>
            <w:tcW w:w="2835"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jc w:val="center"/>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3,6</w:t>
            </w:r>
          </w:p>
        </w:tc>
      </w:tr>
    </w:tbl>
    <w:p w:rsidR="009E7E5E" w:rsidRPr="009E7E5E" w:rsidRDefault="009E7E5E" w:rsidP="009E7E5E">
      <w:pPr>
        <w:autoSpaceDE w:val="0"/>
        <w:autoSpaceDN w:val="0"/>
        <w:adjustRightInd w:val="0"/>
        <w:ind w:firstLine="540"/>
        <w:jc w:val="both"/>
        <w:rPr>
          <w:rFonts w:ascii="Times New Roman" w:hAnsi="Times New Roman"/>
          <w:lang w:val="en-US" w:eastAsia="en-US" w:bidi="en-US"/>
        </w:rPr>
      </w:pPr>
    </w:p>
    <w:p w:rsidR="009E7E5E" w:rsidRPr="009E7E5E" w:rsidRDefault="009E7E5E" w:rsidP="009E7E5E">
      <w:pPr>
        <w:autoSpaceDE w:val="0"/>
        <w:autoSpaceDN w:val="0"/>
        <w:adjustRightInd w:val="0"/>
        <w:ind w:firstLine="540"/>
        <w:jc w:val="both"/>
        <w:rPr>
          <w:rFonts w:ascii="Times New Roman" w:hAnsi="Times New Roman"/>
          <w:lang w:val="en-US" w:eastAsia="en-US" w:bidi="en-US"/>
        </w:rPr>
      </w:pPr>
    </w:p>
    <w:p w:rsidR="009E7E5E" w:rsidRPr="009E7E5E" w:rsidRDefault="009E7E5E" w:rsidP="009E7E5E">
      <w:pPr>
        <w:autoSpaceDE w:val="0"/>
        <w:autoSpaceDN w:val="0"/>
        <w:adjustRightInd w:val="0"/>
        <w:ind w:firstLine="851"/>
        <w:jc w:val="both"/>
        <w:outlineLvl w:val="2"/>
        <w:rPr>
          <w:rFonts w:ascii="Times New Roman" w:hAnsi="Times New Roman"/>
          <w:lang w:eastAsia="en-US" w:bidi="en-US"/>
        </w:rPr>
      </w:pPr>
      <w:r w:rsidRPr="009E7E5E">
        <w:rPr>
          <w:rFonts w:ascii="Times New Roman" w:hAnsi="Times New Roman"/>
          <w:lang w:eastAsia="en-US" w:bidi="en-US"/>
        </w:rPr>
        <w:t>3.2. Порядок и условия почасовой оплаты труда педагогических работников:</w:t>
      </w:r>
    </w:p>
    <w:p w:rsidR="009E7E5E" w:rsidRPr="009E7E5E" w:rsidRDefault="009E7E5E" w:rsidP="009E7E5E">
      <w:pPr>
        <w:autoSpaceDE w:val="0"/>
        <w:autoSpaceDN w:val="0"/>
        <w:adjustRightInd w:val="0"/>
        <w:ind w:firstLine="540"/>
        <w:jc w:val="both"/>
        <w:rPr>
          <w:rFonts w:ascii="Times New Roman" w:hAnsi="Times New Roman"/>
          <w:lang w:eastAsia="en-US" w:bidi="en-US"/>
        </w:rPr>
      </w:pP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3.2.1. Почасовая оплата труда педагогических работников образовательных учреждений применяется при оплате:</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 xml:space="preserve">за 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w:t>
      </w:r>
      <w:hyperlink r:id="rId9" w:history="1">
        <w:r w:rsidRPr="009E7E5E">
          <w:rPr>
            <w:rFonts w:ascii="Times New Roman" w:hAnsi="Times New Roman"/>
            <w:lang w:eastAsia="en-US" w:bidi="en-US"/>
          </w:rPr>
          <w:t>подпунктом 3.1.1 пункта 3.1</w:t>
        </w:r>
      </w:hyperlink>
      <w:r w:rsidRPr="009E7E5E">
        <w:rPr>
          <w:rFonts w:ascii="Times New Roman" w:hAnsi="Times New Roman"/>
          <w:lang w:eastAsia="en-US" w:bidi="en-US"/>
        </w:rPr>
        <w:t xml:space="preserve"> настоящего раздела;</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Размер оплаты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с учетом повышающего коэффициента за квалификацию, при наличии квалификационной категории, на среднемесячное количество рабочих часов, установленных по соответствующей педагогической должности.</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lastRenderedPageBreak/>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9E7E5E" w:rsidRPr="009E7E5E" w:rsidRDefault="009E7E5E" w:rsidP="009E7E5E">
      <w:pPr>
        <w:ind w:firstLine="720"/>
        <w:jc w:val="both"/>
        <w:rPr>
          <w:rFonts w:ascii="Times New Roman" w:hAnsi="Times New Roman"/>
          <w:b/>
          <w:kern w:val="1"/>
          <w:lang w:eastAsia="en-US" w:bidi="en-US"/>
        </w:rPr>
      </w:pPr>
    </w:p>
    <w:p w:rsidR="009E7E5E" w:rsidRPr="009E7E5E" w:rsidRDefault="009E7E5E" w:rsidP="009E7E5E">
      <w:pPr>
        <w:ind w:firstLine="720"/>
        <w:jc w:val="both"/>
        <w:rPr>
          <w:rFonts w:ascii="Times New Roman" w:hAnsi="Times New Roman"/>
          <w:b/>
          <w:kern w:val="1"/>
          <w:lang w:eastAsia="en-US" w:bidi="en-US"/>
        </w:rPr>
      </w:pPr>
      <w:r w:rsidRPr="009E7E5E">
        <w:rPr>
          <w:rFonts w:ascii="Times New Roman" w:hAnsi="Times New Roman"/>
          <w:b/>
          <w:kern w:val="1"/>
          <w:lang w:eastAsia="en-US" w:bidi="en-US"/>
        </w:rPr>
        <w:t>Раздел</w:t>
      </w:r>
      <w:r w:rsidRPr="009E7E5E">
        <w:rPr>
          <w:rFonts w:ascii="Times New Roman" w:hAnsi="Times New Roman"/>
          <w:b/>
          <w:kern w:val="1"/>
          <w:lang w:val="en-US" w:eastAsia="en-US" w:bidi="en-US"/>
        </w:rPr>
        <w:t> </w:t>
      </w:r>
      <w:r w:rsidRPr="009E7E5E">
        <w:rPr>
          <w:rFonts w:ascii="Times New Roman" w:hAnsi="Times New Roman"/>
          <w:b/>
          <w:kern w:val="1"/>
          <w:lang w:eastAsia="en-US" w:bidi="en-US"/>
        </w:rPr>
        <w:t>4.</w:t>
      </w:r>
      <w:r w:rsidRPr="009E7E5E">
        <w:rPr>
          <w:rFonts w:ascii="Times New Roman" w:hAnsi="Times New Roman"/>
          <w:b/>
          <w:kern w:val="1"/>
          <w:lang w:val="en-US" w:eastAsia="en-US" w:bidi="en-US"/>
        </w:rPr>
        <w:t> </w:t>
      </w:r>
      <w:r w:rsidRPr="009E7E5E">
        <w:rPr>
          <w:rFonts w:ascii="Times New Roman" w:hAnsi="Times New Roman"/>
          <w:b/>
          <w:kern w:val="1"/>
          <w:lang w:eastAsia="en-US" w:bidi="en-US"/>
        </w:rPr>
        <w:t>Нормы рабочего времени, нормы учебной нагрузки и порядок ее распределения в образовательных учреждениях</w:t>
      </w:r>
    </w:p>
    <w:p w:rsidR="009E7E5E" w:rsidRPr="009E7E5E" w:rsidRDefault="009E7E5E" w:rsidP="009E7E5E">
      <w:pPr>
        <w:ind w:firstLine="720"/>
        <w:jc w:val="both"/>
        <w:rPr>
          <w:rFonts w:ascii="Times New Roman" w:hAnsi="Times New Roman"/>
          <w:kern w:val="1"/>
          <w:lang w:eastAsia="en-US" w:bidi="en-US"/>
        </w:rPr>
      </w:pP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kern w:val="1"/>
          <w:lang w:eastAsia="en-US" w:bidi="en-US"/>
        </w:rPr>
        <w:t>4.1.</w:t>
      </w:r>
      <w:r w:rsidRPr="009E7E5E">
        <w:rPr>
          <w:rFonts w:ascii="Times New Roman" w:hAnsi="Times New Roman"/>
          <w:kern w:val="1"/>
          <w:lang w:val="en-US" w:eastAsia="en-US" w:bidi="en-US"/>
        </w:rPr>
        <w:t> </w:t>
      </w:r>
      <w:r w:rsidRPr="009E7E5E">
        <w:rPr>
          <w:rFonts w:ascii="Times New Roman" w:hAnsi="Times New Roman"/>
          <w:lang w:eastAsia="en-US" w:bidi="en-US"/>
        </w:rPr>
        <w:t xml:space="preserve">Продолжительность рабочего времени работников образовательных учреждений установлена Трудовым </w:t>
      </w:r>
      <w:hyperlink r:id="rId10" w:history="1">
        <w:r w:rsidRPr="009E7E5E">
          <w:rPr>
            <w:rFonts w:ascii="Times New Roman" w:hAnsi="Times New Roman"/>
            <w:lang w:eastAsia="en-US" w:bidi="en-US"/>
          </w:rPr>
          <w:t>кодексом</w:t>
        </w:r>
      </w:hyperlink>
      <w:r w:rsidRPr="009E7E5E">
        <w:rPr>
          <w:rFonts w:ascii="Times New Roman" w:hAnsi="Times New Roman"/>
          <w:lang w:eastAsia="en-US" w:bidi="en-US"/>
        </w:rPr>
        <w:t xml:space="preserve"> Российской Федерации и иными федеральными законами.</w:t>
      </w:r>
    </w:p>
    <w:p w:rsidR="009E7E5E" w:rsidRPr="009E7E5E" w:rsidRDefault="00385274" w:rsidP="009E7E5E">
      <w:pPr>
        <w:autoSpaceDE w:val="0"/>
        <w:autoSpaceDN w:val="0"/>
        <w:adjustRightInd w:val="0"/>
        <w:ind w:firstLine="540"/>
        <w:jc w:val="both"/>
        <w:rPr>
          <w:rFonts w:ascii="Times New Roman" w:hAnsi="Times New Roman"/>
          <w:lang w:eastAsia="en-US" w:bidi="en-US"/>
        </w:rPr>
      </w:pPr>
      <w:hyperlink r:id="rId11" w:history="1">
        <w:r w:rsidR="009E7E5E" w:rsidRPr="009E7E5E">
          <w:rPr>
            <w:rFonts w:ascii="Times New Roman" w:hAnsi="Times New Roman"/>
            <w:lang w:eastAsia="en-US" w:bidi="en-US"/>
          </w:rPr>
          <w:t>Продолжительность</w:t>
        </w:r>
      </w:hyperlink>
      <w:r w:rsidR="009E7E5E" w:rsidRPr="009E7E5E">
        <w:rPr>
          <w:rFonts w:ascii="Times New Roman" w:hAnsi="Times New Roman"/>
          <w:lang w:eastAsia="en-US" w:bidi="en-US"/>
        </w:rPr>
        <w:t xml:space="preserve"> рабочего времени (норма часов педагогической работы за ставку заработной платы) педагогических работников, в зависимости от должности и (или) специальности, с учетом особенностей их труда, установлена Приказом Министерства образования и науки Российской Федерации от 24.12.2010 </w:t>
      </w:r>
      <w:r w:rsidR="009E7E5E" w:rsidRPr="009E7E5E">
        <w:rPr>
          <w:rFonts w:ascii="Times New Roman" w:hAnsi="Times New Roman"/>
          <w:lang w:val="en-US" w:eastAsia="en-US" w:bidi="en-US"/>
        </w:rPr>
        <w:t>N</w:t>
      </w:r>
      <w:r w:rsidR="009E7E5E" w:rsidRPr="009E7E5E">
        <w:rPr>
          <w:rFonts w:ascii="Times New Roman" w:hAnsi="Times New Roman"/>
          <w:lang w:eastAsia="en-US" w:bidi="en-US"/>
        </w:rPr>
        <w:t xml:space="preserve"> 2075 «О продолжительности рабочего времени (норме часов педагогической работы за ставку заработной платы) педагогических работников».</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 xml:space="preserve">4.2. Особенности работы по совместительству педагогических работников установлены </w:t>
      </w:r>
      <w:hyperlink r:id="rId12" w:history="1">
        <w:r w:rsidRPr="009E7E5E">
          <w:rPr>
            <w:rFonts w:ascii="Times New Roman" w:hAnsi="Times New Roman"/>
            <w:lang w:eastAsia="en-US" w:bidi="en-US"/>
          </w:rPr>
          <w:t>Постановлением</w:t>
        </w:r>
      </w:hyperlink>
      <w:r w:rsidRPr="009E7E5E">
        <w:rPr>
          <w:rFonts w:ascii="Times New Roman" w:hAnsi="Times New Roman"/>
          <w:lang w:eastAsia="en-US" w:bidi="en-US"/>
        </w:rPr>
        <w:t xml:space="preserve"> Министерства труда и социального развития Российской Федерации от 30.06.2003 №41 «Об особенностях работы по совместительству педагогических, медицинских, фармацевтических работников и работников культуры».</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 xml:space="preserve">4.3. </w:t>
      </w:r>
      <w:hyperlink r:id="rId13" w:history="1">
        <w:r w:rsidRPr="009E7E5E">
          <w:rPr>
            <w:rFonts w:ascii="Times New Roman" w:hAnsi="Times New Roman"/>
            <w:lang w:eastAsia="en-US" w:bidi="en-US"/>
          </w:rPr>
          <w:t>Перечень</w:t>
        </w:r>
      </w:hyperlink>
      <w:r w:rsidRPr="009E7E5E">
        <w:rPr>
          <w:rFonts w:ascii="Times New Roman" w:hAnsi="Times New Roman"/>
          <w:lang w:eastAsia="en-US" w:bidi="en-US"/>
        </w:rPr>
        <w:t xml:space="preserve"> должностей работников, дающих право на дополнительный оплачиваемый отпуск, 30-часовую рабочую неделю и повышенную оплату труда за работу во вредных условиях труда, установлен Приказом Министерства здравоохранения Российской Федерации, Министерства обороны Российской Федерации, Министерства внутренних дел Российской Федерации, Министерства юстиции Российской Федерации, Министерства образования Российской Федерации, Министерства сельского хозяйства Российской Федерации, Федеральной пограничной службы Российской Федерации от 30.05.2003 №225/194/363/126/2330/777/292 «Об утверждении Перечня должностей, занятие которых связано с опасностью инфицирования микобактериями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 xml:space="preserve">4.4.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 Трудовым </w:t>
      </w:r>
      <w:hyperlink r:id="rId14" w:history="1">
        <w:r w:rsidRPr="009E7E5E">
          <w:rPr>
            <w:rFonts w:ascii="Times New Roman" w:hAnsi="Times New Roman"/>
            <w:lang w:eastAsia="en-US" w:bidi="en-US"/>
          </w:rPr>
          <w:t>кодексом</w:t>
        </w:r>
      </w:hyperlink>
      <w:r w:rsidRPr="009E7E5E">
        <w:rPr>
          <w:rFonts w:ascii="Times New Roman" w:hAnsi="Times New Roman"/>
          <w:lang w:eastAsia="en-US" w:bidi="en-US"/>
        </w:rPr>
        <w:t xml:space="preserve"> Российской Федерации.</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4.5. Объем учебной нагрузки учителей и преподавателей образовательных учреждений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данном образовательном учреждении.</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4.6. При установлении учителям и преподавателям, для которых данное образовательное учреждение является местом основной работы, учебной нагрузки на новый учебный год необходимо, как правило, сохранять ее объем и преемственность преподавания предметов в классах. Объем учебной нагрузки, установленный учителям и преподавателям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Объем учебной нагрузки учителей больше или меньше нормы часов за должностной оклад устанавливается только с их письменного согласия.</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lastRenderedPageBreak/>
        <w:t>Предельный объем учебной нагрузки (преподавательской работы), который может выполняться в том же образовательном учреждении его руководителем, определяется местным органом исполнительной власти, в ведомственной принадлежности которого находится учреждение, а других работников, ведущих ее помимо основной работы, - самим образовательным учреждением, с учетом мнения выборного профсоюзного органа или иного представительного органа работников учреждения.</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местного органа исполнительной власти, в ведомственной принадлежности которого находится учреждение.</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4.7. 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или иного представительного органа работников учреждения и при условии, если учителя и преподаватели, длякоторых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1 должностной оклад.</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 и совместительством не считаются.</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Учебная нагрузка учителям и преподавателям, находящимся к началу учебного года в отпуске по уходу за ребенком до исполнения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 учителям (преподавателям).</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Применительно к данному порядку устанавливается учебная нагрузка работникам учреждений дополнительного образования детей.</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4.8. Продолжительность рабочего времени женщин, работающих в образовательных учреждениях, расположенных в сельской местности – 36 часов в неделю.</w:t>
      </w:r>
    </w:p>
    <w:p w:rsidR="009E7E5E" w:rsidRPr="009E7E5E" w:rsidRDefault="009E7E5E" w:rsidP="009E7E5E">
      <w:pPr>
        <w:ind w:firstLine="720"/>
        <w:jc w:val="both"/>
        <w:rPr>
          <w:rFonts w:ascii="Times New Roman" w:hAnsi="Times New Roman"/>
          <w:kern w:val="1"/>
          <w:lang w:eastAsia="en-US" w:bidi="en-US"/>
        </w:rPr>
      </w:pPr>
    </w:p>
    <w:p w:rsidR="009E7E5E" w:rsidRPr="009E7E5E" w:rsidRDefault="009E7E5E" w:rsidP="009E7E5E">
      <w:pPr>
        <w:ind w:firstLine="709"/>
        <w:jc w:val="both"/>
        <w:rPr>
          <w:rFonts w:ascii="Times New Roman" w:hAnsi="Times New Roman"/>
          <w:b/>
          <w:kern w:val="1"/>
          <w:lang w:eastAsia="en-US" w:bidi="en-US"/>
        </w:rPr>
      </w:pPr>
      <w:r w:rsidRPr="009E7E5E">
        <w:rPr>
          <w:rFonts w:ascii="Times New Roman" w:hAnsi="Times New Roman"/>
          <w:b/>
          <w:kern w:val="1"/>
          <w:lang w:eastAsia="en-US" w:bidi="en-US"/>
        </w:rPr>
        <w:t>Раздел 5. Другие вопросы оплаты труда</w:t>
      </w:r>
    </w:p>
    <w:p w:rsidR="009E7E5E" w:rsidRPr="009E7E5E" w:rsidRDefault="009E7E5E" w:rsidP="009E7E5E">
      <w:pPr>
        <w:jc w:val="both"/>
        <w:rPr>
          <w:rFonts w:ascii="Times New Roman" w:hAnsi="Times New Roman"/>
          <w:kern w:val="1"/>
          <w:lang w:eastAsia="en-US" w:bidi="en-US"/>
        </w:rPr>
      </w:pP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5.1. Руководителям учреждений, заместителям руководителей и главным бухгалтерам устанавливается предельная кратность дохода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учреждения.</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Руководителю учреждения предельная кратность устанавливается в зависимости от среднесписочной численности работников в следующих размерах:</w:t>
      </w:r>
    </w:p>
    <w:p w:rsidR="009E7E5E" w:rsidRPr="009E7E5E" w:rsidRDefault="009E7E5E" w:rsidP="009E7E5E">
      <w:pPr>
        <w:autoSpaceDE w:val="0"/>
        <w:autoSpaceDN w:val="0"/>
        <w:adjustRightInd w:val="0"/>
        <w:ind w:firstLine="540"/>
        <w:jc w:val="both"/>
        <w:rPr>
          <w:rFonts w:ascii="Times New Roman" w:hAnsi="Times New Roman"/>
          <w:lang w:eastAsia="en-US" w:bidi="en-US"/>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590"/>
        <w:gridCol w:w="4725"/>
      </w:tblGrid>
      <w:tr w:rsidR="009E7E5E" w:rsidRPr="009E7E5E" w:rsidTr="009E7E5E">
        <w:trPr>
          <w:cantSplit/>
          <w:trHeight w:val="360"/>
        </w:trPr>
        <w:tc>
          <w:tcPr>
            <w:tcW w:w="540"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jc w:val="center"/>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w:t>
            </w:r>
            <w:r w:rsidRPr="009E7E5E">
              <w:rPr>
                <w:rFonts w:ascii="Times New Roman" w:eastAsia="Times New Roman" w:hAnsi="Times New Roman"/>
                <w:lang w:val="en-US" w:eastAsia="ar-SA" w:bidi="en-US"/>
              </w:rPr>
              <w:br/>
              <w:t>п/п</w:t>
            </w:r>
          </w:p>
        </w:tc>
        <w:tc>
          <w:tcPr>
            <w:tcW w:w="4590"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jc w:val="center"/>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Среднесписочнаячисленность</w:t>
            </w:r>
            <w:r w:rsidRPr="009E7E5E">
              <w:rPr>
                <w:rFonts w:ascii="Times New Roman" w:eastAsia="Times New Roman" w:hAnsi="Times New Roman"/>
                <w:lang w:val="en-US" w:eastAsia="ar-SA" w:bidi="en-US"/>
              </w:rPr>
              <w:br/>
              <w:t>(человек)</w:t>
            </w:r>
          </w:p>
        </w:tc>
        <w:tc>
          <w:tcPr>
            <w:tcW w:w="4725"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jc w:val="center"/>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Предельнаякратность</w:t>
            </w:r>
          </w:p>
        </w:tc>
      </w:tr>
      <w:tr w:rsidR="009E7E5E" w:rsidRPr="009E7E5E" w:rsidTr="009E7E5E">
        <w:trPr>
          <w:cantSplit/>
          <w:trHeight w:val="240"/>
        </w:trPr>
        <w:tc>
          <w:tcPr>
            <w:tcW w:w="540"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jc w:val="right"/>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 xml:space="preserve">1. </w:t>
            </w:r>
          </w:p>
        </w:tc>
        <w:tc>
          <w:tcPr>
            <w:tcW w:w="4590"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 xml:space="preserve">По 50,0                          </w:t>
            </w:r>
          </w:p>
        </w:tc>
        <w:tc>
          <w:tcPr>
            <w:tcW w:w="4725"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jc w:val="center"/>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до 3,0</w:t>
            </w:r>
          </w:p>
        </w:tc>
      </w:tr>
      <w:tr w:rsidR="009E7E5E" w:rsidRPr="009E7E5E" w:rsidTr="009E7E5E">
        <w:trPr>
          <w:cantSplit/>
          <w:trHeight w:val="240"/>
        </w:trPr>
        <w:tc>
          <w:tcPr>
            <w:tcW w:w="540"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jc w:val="right"/>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 xml:space="preserve">2. </w:t>
            </w:r>
          </w:p>
        </w:tc>
        <w:tc>
          <w:tcPr>
            <w:tcW w:w="4590"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 xml:space="preserve">Свыше 50,0 по 100,0              </w:t>
            </w:r>
          </w:p>
        </w:tc>
        <w:tc>
          <w:tcPr>
            <w:tcW w:w="4725"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jc w:val="center"/>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до 4,0</w:t>
            </w:r>
          </w:p>
        </w:tc>
      </w:tr>
      <w:tr w:rsidR="009E7E5E" w:rsidRPr="009E7E5E" w:rsidTr="009E7E5E">
        <w:trPr>
          <w:cantSplit/>
          <w:trHeight w:val="240"/>
        </w:trPr>
        <w:tc>
          <w:tcPr>
            <w:tcW w:w="540"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jc w:val="right"/>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 xml:space="preserve">3. </w:t>
            </w:r>
          </w:p>
        </w:tc>
        <w:tc>
          <w:tcPr>
            <w:tcW w:w="4590"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 xml:space="preserve">Свыше 100,0 по 150,0             </w:t>
            </w:r>
          </w:p>
        </w:tc>
        <w:tc>
          <w:tcPr>
            <w:tcW w:w="4725"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jc w:val="center"/>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до 5,0</w:t>
            </w:r>
          </w:p>
        </w:tc>
      </w:tr>
      <w:tr w:rsidR="009E7E5E" w:rsidRPr="009E7E5E" w:rsidTr="009E7E5E">
        <w:trPr>
          <w:cantSplit/>
          <w:trHeight w:val="240"/>
        </w:trPr>
        <w:tc>
          <w:tcPr>
            <w:tcW w:w="540"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jc w:val="right"/>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 xml:space="preserve">4. </w:t>
            </w:r>
          </w:p>
        </w:tc>
        <w:tc>
          <w:tcPr>
            <w:tcW w:w="4590"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 xml:space="preserve">Свыше 150,0                      </w:t>
            </w:r>
          </w:p>
        </w:tc>
        <w:tc>
          <w:tcPr>
            <w:tcW w:w="4725" w:type="dxa"/>
            <w:tcBorders>
              <w:top w:val="single" w:sz="6" w:space="0" w:color="auto"/>
              <w:left w:val="single" w:sz="6" w:space="0" w:color="auto"/>
              <w:bottom w:val="single" w:sz="6" w:space="0" w:color="auto"/>
              <w:right w:val="single" w:sz="6" w:space="0" w:color="auto"/>
            </w:tcBorders>
          </w:tcPr>
          <w:p w:rsidR="009E7E5E" w:rsidRPr="009E7E5E" w:rsidRDefault="009E7E5E" w:rsidP="009E7E5E">
            <w:pPr>
              <w:suppressAutoHyphens/>
              <w:autoSpaceDE w:val="0"/>
              <w:jc w:val="center"/>
              <w:rPr>
                <w:rFonts w:ascii="Times New Roman" w:eastAsia="Times New Roman" w:hAnsi="Times New Roman"/>
                <w:lang w:val="en-US" w:eastAsia="ar-SA" w:bidi="en-US"/>
              </w:rPr>
            </w:pPr>
            <w:r w:rsidRPr="009E7E5E">
              <w:rPr>
                <w:rFonts w:ascii="Times New Roman" w:eastAsia="Times New Roman" w:hAnsi="Times New Roman"/>
                <w:lang w:val="en-US" w:eastAsia="ar-SA" w:bidi="en-US"/>
              </w:rPr>
              <w:t>до 6,0</w:t>
            </w:r>
          </w:p>
        </w:tc>
      </w:tr>
    </w:tbl>
    <w:p w:rsidR="009E7E5E" w:rsidRPr="009E7E5E" w:rsidRDefault="009E7E5E" w:rsidP="009E7E5E">
      <w:pPr>
        <w:autoSpaceDE w:val="0"/>
        <w:autoSpaceDN w:val="0"/>
        <w:adjustRightInd w:val="0"/>
        <w:ind w:firstLine="540"/>
        <w:jc w:val="both"/>
        <w:rPr>
          <w:rFonts w:ascii="Times New Roman" w:hAnsi="Times New Roman"/>
          <w:lang w:val="en-US" w:eastAsia="en-US" w:bidi="en-US"/>
        </w:rPr>
      </w:pP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lastRenderedPageBreak/>
        <w:t>Конкретный размер предельной кратности дохода руководителя к величине среднемесячной заработной платы работников возглавляемого им учреждения устанавливается вышестоящим органом исполнительной власти, в ведомственной принадлежности которого находится учреждение. Размер установленной предельной кратности является обязательным для включения в трудовой договор.</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Расчет показателя кратности дохода руководителя к величине среднемесячной заработной платы работников производится нарастающим итогом с начала года (квартал, полугодие, 9 месяцев, год).</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В случае превышения предельной кратности дохода руководителя к величине среднемесячной заработной платы работников учреждения сумма премии и (или) размер персонального повышающего коэффициента уменьшаются на размер превышения.</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При определении кратности дохода руководителя к величине среднемесячной заработной платы работников учреждения не учитываются единовременные премии в связи с награждением ведомственными наградами.</w:t>
      </w:r>
    </w:p>
    <w:p w:rsidR="009E7E5E" w:rsidRPr="009E7E5E" w:rsidRDefault="009E7E5E" w:rsidP="009E7E5E">
      <w:pPr>
        <w:autoSpaceDE w:val="0"/>
        <w:autoSpaceDN w:val="0"/>
        <w:adjustRightInd w:val="0"/>
        <w:ind w:firstLine="851"/>
        <w:jc w:val="both"/>
        <w:rPr>
          <w:rFonts w:ascii="Times New Roman" w:hAnsi="Times New Roman"/>
          <w:lang w:eastAsia="en-US" w:bidi="en-US"/>
        </w:rPr>
      </w:pPr>
      <w:r w:rsidRPr="009E7E5E">
        <w:rPr>
          <w:rFonts w:ascii="Times New Roman" w:hAnsi="Times New Roman"/>
          <w:lang w:eastAsia="en-US" w:bidi="en-US"/>
        </w:rPr>
        <w:t>Для заместителей руководителя и главного бухгалтера предельная кратность дохода (с учетом выплат стимулирующего характера независимо от источников финансирования) определяется путем снижения размера предельной кратности, установленного руководителю, на 0,5.</w:t>
      </w:r>
    </w:p>
    <w:p w:rsidR="009E7E5E" w:rsidRPr="009E7E5E" w:rsidRDefault="009E7E5E" w:rsidP="009E7E5E">
      <w:pPr>
        <w:autoSpaceDE w:val="0"/>
        <w:autoSpaceDN w:val="0"/>
        <w:adjustRightInd w:val="0"/>
        <w:ind w:firstLine="851"/>
        <w:jc w:val="both"/>
        <w:rPr>
          <w:rFonts w:ascii="Times New Roman" w:hAnsi="Times New Roman"/>
          <w:kern w:val="1"/>
          <w:lang w:eastAsia="en-US" w:bidi="en-US"/>
        </w:rPr>
      </w:pPr>
      <w:r w:rsidRPr="009E7E5E">
        <w:rPr>
          <w:rFonts w:ascii="Times New Roman" w:hAnsi="Times New Roman"/>
          <w:lang w:eastAsia="en-US" w:bidi="en-US"/>
        </w:rPr>
        <w:t>В исключительных случаях по решению местного органа исполнительной власти, в ведомственной принадлежности которого находится учреждение, руководителю учреждения, его заместителям и главному бухгалтеру на определенный период может устанавливаться предельная кратность дохода в индивидуальном порядке (для вновь создаваемых учреждений, при приостановлении основной деятельности учреждения в связи с капитальным ремонтом, реконструкцией и др.).</w:t>
      </w:r>
    </w:p>
    <w:p w:rsidR="009E7E5E" w:rsidRPr="009E7E5E" w:rsidRDefault="009E7E5E" w:rsidP="009E7E5E">
      <w:pPr>
        <w:tabs>
          <w:tab w:val="left" w:pos="3533"/>
        </w:tabs>
        <w:autoSpaceDE w:val="0"/>
        <w:spacing w:line="200" w:lineRule="atLeast"/>
        <w:jc w:val="right"/>
        <w:rPr>
          <w:rFonts w:ascii="Times New Roman" w:eastAsia="Times New Roman" w:hAnsi="Times New Roman"/>
          <w:kern w:val="1"/>
          <w:lang w:eastAsia="ar-SA" w:bidi="en-US"/>
        </w:rPr>
      </w:pPr>
    </w:p>
    <w:p w:rsidR="009E7E5E" w:rsidRPr="009E7E5E" w:rsidRDefault="009E7E5E" w:rsidP="009E7E5E">
      <w:pPr>
        <w:tabs>
          <w:tab w:val="left" w:pos="3533"/>
        </w:tabs>
        <w:autoSpaceDE w:val="0"/>
        <w:spacing w:line="200" w:lineRule="atLeast"/>
        <w:jc w:val="right"/>
        <w:rPr>
          <w:rFonts w:ascii="Times New Roman" w:eastAsia="Times New Roman" w:hAnsi="Times New Roman"/>
          <w:kern w:val="1"/>
          <w:lang w:eastAsia="ar-SA" w:bidi="en-US"/>
        </w:rPr>
      </w:pPr>
    </w:p>
    <w:p w:rsidR="009E7E5E" w:rsidRPr="009E7E5E" w:rsidRDefault="009E7E5E" w:rsidP="009E7E5E">
      <w:pPr>
        <w:tabs>
          <w:tab w:val="left" w:pos="3533"/>
        </w:tabs>
        <w:autoSpaceDE w:val="0"/>
        <w:spacing w:line="200" w:lineRule="atLeast"/>
        <w:rPr>
          <w:rFonts w:ascii="Times New Roman" w:eastAsia="Times New Roman" w:hAnsi="Times New Roman"/>
          <w:kern w:val="1"/>
          <w:lang w:eastAsia="ar-SA" w:bidi="en-US"/>
        </w:rPr>
      </w:pPr>
    </w:p>
    <w:p w:rsidR="009E7E5E" w:rsidRPr="009E7E5E" w:rsidRDefault="009E7E5E" w:rsidP="009E7E5E">
      <w:pPr>
        <w:jc w:val="center"/>
        <w:rPr>
          <w:rFonts w:ascii="Times New Roman" w:hAnsi="Times New Roman"/>
          <w:b/>
          <w:kern w:val="1"/>
          <w:lang w:eastAsia="en-US" w:bidi="en-US"/>
        </w:rPr>
      </w:pPr>
      <w:r w:rsidRPr="009E7E5E">
        <w:rPr>
          <w:rFonts w:ascii="Times New Roman" w:hAnsi="Times New Roman"/>
          <w:b/>
          <w:kern w:val="1"/>
          <w:lang w:eastAsia="en-US" w:bidi="en-US"/>
        </w:rPr>
        <w:t>Критерии отнесения профессий рабочих и должностей служащих</w:t>
      </w:r>
    </w:p>
    <w:p w:rsidR="009E7E5E" w:rsidRPr="009E7E5E" w:rsidRDefault="009E7E5E" w:rsidP="009E7E5E">
      <w:pPr>
        <w:jc w:val="center"/>
        <w:rPr>
          <w:rFonts w:ascii="Times New Roman" w:hAnsi="Times New Roman"/>
          <w:b/>
          <w:kern w:val="1"/>
          <w:lang w:eastAsia="en-US" w:bidi="en-US"/>
        </w:rPr>
      </w:pPr>
      <w:r w:rsidRPr="009E7E5E">
        <w:rPr>
          <w:rFonts w:ascii="Times New Roman" w:hAnsi="Times New Roman"/>
          <w:b/>
          <w:kern w:val="1"/>
          <w:lang w:eastAsia="en-US" w:bidi="en-US"/>
        </w:rPr>
        <w:t>к профессиональным квалификационным группам</w:t>
      </w:r>
    </w:p>
    <w:p w:rsidR="009E7E5E" w:rsidRPr="009E7E5E" w:rsidRDefault="009E7E5E" w:rsidP="009E7E5E">
      <w:pPr>
        <w:jc w:val="center"/>
        <w:rPr>
          <w:rFonts w:ascii="Times New Roman" w:hAnsi="Times New Roman"/>
          <w:kern w:val="1"/>
          <w:lang w:eastAsia="en-US" w:bidi="en-US"/>
        </w:rPr>
      </w:pPr>
    </w:p>
    <w:p w:rsidR="009E7E5E" w:rsidRPr="009E7E5E" w:rsidRDefault="009E7E5E" w:rsidP="009E7E5E">
      <w:pPr>
        <w:ind w:firstLine="680"/>
        <w:jc w:val="both"/>
        <w:rPr>
          <w:rFonts w:ascii="Times New Roman" w:eastAsia="Times New Roman" w:hAnsi="Times New Roman"/>
          <w:kern w:val="1"/>
          <w:lang w:eastAsia="ar-SA" w:bidi="en-US"/>
        </w:rPr>
      </w:pPr>
      <w:r w:rsidRPr="009E7E5E">
        <w:rPr>
          <w:rFonts w:ascii="Times New Roman" w:eastAsia="Times New Roman" w:hAnsi="Times New Roman"/>
          <w:kern w:val="1"/>
          <w:lang w:eastAsia="ar-SA" w:bidi="en-US"/>
        </w:rPr>
        <w:t>1. Профессии рабочих и должности служащих формируются в профессио</w:t>
      </w:r>
      <w:r w:rsidRPr="009E7E5E">
        <w:rPr>
          <w:rFonts w:ascii="Times New Roman" w:eastAsia="Times New Roman" w:hAnsi="Times New Roman"/>
          <w:kern w:val="1"/>
          <w:lang w:eastAsia="ar-SA" w:bidi="en-US"/>
        </w:rPr>
        <w:softHyphen/>
        <w:t>нальные квалификационные группы с учетом вида экономической деятельности по следующим критериям:</w:t>
      </w:r>
    </w:p>
    <w:p w:rsidR="009E7E5E" w:rsidRPr="009E7E5E" w:rsidRDefault="009E7E5E" w:rsidP="009E7E5E">
      <w:pPr>
        <w:ind w:firstLine="680"/>
        <w:jc w:val="both"/>
        <w:rPr>
          <w:rFonts w:ascii="Times New Roman" w:eastAsia="Times New Roman" w:hAnsi="Times New Roman"/>
          <w:kern w:val="1"/>
          <w:lang w:eastAsia="ar-SA" w:bidi="en-US"/>
        </w:rPr>
      </w:pPr>
      <w:r w:rsidRPr="009E7E5E">
        <w:rPr>
          <w:rFonts w:ascii="Times New Roman" w:eastAsia="Times New Roman" w:hAnsi="Times New Roman"/>
          <w:kern w:val="1"/>
          <w:lang w:eastAsia="ar-SA" w:bidi="en-US"/>
        </w:rPr>
        <w:t>профессиональная квалификационная группа профессий рабочих и долж</w:t>
      </w:r>
      <w:r w:rsidRPr="009E7E5E">
        <w:rPr>
          <w:rFonts w:ascii="Times New Roman" w:eastAsia="Times New Roman" w:hAnsi="Times New Roman"/>
          <w:kern w:val="1"/>
          <w:lang w:eastAsia="ar-SA" w:bidi="en-US"/>
        </w:rPr>
        <w:softHyphen/>
        <w:t>ностей служащих первого уровня - профессии рабочих и должности служащих, которые не требуют наличия профессионального образования;</w:t>
      </w:r>
    </w:p>
    <w:p w:rsidR="009E7E5E" w:rsidRPr="009E7E5E" w:rsidRDefault="009E7E5E" w:rsidP="009E7E5E">
      <w:pPr>
        <w:ind w:firstLine="680"/>
        <w:jc w:val="both"/>
        <w:rPr>
          <w:rFonts w:ascii="Times New Roman" w:eastAsia="Times New Roman" w:hAnsi="Times New Roman"/>
          <w:kern w:val="1"/>
          <w:lang w:eastAsia="ar-SA" w:bidi="en-US"/>
        </w:rPr>
      </w:pPr>
      <w:r w:rsidRPr="009E7E5E">
        <w:rPr>
          <w:rFonts w:ascii="Times New Roman" w:eastAsia="Times New Roman" w:hAnsi="Times New Roman"/>
          <w:kern w:val="1"/>
          <w:lang w:eastAsia="ar-SA" w:bidi="en-US"/>
        </w:rPr>
        <w:t>профессиональная квалификационная группа профессий рабочих и долж</w:t>
      </w:r>
      <w:r w:rsidRPr="009E7E5E">
        <w:rPr>
          <w:rFonts w:ascii="Times New Roman" w:eastAsia="Times New Roman" w:hAnsi="Times New Roman"/>
          <w:kern w:val="1"/>
          <w:lang w:eastAsia="ar-SA" w:bidi="en-US"/>
        </w:rPr>
        <w:softHyphen/>
        <w:t>ностей служащих второго уровня - профессии рабочих и должности служащих, в том числе руководителей структурных подразделений учреждений, требую</w:t>
      </w:r>
      <w:r w:rsidRPr="009E7E5E">
        <w:rPr>
          <w:rFonts w:ascii="Times New Roman" w:eastAsia="Times New Roman" w:hAnsi="Times New Roman"/>
          <w:kern w:val="1"/>
          <w:lang w:eastAsia="ar-SA" w:bidi="en-US"/>
        </w:rPr>
        <w:softHyphen/>
        <w:t>щие наличия начального или среднего профессионального образования;</w:t>
      </w:r>
    </w:p>
    <w:p w:rsidR="009E7E5E" w:rsidRPr="009E7E5E" w:rsidRDefault="009E7E5E" w:rsidP="009E7E5E">
      <w:pPr>
        <w:ind w:firstLine="680"/>
        <w:jc w:val="both"/>
        <w:rPr>
          <w:rFonts w:ascii="Times New Roman" w:eastAsia="Times New Roman" w:hAnsi="Times New Roman"/>
          <w:kern w:val="1"/>
          <w:lang w:eastAsia="ar-SA" w:bidi="en-US"/>
        </w:rPr>
      </w:pPr>
      <w:r w:rsidRPr="009E7E5E">
        <w:rPr>
          <w:rFonts w:ascii="Times New Roman" w:eastAsia="Times New Roman" w:hAnsi="Times New Roman"/>
          <w:kern w:val="1"/>
          <w:lang w:eastAsia="ar-SA" w:bidi="en-US"/>
        </w:rPr>
        <w:t>профессиональная квалификационная группа должностей служащих тре</w:t>
      </w:r>
      <w:r w:rsidRPr="009E7E5E">
        <w:rPr>
          <w:rFonts w:ascii="Times New Roman" w:eastAsia="Times New Roman" w:hAnsi="Times New Roman"/>
          <w:kern w:val="1"/>
          <w:lang w:eastAsia="ar-SA" w:bidi="en-US"/>
        </w:rPr>
        <w:softHyphen/>
        <w:t>тьего уровня - должности служащих, требующие наличия высшего профессио</w:t>
      </w:r>
      <w:r w:rsidRPr="009E7E5E">
        <w:rPr>
          <w:rFonts w:ascii="Times New Roman" w:eastAsia="Times New Roman" w:hAnsi="Times New Roman"/>
          <w:kern w:val="1"/>
          <w:lang w:eastAsia="ar-SA" w:bidi="en-US"/>
        </w:rPr>
        <w:softHyphen/>
        <w:t>нального образования;</w:t>
      </w:r>
    </w:p>
    <w:p w:rsidR="009E7E5E" w:rsidRPr="009E7E5E" w:rsidRDefault="009E7E5E" w:rsidP="009E7E5E">
      <w:pPr>
        <w:ind w:firstLine="680"/>
        <w:jc w:val="both"/>
        <w:rPr>
          <w:rFonts w:ascii="Times New Roman" w:eastAsia="Times New Roman" w:hAnsi="Times New Roman"/>
          <w:kern w:val="1"/>
          <w:lang w:eastAsia="ar-SA" w:bidi="en-US"/>
        </w:rPr>
      </w:pPr>
      <w:r w:rsidRPr="009E7E5E">
        <w:rPr>
          <w:rFonts w:ascii="Times New Roman" w:eastAsia="Times New Roman" w:hAnsi="Times New Roman"/>
          <w:kern w:val="1"/>
          <w:lang w:eastAsia="ar-SA" w:bidi="en-US"/>
        </w:rPr>
        <w:t>профессиональная квалификационная группа должностей служащих чет</w:t>
      </w:r>
      <w:r w:rsidRPr="009E7E5E">
        <w:rPr>
          <w:rFonts w:ascii="Times New Roman" w:eastAsia="Times New Roman" w:hAnsi="Times New Roman"/>
          <w:kern w:val="1"/>
          <w:lang w:eastAsia="ar-SA" w:bidi="en-US"/>
        </w:rPr>
        <w:softHyphen/>
        <w:t>вертого уровня - должности руково</w:t>
      </w:r>
      <w:r w:rsidRPr="009E7E5E">
        <w:rPr>
          <w:rFonts w:ascii="Times New Roman" w:eastAsia="Times New Roman" w:hAnsi="Times New Roman"/>
          <w:kern w:val="1"/>
          <w:lang w:eastAsia="ar-SA" w:bidi="en-US"/>
        </w:rPr>
        <w:softHyphen/>
        <w:t>дителей структурных подразделений учреждения, требующие наличия высшего профес</w:t>
      </w:r>
      <w:r w:rsidRPr="009E7E5E">
        <w:rPr>
          <w:rFonts w:ascii="Times New Roman" w:eastAsia="Times New Roman" w:hAnsi="Times New Roman"/>
          <w:kern w:val="1"/>
          <w:lang w:eastAsia="ar-SA" w:bidi="en-US"/>
        </w:rPr>
        <w:softHyphen/>
        <w:t>сионального образования.</w:t>
      </w:r>
    </w:p>
    <w:p w:rsidR="009E7E5E" w:rsidRPr="009E7E5E" w:rsidRDefault="009E7E5E" w:rsidP="009E7E5E">
      <w:pPr>
        <w:ind w:firstLine="680"/>
        <w:jc w:val="both"/>
        <w:rPr>
          <w:rFonts w:ascii="Times New Roman" w:eastAsia="Times New Roman" w:hAnsi="Times New Roman"/>
          <w:kern w:val="1"/>
          <w:lang w:eastAsia="ar-SA" w:bidi="en-US"/>
        </w:rPr>
      </w:pPr>
      <w:r w:rsidRPr="009E7E5E">
        <w:rPr>
          <w:rFonts w:ascii="Times New Roman" w:eastAsia="Times New Roman" w:hAnsi="Times New Roman"/>
          <w:kern w:val="1"/>
          <w:lang w:eastAsia="ar-SA" w:bidi="en-US"/>
        </w:rPr>
        <w:t>Отнесение профессий рабочих и должностей служащих к профессиональ</w:t>
      </w:r>
      <w:r w:rsidRPr="009E7E5E">
        <w:rPr>
          <w:rFonts w:ascii="Times New Roman" w:eastAsia="Times New Roman" w:hAnsi="Times New Roman"/>
          <w:kern w:val="1"/>
          <w:lang w:eastAsia="ar-SA" w:bidi="en-US"/>
        </w:rPr>
        <w:softHyphen/>
        <w:t>ным квалификационным группам осуществляется по минимальному уровню требований к квалификации, необходимому для работы по соответствующим профессиям рабочих или для занятия соответствующих должностей служащих.</w:t>
      </w:r>
    </w:p>
    <w:p w:rsidR="009E7E5E" w:rsidRPr="009E7E5E" w:rsidRDefault="009E7E5E" w:rsidP="009E7E5E">
      <w:pPr>
        <w:widowControl w:val="0"/>
        <w:ind w:firstLine="680"/>
        <w:jc w:val="both"/>
        <w:rPr>
          <w:rFonts w:ascii="Times New Roman" w:eastAsia="Lucida Sans Unicode" w:hAnsi="Times New Roman"/>
          <w:kern w:val="1"/>
          <w:lang w:eastAsia="en-US" w:bidi="en-US"/>
        </w:rPr>
      </w:pPr>
      <w:r w:rsidRPr="009E7E5E">
        <w:rPr>
          <w:rFonts w:ascii="Times New Roman" w:eastAsia="Lucida Sans Unicode" w:hAnsi="Times New Roman"/>
          <w:kern w:val="1"/>
          <w:lang w:eastAsia="en-US" w:bidi="en-US"/>
        </w:rPr>
        <w:t>В порядке исключения отдельные должности служащих, имеющие важное социальное значение, могут быть отнесены к профессиональным квалификаци</w:t>
      </w:r>
      <w:r w:rsidRPr="009E7E5E">
        <w:rPr>
          <w:rFonts w:ascii="Times New Roman" w:eastAsia="Lucida Sans Unicode" w:hAnsi="Times New Roman"/>
          <w:kern w:val="1"/>
          <w:lang w:eastAsia="en-US" w:bidi="en-US"/>
        </w:rPr>
        <w:softHyphen/>
        <w:t xml:space="preserve">онным группам исходя из более высокого уровня требований к квалификации, необходимого для занятия </w:t>
      </w:r>
      <w:r w:rsidRPr="009E7E5E">
        <w:rPr>
          <w:rFonts w:ascii="Times New Roman" w:eastAsia="Lucida Sans Unicode" w:hAnsi="Times New Roman"/>
          <w:kern w:val="1"/>
          <w:lang w:eastAsia="en-US" w:bidi="en-US"/>
        </w:rPr>
        <w:lastRenderedPageBreak/>
        <w:t>соответствующих должностей служащих.</w:t>
      </w:r>
    </w:p>
    <w:p w:rsidR="009E7E5E" w:rsidRPr="009E7E5E" w:rsidRDefault="009E7E5E" w:rsidP="009E7E5E">
      <w:pPr>
        <w:widowControl w:val="0"/>
        <w:ind w:firstLine="680"/>
        <w:jc w:val="both"/>
        <w:rPr>
          <w:rFonts w:ascii="Times New Roman" w:eastAsia="Arial" w:hAnsi="Times New Roman"/>
          <w:kern w:val="1"/>
          <w:lang w:eastAsia="en-US" w:bidi="en-US"/>
        </w:rPr>
      </w:pPr>
      <w:r w:rsidRPr="009E7E5E">
        <w:rPr>
          <w:rFonts w:ascii="Times New Roman" w:eastAsia="Arial" w:hAnsi="Times New Roman"/>
          <w:kern w:val="1"/>
          <w:lang w:eastAsia="en-US" w:bidi="en-US"/>
        </w:rPr>
        <w:t>2. Профессии рабочих и (или) должности служащих, входя</w:t>
      </w:r>
      <w:r w:rsidRPr="009E7E5E">
        <w:rPr>
          <w:rFonts w:ascii="Times New Roman" w:eastAsia="Arial" w:hAnsi="Times New Roman"/>
          <w:kern w:val="1"/>
          <w:lang w:eastAsia="en-US" w:bidi="en-US"/>
        </w:rPr>
        <w:softHyphen/>
        <w:t>щие в одну про</w:t>
      </w:r>
      <w:r w:rsidRPr="009E7E5E">
        <w:rPr>
          <w:rFonts w:ascii="Times New Roman" w:eastAsia="Arial" w:hAnsi="Times New Roman"/>
          <w:kern w:val="1"/>
          <w:lang w:eastAsia="en-US" w:bidi="en-US"/>
        </w:rPr>
        <w:softHyphen/>
        <w:t>фессиональную квалификационную группу, могут быть структу</w:t>
      </w:r>
      <w:r w:rsidRPr="009E7E5E">
        <w:rPr>
          <w:rFonts w:ascii="Times New Roman" w:eastAsia="Arial" w:hAnsi="Times New Roman"/>
          <w:kern w:val="1"/>
          <w:lang w:eastAsia="en-US" w:bidi="en-US"/>
        </w:rPr>
        <w:softHyphen/>
        <w:t>рированы по квалификационным уровням этой профессиональной квалификаци</w:t>
      </w:r>
      <w:r w:rsidRPr="009E7E5E">
        <w:rPr>
          <w:rFonts w:ascii="Times New Roman" w:eastAsia="Arial" w:hAnsi="Times New Roman"/>
          <w:kern w:val="1"/>
          <w:lang w:eastAsia="en-US" w:bidi="en-US"/>
        </w:rPr>
        <w:softHyphen/>
        <w:t>онной груп</w:t>
      </w:r>
      <w:r w:rsidRPr="009E7E5E">
        <w:rPr>
          <w:rFonts w:ascii="Times New Roman" w:eastAsia="Arial" w:hAnsi="Times New Roman"/>
          <w:kern w:val="1"/>
          <w:lang w:eastAsia="en-US" w:bidi="en-US"/>
        </w:rPr>
        <w:softHyphen/>
        <w:t>пы в зависимости от сложности выполняемых работ и уровня квалификацион</w:t>
      </w:r>
      <w:r w:rsidRPr="009E7E5E">
        <w:rPr>
          <w:rFonts w:ascii="Times New Roman" w:eastAsia="Arial" w:hAnsi="Times New Roman"/>
          <w:kern w:val="1"/>
          <w:lang w:eastAsia="en-US" w:bidi="en-US"/>
        </w:rPr>
        <w:softHyphen/>
        <w:t>ной подготовки, необходимой для работы по профессии рабочего или занятия долж</w:t>
      </w:r>
      <w:r w:rsidRPr="009E7E5E">
        <w:rPr>
          <w:rFonts w:ascii="Times New Roman" w:eastAsia="Arial" w:hAnsi="Times New Roman"/>
          <w:kern w:val="1"/>
          <w:lang w:eastAsia="en-US" w:bidi="en-US"/>
        </w:rPr>
        <w:softHyphen/>
        <w:t>ности служащего.</w:t>
      </w:r>
    </w:p>
    <w:p w:rsidR="009E7E5E" w:rsidRPr="009E7E5E" w:rsidRDefault="009E7E5E" w:rsidP="009E7E5E">
      <w:pPr>
        <w:widowControl w:val="0"/>
        <w:ind w:firstLine="680"/>
        <w:jc w:val="both"/>
        <w:rPr>
          <w:rFonts w:ascii="Times New Roman" w:eastAsia="Lucida Sans Unicode" w:hAnsi="Times New Roman"/>
          <w:kern w:val="1"/>
          <w:lang w:eastAsia="en-US" w:bidi="en-US"/>
        </w:rPr>
      </w:pPr>
      <w:r w:rsidRPr="009E7E5E">
        <w:rPr>
          <w:rFonts w:ascii="Times New Roman" w:eastAsia="Lucida Sans Unicode" w:hAnsi="Times New Roman"/>
          <w:kern w:val="1"/>
          <w:lang w:eastAsia="en-US" w:bidi="en-US"/>
        </w:rPr>
        <w:t>Одна и та же профессия рабочего или должность служащего может быть отнесена к разным квалификационным уровням в зависимости от сложности вы</w:t>
      </w:r>
      <w:r w:rsidRPr="009E7E5E">
        <w:rPr>
          <w:rFonts w:ascii="Times New Roman" w:eastAsia="Lucida Sans Unicode" w:hAnsi="Times New Roman"/>
          <w:kern w:val="1"/>
          <w:lang w:eastAsia="en-US" w:bidi="en-US"/>
        </w:rPr>
        <w:softHyphen/>
        <w:t>полняемой работы, а также с учетом дополнительных показателей квалифи</w:t>
      </w:r>
      <w:r w:rsidRPr="009E7E5E">
        <w:rPr>
          <w:rFonts w:ascii="Times New Roman" w:eastAsia="Lucida Sans Unicode" w:hAnsi="Times New Roman"/>
          <w:kern w:val="1"/>
          <w:lang w:eastAsia="en-US" w:bidi="en-US"/>
        </w:rPr>
        <w:softHyphen/>
        <w:t>кации, подтвержденных сертификатом, квалификационной категорией, стажем ра</w:t>
      </w:r>
      <w:r w:rsidRPr="009E7E5E">
        <w:rPr>
          <w:rFonts w:ascii="Times New Roman" w:eastAsia="Lucida Sans Unicode" w:hAnsi="Times New Roman"/>
          <w:kern w:val="1"/>
          <w:lang w:eastAsia="en-US" w:bidi="en-US"/>
        </w:rPr>
        <w:softHyphen/>
        <w:t>боты и другими документами и сведениями.</w:t>
      </w:r>
    </w:p>
    <w:p w:rsidR="009E7E5E" w:rsidRPr="009E7E5E" w:rsidRDefault="009E7E5E" w:rsidP="009E7E5E">
      <w:pPr>
        <w:tabs>
          <w:tab w:val="left" w:pos="3533"/>
        </w:tabs>
        <w:autoSpaceDE w:val="0"/>
        <w:spacing w:line="200" w:lineRule="atLeast"/>
        <w:rPr>
          <w:rFonts w:ascii="Times New Roman" w:eastAsia="Times New Roman" w:hAnsi="Times New Roman"/>
          <w:kern w:val="1"/>
          <w:lang w:eastAsia="ar-SA" w:bidi="en-US"/>
        </w:rPr>
      </w:pPr>
      <w:r w:rsidRPr="009E7E5E">
        <w:rPr>
          <w:rFonts w:ascii="Times New Roman" w:eastAsia="Times New Roman" w:hAnsi="Times New Roman"/>
          <w:kern w:val="1"/>
          <w:lang w:eastAsia="ar-SA" w:bidi="en-US"/>
        </w:rPr>
        <w:tab/>
      </w:r>
      <w:r w:rsidRPr="009E7E5E">
        <w:rPr>
          <w:rFonts w:ascii="Times New Roman" w:eastAsia="Times New Roman" w:hAnsi="Times New Roman"/>
          <w:kern w:val="1"/>
          <w:lang w:eastAsia="ar-SA" w:bidi="en-US"/>
        </w:rPr>
        <w:tab/>
      </w:r>
      <w:r w:rsidRPr="009E7E5E">
        <w:rPr>
          <w:rFonts w:ascii="Times New Roman" w:eastAsia="Times New Roman" w:hAnsi="Times New Roman"/>
          <w:kern w:val="1"/>
          <w:lang w:eastAsia="ar-SA" w:bidi="en-US"/>
        </w:rPr>
        <w:tab/>
      </w:r>
      <w:r w:rsidRPr="009E7E5E">
        <w:rPr>
          <w:rFonts w:ascii="Times New Roman" w:eastAsia="Times New Roman" w:hAnsi="Times New Roman"/>
          <w:kern w:val="1"/>
          <w:lang w:eastAsia="ar-SA" w:bidi="en-US"/>
        </w:rPr>
        <w:tab/>
      </w:r>
      <w:r w:rsidRPr="009E7E5E">
        <w:rPr>
          <w:rFonts w:ascii="Times New Roman" w:eastAsia="Times New Roman" w:hAnsi="Times New Roman"/>
          <w:kern w:val="1"/>
          <w:lang w:eastAsia="ar-SA" w:bidi="en-US"/>
        </w:rPr>
        <w:tab/>
      </w:r>
      <w:r w:rsidRPr="009E7E5E">
        <w:rPr>
          <w:rFonts w:ascii="Times New Roman" w:eastAsia="Times New Roman" w:hAnsi="Times New Roman"/>
          <w:kern w:val="1"/>
          <w:lang w:eastAsia="ar-SA" w:bidi="en-US"/>
        </w:rPr>
        <w:tab/>
      </w:r>
      <w:r w:rsidRPr="009E7E5E">
        <w:rPr>
          <w:rFonts w:ascii="Times New Roman" w:eastAsia="Times New Roman" w:hAnsi="Times New Roman"/>
          <w:kern w:val="1"/>
          <w:lang w:eastAsia="ar-SA" w:bidi="en-US"/>
        </w:rPr>
        <w:tab/>
      </w:r>
      <w:r w:rsidRPr="009E7E5E">
        <w:rPr>
          <w:rFonts w:ascii="Times New Roman" w:eastAsia="Times New Roman" w:hAnsi="Times New Roman"/>
          <w:kern w:val="1"/>
          <w:lang w:eastAsia="ar-SA" w:bidi="en-US"/>
        </w:rPr>
        <w:tab/>
      </w:r>
      <w:r w:rsidRPr="009E7E5E">
        <w:rPr>
          <w:rFonts w:ascii="Times New Roman" w:eastAsia="Times New Roman" w:hAnsi="Times New Roman"/>
          <w:kern w:val="1"/>
          <w:lang w:eastAsia="ar-SA" w:bidi="en-US"/>
        </w:rPr>
        <w:tab/>
      </w:r>
    </w:p>
    <w:p w:rsidR="009E7E5E" w:rsidRPr="009E7E5E" w:rsidRDefault="009E7E5E" w:rsidP="009E7E5E">
      <w:pPr>
        <w:tabs>
          <w:tab w:val="left" w:pos="3533"/>
        </w:tabs>
        <w:autoSpaceDE w:val="0"/>
        <w:spacing w:line="200" w:lineRule="atLeast"/>
        <w:rPr>
          <w:rFonts w:ascii="Times New Roman" w:eastAsia="Times New Roman" w:hAnsi="Times New Roman"/>
          <w:kern w:val="1"/>
          <w:lang w:eastAsia="ar-SA" w:bidi="en-US"/>
        </w:rPr>
      </w:pPr>
    </w:p>
    <w:p w:rsidR="009E7E5E" w:rsidRPr="009E7E5E" w:rsidRDefault="009E7E5E" w:rsidP="009E7E5E">
      <w:pPr>
        <w:tabs>
          <w:tab w:val="left" w:pos="3533"/>
        </w:tabs>
        <w:autoSpaceDE w:val="0"/>
        <w:spacing w:line="200" w:lineRule="atLeast"/>
        <w:rPr>
          <w:rFonts w:ascii="Times New Roman" w:eastAsia="Times New Roman" w:hAnsi="Times New Roman"/>
          <w:lang w:eastAsia="ar-SA" w:bidi="en-US"/>
        </w:rPr>
      </w:pPr>
      <w:r w:rsidRPr="009E7E5E">
        <w:rPr>
          <w:rFonts w:ascii="Times New Roman" w:eastAsia="Times New Roman" w:hAnsi="Times New Roman"/>
          <w:kern w:val="1"/>
          <w:lang w:eastAsia="ar-SA" w:bidi="en-US"/>
        </w:rPr>
        <w:tab/>
      </w:r>
      <w:r w:rsidRPr="009E7E5E">
        <w:rPr>
          <w:rFonts w:ascii="Times New Roman" w:eastAsia="Times New Roman" w:hAnsi="Times New Roman"/>
          <w:kern w:val="1"/>
          <w:lang w:eastAsia="ar-SA" w:bidi="en-US"/>
        </w:rPr>
        <w:tab/>
      </w:r>
      <w:r w:rsidRPr="009E7E5E">
        <w:rPr>
          <w:rFonts w:ascii="Times New Roman" w:eastAsia="Times New Roman" w:hAnsi="Times New Roman"/>
          <w:kern w:val="1"/>
          <w:lang w:eastAsia="ar-SA" w:bidi="en-US"/>
        </w:rPr>
        <w:tab/>
      </w:r>
      <w:r w:rsidRPr="009E7E5E">
        <w:rPr>
          <w:rFonts w:ascii="Times New Roman" w:eastAsia="Times New Roman" w:hAnsi="Times New Roman"/>
          <w:kern w:val="1"/>
          <w:lang w:eastAsia="ar-SA" w:bidi="en-US"/>
        </w:rPr>
        <w:tab/>
      </w:r>
      <w:r w:rsidRPr="009E7E5E">
        <w:rPr>
          <w:rFonts w:ascii="Times New Roman" w:eastAsia="Times New Roman" w:hAnsi="Times New Roman"/>
          <w:kern w:val="1"/>
          <w:lang w:eastAsia="ar-SA" w:bidi="en-US"/>
        </w:rPr>
        <w:tab/>
      </w:r>
      <w:r w:rsidRPr="009E7E5E">
        <w:rPr>
          <w:rFonts w:ascii="Times New Roman" w:eastAsia="Times New Roman" w:hAnsi="Times New Roman"/>
          <w:kern w:val="1"/>
          <w:lang w:eastAsia="ar-SA" w:bidi="en-US"/>
        </w:rPr>
        <w:tab/>
      </w:r>
    </w:p>
    <w:p w:rsidR="009E7E5E" w:rsidRPr="009E7E5E" w:rsidRDefault="009E7E5E" w:rsidP="009E7E5E">
      <w:pPr>
        <w:ind w:firstLine="720"/>
        <w:jc w:val="center"/>
        <w:rPr>
          <w:rFonts w:ascii="Times New Roman" w:hAnsi="Times New Roman"/>
          <w:kern w:val="1"/>
          <w:lang w:eastAsia="en-US" w:bidi="en-US"/>
        </w:rPr>
      </w:pPr>
      <w:r w:rsidRPr="009E7E5E">
        <w:rPr>
          <w:rFonts w:ascii="Times New Roman" w:hAnsi="Times New Roman"/>
          <w:kern w:val="1"/>
          <w:lang w:eastAsia="en-US" w:bidi="en-US"/>
        </w:rPr>
        <w:t xml:space="preserve">РАЗМЕРЫ ДОЛЖНОСТНЫХ ОКЛАДОВ </w:t>
      </w:r>
    </w:p>
    <w:p w:rsidR="009E7E5E" w:rsidRPr="009E7E5E" w:rsidRDefault="009E7E5E" w:rsidP="009E7E5E">
      <w:pPr>
        <w:ind w:firstLine="720"/>
        <w:jc w:val="center"/>
        <w:rPr>
          <w:rFonts w:ascii="Times New Roman" w:hAnsi="Times New Roman"/>
          <w:kern w:val="1"/>
          <w:lang w:eastAsia="en-US" w:bidi="en-US"/>
        </w:rPr>
      </w:pPr>
      <w:r w:rsidRPr="009E7E5E">
        <w:rPr>
          <w:rFonts w:ascii="Times New Roman" w:hAnsi="Times New Roman"/>
          <w:kern w:val="1"/>
          <w:lang w:eastAsia="en-US" w:bidi="en-US"/>
        </w:rPr>
        <w:t xml:space="preserve">ОБЩЕОТРАСЛЕВЫХ ДОЛЖНОСТЕЙ РУКОВОДИТЕЛЕЙ </w:t>
      </w:r>
    </w:p>
    <w:p w:rsidR="009E7E5E" w:rsidRPr="009E7E5E" w:rsidRDefault="009E7E5E" w:rsidP="009E7E5E">
      <w:pPr>
        <w:rPr>
          <w:rFonts w:ascii="Times New Roman" w:hAnsi="Times New Roman"/>
          <w:kern w:val="1"/>
          <w:lang w:eastAsia="en-US" w:bidi="en-US"/>
        </w:rPr>
      </w:pPr>
      <w:r w:rsidRPr="009E7E5E">
        <w:rPr>
          <w:rFonts w:ascii="Times New Roman" w:hAnsi="Times New Roman"/>
          <w:kern w:val="1"/>
          <w:lang w:eastAsia="en-US" w:bidi="en-US"/>
        </w:rPr>
        <w:t xml:space="preserve">СТРУКТУРНЫХ ПОДРАЗДЕЛЕНИЙ, СПЕЦИАЛИСТОВ, СЛУЖАЩИХ И РАЗМЕРЫ СТАВОК ЗАРАБОТНОЙ ПЛАТЫ ОБЩЕОТРАСЛЕВЫХ </w:t>
      </w:r>
    </w:p>
    <w:p w:rsidR="009E7E5E" w:rsidRPr="009E7E5E" w:rsidRDefault="009E7E5E" w:rsidP="009E7E5E">
      <w:pPr>
        <w:ind w:firstLine="720"/>
        <w:jc w:val="center"/>
        <w:rPr>
          <w:rFonts w:ascii="Times New Roman" w:hAnsi="Times New Roman"/>
          <w:kern w:val="1"/>
          <w:lang w:eastAsia="en-US" w:bidi="en-US"/>
        </w:rPr>
      </w:pPr>
      <w:r w:rsidRPr="009E7E5E">
        <w:rPr>
          <w:rFonts w:ascii="Times New Roman" w:hAnsi="Times New Roman"/>
          <w:kern w:val="1"/>
          <w:lang w:eastAsia="en-US" w:bidi="en-US"/>
        </w:rPr>
        <w:t>ПРОФЕССИЙ РАБОЧИХ</w:t>
      </w:r>
    </w:p>
    <w:p w:rsidR="009E7E5E" w:rsidRPr="009E7E5E" w:rsidRDefault="009E7E5E" w:rsidP="009E7E5E">
      <w:pPr>
        <w:jc w:val="center"/>
        <w:rPr>
          <w:rFonts w:ascii="Times New Roman" w:hAnsi="Times New Roman"/>
          <w:lang w:eastAsia="en-US" w:bidi="en-US"/>
        </w:rPr>
      </w:pPr>
    </w:p>
    <w:p w:rsidR="009E7E5E" w:rsidRPr="009E7E5E" w:rsidRDefault="009E7E5E" w:rsidP="009E7E5E">
      <w:pPr>
        <w:ind w:firstLine="709"/>
        <w:jc w:val="both"/>
        <w:rPr>
          <w:rFonts w:ascii="Times New Roman" w:hAnsi="Times New Roman"/>
          <w:lang w:eastAsia="en-US" w:bidi="en-US"/>
        </w:rPr>
      </w:pPr>
      <w:r w:rsidRPr="009E7E5E">
        <w:rPr>
          <w:rFonts w:ascii="Times New Roman" w:hAnsi="Times New Roman"/>
          <w:lang w:val="en-US" w:eastAsia="en-US" w:bidi="en-US"/>
        </w:rPr>
        <w:t>I</w:t>
      </w:r>
      <w:r w:rsidRPr="009E7E5E">
        <w:rPr>
          <w:rFonts w:ascii="Times New Roman" w:hAnsi="Times New Roman"/>
          <w:lang w:eastAsia="en-US" w:bidi="en-US"/>
        </w:rPr>
        <w:t xml:space="preserve">. Профессиональные квалификационные группы и должностные оклады общеотраслевых должностей руководителей, специалистов и служащих </w:t>
      </w:r>
    </w:p>
    <w:p w:rsidR="009E7E5E" w:rsidRPr="009E7E5E" w:rsidRDefault="009E7E5E" w:rsidP="009E7E5E">
      <w:pPr>
        <w:jc w:val="center"/>
        <w:rPr>
          <w:rFonts w:ascii="Times New Roman" w:hAnsi="Times New Roman"/>
          <w:b/>
          <w:bCs/>
          <w:lang w:eastAsia="en-US" w:bidi="en-US"/>
        </w:rPr>
      </w:pPr>
    </w:p>
    <w:p w:rsidR="009E7E5E" w:rsidRPr="009E7E5E" w:rsidRDefault="009E7E5E" w:rsidP="009E7E5E">
      <w:pPr>
        <w:ind w:firstLine="709"/>
        <w:jc w:val="both"/>
        <w:rPr>
          <w:rFonts w:ascii="Times New Roman" w:hAnsi="Times New Roman"/>
          <w:lang w:eastAsia="en-US" w:bidi="en-US"/>
        </w:rPr>
      </w:pPr>
      <w:r w:rsidRPr="009E7E5E">
        <w:rPr>
          <w:rFonts w:ascii="Times New Roman" w:hAnsi="Times New Roman"/>
          <w:lang w:eastAsia="en-US" w:bidi="en-US"/>
        </w:rPr>
        <w:t>1.1. Профессиональная квалификационная группа «Общеотраслевые долж</w:t>
      </w:r>
      <w:r w:rsidRPr="009E7E5E">
        <w:rPr>
          <w:rFonts w:ascii="Times New Roman" w:hAnsi="Times New Roman"/>
          <w:lang w:eastAsia="en-US" w:bidi="en-US"/>
        </w:rPr>
        <w:softHyphen/>
        <w:t>ности служащих первого уровня»:</w:t>
      </w:r>
    </w:p>
    <w:p w:rsidR="009E7E5E" w:rsidRPr="009E7E5E" w:rsidRDefault="009E7E5E" w:rsidP="009E7E5E">
      <w:pPr>
        <w:ind w:firstLine="709"/>
        <w:jc w:val="both"/>
        <w:rPr>
          <w:rFonts w:ascii="Times New Roman" w:hAnsi="Times New Roman"/>
          <w:lang w:eastAsia="en-US" w:bidi="en-US"/>
        </w:rPr>
      </w:pPr>
    </w:p>
    <w:tbl>
      <w:tblPr>
        <w:tblW w:w="9935" w:type="dxa"/>
        <w:tblInd w:w="55" w:type="dxa"/>
        <w:tblLayout w:type="fixed"/>
        <w:tblCellMar>
          <w:top w:w="55" w:type="dxa"/>
          <w:left w:w="55" w:type="dxa"/>
          <w:bottom w:w="55" w:type="dxa"/>
          <w:right w:w="55" w:type="dxa"/>
        </w:tblCellMar>
        <w:tblLook w:val="0000" w:firstRow="0" w:lastRow="0" w:firstColumn="0" w:lastColumn="0" w:noHBand="0" w:noVBand="0"/>
      </w:tblPr>
      <w:tblGrid>
        <w:gridCol w:w="596"/>
        <w:gridCol w:w="2165"/>
        <w:gridCol w:w="5179"/>
        <w:gridCol w:w="1995"/>
      </w:tblGrid>
      <w:tr w:rsidR="009E7E5E" w:rsidRPr="009E7E5E" w:rsidTr="009E7E5E">
        <w:trPr>
          <w:trHeight w:val="563"/>
        </w:trPr>
        <w:tc>
          <w:tcPr>
            <w:tcW w:w="596" w:type="dxa"/>
            <w:tcBorders>
              <w:top w:val="single" w:sz="1" w:space="0" w:color="000000"/>
              <w:left w:val="single" w:sz="1" w:space="0" w:color="000000"/>
              <w:bottom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 xml:space="preserve">№ </w:t>
            </w:r>
          </w:p>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п/п</w:t>
            </w:r>
          </w:p>
        </w:tc>
        <w:tc>
          <w:tcPr>
            <w:tcW w:w="2165" w:type="dxa"/>
            <w:tcBorders>
              <w:top w:val="single" w:sz="1" w:space="0" w:color="000000"/>
              <w:left w:val="single" w:sz="1" w:space="0" w:color="000000"/>
              <w:bottom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Квалификационныеуровни</w:t>
            </w:r>
          </w:p>
        </w:tc>
        <w:tc>
          <w:tcPr>
            <w:tcW w:w="5179" w:type="dxa"/>
            <w:tcBorders>
              <w:top w:val="single" w:sz="1" w:space="0" w:color="000000"/>
              <w:left w:val="single" w:sz="1" w:space="0" w:color="000000"/>
              <w:bottom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eastAsia="en-US" w:bidi="en-US"/>
              </w:rPr>
            </w:pPr>
            <w:r w:rsidRPr="009E7E5E">
              <w:rPr>
                <w:rFonts w:ascii="Times New Roman" w:eastAsia="Lucida Sans Unicode" w:hAnsi="Times New Roman"/>
                <w:lang w:eastAsia="en-US" w:bidi="en-US"/>
              </w:rPr>
              <w:t>Должности, отнесенные к квалификационным уровням</w:t>
            </w:r>
          </w:p>
        </w:tc>
        <w:tc>
          <w:tcPr>
            <w:tcW w:w="1995" w:type="dxa"/>
            <w:tcBorders>
              <w:top w:val="single" w:sz="1" w:space="0" w:color="000000"/>
              <w:left w:val="single" w:sz="1" w:space="0" w:color="000000"/>
              <w:bottom w:val="single" w:sz="1" w:space="0" w:color="000000"/>
              <w:right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Должностнойоклад (рублей)</w:t>
            </w:r>
          </w:p>
        </w:tc>
      </w:tr>
      <w:tr w:rsidR="009E7E5E" w:rsidRPr="009E7E5E" w:rsidTr="009E7E5E">
        <w:tc>
          <w:tcPr>
            <w:tcW w:w="596" w:type="dxa"/>
            <w:tcBorders>
              <w:left w:val="single" w:sz="1" w:space="0" w:color="000000"/>
              <w:bottom w:val="single" w:sz="1" w:space="0" w:color="000000"/>
            </w:tcBorders>
          </w:tcPr>
          <w:p w:rsidR="009E7E5E" w:rsidRPr="009E7E5E" w:rsidRDefault="009E7E5E" w:rsidP="009E7E5E">
            <w:pPr>
              <w:widowControl w:val="0"/>
              <w:suppressLineNumbers/>
              <w:snapToGrid w:val="0"/>
              <w:jc w:val="right"/>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1.</w:t>
            </w:r>
          </w:p>
        </w:tc>
        <w:tc>
          <w:tcPr>
            <w:tcW w:w="2165" w:type="dxa"/>
            <w:tcBorders>
              <w:left w:val="single" w:sz="1" w:space="0" w:color="000000"/>
              <w:bottom w:val="single" w:sz="1" w:space="0" w:color="000000"/>
            </w:tcBorders>
          </w:tcPr>
          <w:p w:rsidR="009E7E5E" w:rsidRPr="009E7E5E" w:rsidRDefault="009E7E5E" w:rsidP="009E7E5E">
            <w:pPr>
              <w:widowControl w:val="0"/>
              <w:suppressLineNumbers/>
              <w:snapToGrid w:val="0"/>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1 квалификационныйуровень</w:t>
            </w:r>
          </w:p>
        </w:tc>
        <w:tc>
          <w:tcPr>
            <w:tcW w:w="5179" w:type="dxa"/>
            <w:tcBorders>
              <w:left w:val="single" w:sz="1" w:space="0" w:color="000000"/>
              <w:bottom w:val="single" w:sz="1" w:space="0" w:color="000000"/>
            </w:tcBorders>
          </w:tcPr>
          <w:p w:rsidR="009E7E5E" w:rsidRPr="009E7E5E" w:rsidRDefault="009E7E5E" w:rsidP="009E7E5E">
            <w:pPr>
              <w:widowControl w:val="0"/>
              <w:suppressLineNumbers/>
              <w:snapToGrid w:val="0"/>
              <w:jc w:val="both"/>
              <w:rPr>
                <w:rFonts w:ascii="Times New Roman" w:eastAsia="Lucida Sans Unicode" w:hAnsi="Times New Roman"/>
                <w:lang w:eastAsia="en-US" w:bidi="en-US"/>
              </w:rPr>
            </w:pPr>
            <w:r w:rsidRPr="009E7E5E">
              <w:rPr>
                <w:rFonts w:ascii="Times New Roman" w:eastAsia="Lucida Sans Unicode" w:hAnsi="Times New Roman"/>
                <w:lang w:eastAsia="en-US" w:bidi="en-US"/>
              </w:rPr>
              <w:t>Дело</w:t>
            </w:r>
            <w:r w:rsidRPr="009E7E5E">
              <w:rPr>
                <w:rFonts w:ascii="Times New Roman" w:eastAsia="Lucida Sans Unicode" w:hAnsi="Times New Roman"/>
                <w:lang w:eastAsia="en-US" w:bidi="en-US"/>
              </w:rPr>
              <w:softHyphen/>
              <w:t>производитель; кассир; секретарь; секретарь-маши</w:t>
            </w:r>
            <w:r w:rsidRPr="009E7E5E">
              <w:rPr>
                <w:rFonts w:ascii="Times New Roman" w:eastAsia="Lucida Sans Unicode" w:hAnsi="Times New Roman"/>
                <w:lang w:eastAsia="en-US" w:bidi="en-US"/>
              </w:rPr>
              <w:softHyphen/>
              <w:t>нистка; экспедитор</w:t>
            </w:r>
          </w:p>
        </w:tc>
        <w:tc>
          <w:tcPr>
            <w:tcW w:w="1995" w:type="dxa"/>
            <w:tcBorders>
              <w:left w:val="single" w:sz="1" w:space="0" w:color="000000"/>
              <w:bottom w:val="single" w:sz="1" w:space="0" w:color="000000"/>
              <w:right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4301</w:t>
            </w:r>
          </w:p>
        </w:tc>
      </w:tr>
    </w:tbl>
    <w:p w:rsidR="009E7E5E" w:rsidRPr="009E7E5E" w:rsidRDefault="009E7E5E" w:rsidP="009E7E5E">
      <w:pPr>
        <w:jc w:val="both"/>
        <w:rPr>
          <w:rFonts w:ascii="Times New Roman" w:hAnsi="Times New Roman"/>
          <w:lang w:val="en-US" w:eastAsia="en-US" w:bidi="en-US"/>
        </w:rPr>
      </w:pPr>
    </w:p>
    <w:p w:rsidR="009E7E5E" w:rsidRPr="009E7E5E" w:rsidRDefault="009E7E5E" w:rsidP="009E7E5E">
      <w:pPr>
        <w:ind w:firstLine="709"/>
        <w:jc w:val="both"/>
        <w:rPr>
          <w:rFonts w:ascii="Times New Roman" w:hAnsi="Times New Roman"/>
          <w:lang w:eastAsia="en-US" w:bidi="en-US"/>
        </w:rPr>
      </w:pPr>
      <w:r w:rsidRPr="009E7E5E">
        <w:rPr>
          <w:rFonts w:ascii="Times New Roman" w:hAnsi="Times New Roman"/>
          <w:lang w:eastAsia="en-US" w:bidi="en-US"/>
        </w:rPr>
        <w:t>1.2. Профессиональная квалификационная группа «Общеотраслевые долж</w:t>
      </w:r>
      <w:r w:rsidRPr="009E7E5E">
        <w:rPr>
          <w:rFonts w:ascii="Times New Roman" w:hAnsi="Times New Roman"/>
          <w:lang w:eastAsia="en-US" w:bidi="en-US"/>
        </w:rPr>
        <w:softHyphen/>
        <w:t>ности служащих второго уровня»:</w:t>
      </w:r>
    </w:p>
    <w:p w:rsidR="009E7E5E" w:rsidRPr="009E7E5E" w:rsidRDefault="009E7E5E" w:rsidP="009E7E5E">
      <w:pPr>
        <w:ind w:firstLine="709"/>
        <w:jc w:val="both"/>
        <w:rPr>
          <w:rFonts w:ascii="Times New Roman" w:hAnsi="Times New Roman"/>
          <w:lang w:eastAsia="en-US" w:bidi="en-US"/>
        </w:rPr>
      </w:pPr>
    </w:p>
    <w:tbl>
      <w:tblPr>
        <w:tblW w:w="9872" w:type="dxa"/>
        <w:tblInd w:w="55" w:type="dxa"/>
        <w:tblLayout w:type="fixed"/>
        <w:tblCellMar>
          <w:top w:w="55" w:type="dxa"/>
          <w:left w:w="55" w:type="dxa"/>
          <w:bottom w:w="55" w:type="dxa"/>
          <w:right w:w="55" w:type="dxa"/>
        </w:tblCellMar>
        <w:tblLook w:val="0000" w:firstRow="0" w:lastRow="0" w:firstColumn="0" w:lastColumn="0" w:noHBand="0" w:noVBand="0"/>
      </w:tblPr>
      <w:tblGrid>
        <w:gridCol w:w="454"/>
        <w:gridCol w:w="2410"/>
        <w:gridCol w:w="5016"/>
        <w:gridCol w:w="1992"/>
      </w:tblGrid>
      <w:tr w:rsidR="009E7E5E" w:rsidRPr="009E7E5E" w:rsidTr="009E7E5E">
        <w:trPr>
          <w:tblHeader/>
        </w:trPr>
        <w:tc>
          <w:tcPr>
            <w:tcW w:w="454" w:type="dxa"/>
            <w:tcBorders>
              <w:top w:val="single" w:sz="1" w:space="0" w:color="000000"/>
              <w:left w:val="single" w:sz="1" w:space="0" w:color="000000"/>
              <w:bottom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 xml:space="preserve">№ </w:t>
            </w:r>
          </w:p>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п/п</w:t>
            </w:r>
          </w:p>
        </w:tc>
        <w:tc>
          <w:tcPr>
            <w:tcW w:w="2410" w:type="dxa"/>
            <w:tcBorders>
              <w:top w:val="single" w:sz="1" w:space="0" w:color="000000"/>
              <w:left w:val="single" w:sz="1" w:space="0" w:color="000000"/>
              <w:bottom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Квалификационныеуровни</w:t>
            </w:r>
          </w:p>
        </w:tc>
        <w:tc>
          <w:tcPr>
            <w:tcW w:w="5016" w:type="dxa"/>
            <w:tcBorders>
              <w:top w:val="single" w:sz="1" w:space="0" w:color="000000"/>
              <w:left w:val="single" w:sz="1" w:space="0" w:color="000000"/>
              <w:bottom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eastAsia="en-US" w:bidi="en-US"/>
              </w:rPr>
            </w:pPr>
            <w:r w:rsidRPr="009E7E5E">
              <w:rPr>
                <w:rFonts w:ascii="Times New Roman" w:eastAsia="Lucida Sans Unicode" w:hAnsi="Times New Roman"/>
                <w:lang w:eastAsia="en-US" w:bidi="en-US"/>
              </w:rPr>
              <w:t>Должности, отнесенные  к квалификационным уровням</w:t>
            </w:r>
          </w:p>
        </w:tc>
        <w:tc>
          <w:tcPr>
            <w:tcW w:w="1992" w:type="dxa"/>
            <w:tcBorders>
              <w:top w:val="single" w:sz="1" w:space="0" w:color="000000"/>
              <w:left w:val="single" w:sz="1" w:space="0" w:color="000000"/>
              <w:bottom w:val="single" w:sz="1" w:space="0" w:color="000000"/>
              <w:right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Должностнойоклад (рублей)</w:t>
            </w:r>
          </w:p>
        </w:tc>
      </w:tr>
      <w:tr w:rsidR="009E7E5E" w:rsidRPr="009E7E5E" w:rsidTr="009E7E5E">
        <w:tc>
          <w:tcPr>
            <w:tcW w:w="454" w:type="dxa"/>
            <w:tcBorders>
              <w:top w:val="single" w:sz="1" w:space="0" w:color="000000"/>
              <w:left w:val="single" w:sz="1" w:space="0" w:color="000000"/>
              <w:bottom w:val="single" w:sz="1" w:space="0" w:color="000000"/>
            </w:tcBorders>
          </w:tcPr>
          <w:p w:rsidR="009E7E5E" w:rsidRPr="009E7E5E" w:rsidRDefault="009E7E5E" w:rsidP="009E7E5E">
            <w:pPr>
              <w:widowControl w:val="0"/>
              <w:suppressLineNumbers/>
              <w:snapToGrid w:val="0"/>
              <w:jc w:val="right"/>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1.</w:t>
            </w:r>
          </w:p>
        </w:tc>
        <w:tc>
          <w:tcPr>
            <w:tcW w:w="2410" w:type="dxa"/>
            <w:tcBorders>
              <w:top w:val="single" w:sz="1" w:space="0" w:color="000000"/>
              <w:left w:val="single" w:sz="1" w:space="0" w:color="000000"/>
              <w:bottom w:val="single" w:sz="1" w:space="0" w:color="000000"/>
            </w:tcBorders>
          </w:tcPr>
          <w:p w:rsidR="009E7E5E" w:rsidRPr="009E7E5E" w:rsidRDefault="009E7E5E" w:rsidP="009E7E5E">
            <w:pPr>
              <w:widowControl w:val="0"/>
              <w:suppressLineNumbers/>
              <w:snapToGrid w:val="0"/>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1 квалификационныйуровень</w:t>
            </w:r>
          </w:p>
        </w:tc>
        <w:tc>
          <w:tcPr>
            <w:tcW w:w="5016" w:type="dxa"/>
            <w:tcBorders>
              <w:top w:val="single" w:sz="1" w:space="0" w:color="000000"/>
              <w:left w:val="single" w:sz="1" w:space="0" w:color="000000"/>
              <w:bottom w:val="single" w:sz="1" w:space="0" w:color="000000"/>
            </w:tcBorders>
          </w:tcPr>
          <w:p w:rsidR="009E7E5E" w:rsidRPr="009E7E5E" w:rsidRDefault="009E7E5E" w:rsidP="009E7E5E">
            <w:pPr>
              <w:widowControl w:val="0"/>
              <w:suppressLineNumbers/>
              <w:snapToGrid w:val="0"/>
              <w:jc w:val="both"/>
              <w:rPr>
                <w:rFonts w:ascii="Times New Roman" w:eastAsia="Lucida Sans Unicode" w:hAnsi="Times New Roman"/>
                <w:lang w:eastAsia="en-US" w:bidi="en-US"/>
              </w:rPr>
            </w:pPr>
            <w:r w:rsidRPr="009E7E5E">
              <w:rPr>
                <w:rFonts w:ascii="Times New Roman" w:eastAsia="Lucida Sans Unicode" w:hAnsi="Times New Roman"/>
                <w:lang w:eastAsia="en-US" w:bidi="en-US"/>
              </w:rPr>
              <w:t>Инспектор по кадрам; лабо</w:t>
            </w:r>
            <w:r w:rsidRPr="009E7E5E">
              <w:rPr>
                <w:rFonts w:ascii="Times New Roman" w:eastAsia="Lucida Sans Unicode" w:hAnsi="Times New Roman"/>
                <w:lang w:eastAsia="en-US" w:bidi="en-US"/>
              </w:rPr>
              <w:softHyphen/>
              <w:t>рант; секретарь руководителя; техник-програм</w:t>
            </w:r>
            <w:r w:rsidRPr="009E7E5E">
              <w:rPr>
                <w:rFonts w:ascii="Times New Roman" w:eastAsia="Lucida Sans Unicode" w:hAnsi="Times New Roman"/>
                <w:lang w:eastAsia="en-US" w:bidi="en-US"/>
              </w:rPr>
              <w:softHyphen/>
              <w:t>мист; художник</w:t>
            </w:r>
          </w:p>
        </w:tc>
        <w:tc>
          <w:tcPr>
            <w:tcW w:w="1992" w:type="dxa"/>
            <w:tcBorders>
              <w:top w:val="single" w:sz="1" w:space="0" w:color="000000"/>
              <w:left w:val="single" w:sz="1" w:space="0" w:color="000000"/>
              <w:bottom w:val="single" w:sz="1" w:space="0" w:color="000000"/>
              <w:right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4733</w:t>
            </w:r>
          </w:p>
        </w:tc>
      </w:tr>
      <w:tr w:rsidR="009E7E5E" w:rsidRPr="009E7E5E" w:rsidTr="009E7E5E">
        <w:tc>
          <w:tcPr>
            <w:tcW w:w="454" w:type="dxa"/>
            <w:tcBorders>
              <w:left w:val="single" w:sz="1" w:space="0" w:color="000000"/>
              <w:bottom w:val="single" w:sz="1" w:space="0" w:color="000000"/>
            </w:tcBorders>
          </w:tcPr>
          <w:p w:rsidR="009E7E5E" w:rsidRPr="009E7E5E" w:rsidRDefault="009E7E5E" w:rsidP="009E7E5E">
            <w:pPr>
              <w:widowControl w:val="0"/>
              <w:suppressLineNumbers/>
              <w:snapToGrid w:val="0"/>
              <w:jc w:val="right"/>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2.</w:t>
            </w:r>
          </w:p>
        </w:tc>
        <w:tc>
          <w:tcPr>
            <w:tcW w:w="2410" w:type="dxa"/>
            <w:tcBorders>
              <w:left w:val="single" w:sz="1" w:space="0" w:color="000000"/>
              <w:bottom w:val="single" w:sz="1" w:space="0" w:color="000000"/>
            </w:tcBorders>
          </w:tcPr>
          <w:p w:rsidR="009E7E5E" w:rsidRPr="009E7E5E" w:rsidRDefault="009E7E5E" w:rsidP="009E7E5E">
            <w:pPr>
              <w:widowControl w:val="0"/>
              <w:suppressLineNumbers/>
              <w:snapToGrid w:val="0"/>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2 квалификационныйуровень</w:t>
            </w:r>
          </w:p>
        </w:tc>
        <w:tc>
          <w:tcPr>
            <w:tcW w:w="5016" w:type="dxa"/>
            <w:tcBorders>
              <w:left w:val="single" w:sz="1" w:space="0" w:color="000000"/>
              <w:bottom w:val="single" w:sz="1" w:space="0" w:color="000000"/>
            </w:tcBorders>
          </w:tcPr>
          <w:p w:rsidR="009E7E5E" w:rsidRPr="009E7E5E" w:rsidRDefault="009E7E5E" w:rsidP="009E7E5E">
            <w:pPr>
              <w:widowControl w:val="0"/>
              <w:suppressLineNumbers/>
              <w:snapToGrid w:val="0"/>
              <w:jc w:val="both"/>
              <w:rPr>
                <w:rFonts w:ascii="Times New Roman" w:eastAsia="Lucida Sans Unicode" w:hAnsi="Times New Roman"/>
                <w:lang w:eastAsia="en-US" w:bidi="en-US"/>
              </w:rPr>
            </w:pPr>
            <w:r w:rsidRPr="009E7E5E">
              <w:rPr>
                <w:rFonts w:ascii="Times New Roman" w:eastAsia="Lucida Sans Unicode" w:hAnsi="Times New Roman"/>
                <w:lang w:eastAsia="en-US" w:bidi="en-US"/>
              </w:rPr>
              <w:t>Заведующий хозяйством</w:t>
            </w:r>
          </w:p>
          <w:p w:rsidR="009E7E5E" w:rsidRPr="009E7E5E" w:rsidRDefault="009E7E5E" w:rsidP="009E7E5E">
            <w:pPr>
              <w:widowControl w:val="0"/>
              <w:suppressLineNumbers/>
              <w:snapToGrid w:val="0"/>
              <w:jc w:val="both"/>
              <w:rPr>
                <w:rFonts w:ascii="Times New Roman" w:eastAsia="Lucida Sans Unicode" w:hAnsi="Times New Roman"/>
                <w:lang w:eastAsia="en-US" w:bidi="en-US"/>
              </w:rPr>
            </w:pPr>
          </w:p>
          <w:p w:rsidR="009E7E5E" w:rsidRPr="009E7E5E" w:rsidRDefault="009E7E5E" w:rsidP="009E7E5E">
            <w:pPr>
              <w:widowControl w:val="0"/>
              <w:suppressLineNumbers/>
              <w:snapToGrid w:val="0"/>
              <w:jc w:val="both"/>
              <w:rPr>
                <w:rFonts w:ascii="Times New Roman" w:eastAsia="Lucida Sans Unicode" w:hAnsi="Times New Roman"/>
                <w:lang w:eastAsia="en-US" w:bidi="en-US"/>
              </w:rPr>
            </w:pPr>
            <w:r w:rsidRPr="009E7E5E">
              <w:rPr>
                <w:rFonts w:ascii="Times New Roman" w:eastAsia="Lucida Sans Unicode" w:hAnsi="Times New Roman"/>
                <w:lang w:eastAsia="en-US" w:bidi="en-US"/>
              </w:rPr>
              <w:t>Должности служащих первого квалификаци</w:t>
            </w:r>
            <w:r w:rsidRPr="009E7E5E">
              <w:rPr>
                <w:rFonts w:ascii="Times New Roman" w:eastAsia="Lucida Sans Unicode" w:hAnsi="Times New Roman"/>
                <w:lang w:eastAsia="en-US" w:bidi="en-US"/>
              </w:rPr>
              <w:softHyphen/>
              <w:t>онного уровня, по которым устанавливается производное должностное наименование «старший»</w:t>
            </w:r>
          </w:p>
          <w:p w:rsidR="009E7E5E" w:rsidRPr="009E7E5E" w:rsidRDefault="009E7E5E" w:rsidP="009E7E5E">
            <w:pPr>
              <w:widowControl w:val="0"/>
              <w:suppressLineNumbers/>
              <w:snapToGrid w:val="0"/>
              <w:jc w:val="both"/>
              <w:rPr>
                <w:rFonts w:ascii="Times New Roman" w:eastAsia="Lucida Sans Unicode" w:hAnsi="Times New Roman"/>
                <w:lang w:eastAsia="en-US" w:bidi="en-US"/>
              </w:rPr>
            </w:pPr>
          </w:p>
          <w:p w:rsidR="009E7E5E" w:rsidRPr="009E7E5E" w:rsidRDefault="009E7E5E" w:rsidP="009E7E5E">
            <w:pPr>
              <w:widowControl w:val="0"/>
              <w:suppressLineNumbers/>
              <w:snapToGrid w:val="0"/>
              <w:jc w:val="both"/>
              <w:rPr>
                <w:rFonts w:ascii="Times New Roman" w:eastAsia="Lucida Sans Unicode" w:hAnsi="Times New Roman"/>
                <w:lang w:eastAsia="en-US" w:bidi="en-US"/>
              </w:rPr>
            </w:pPr>
            <w:r w:rsidRPr="009E7E5E">
              <w:rPr>
                <w:rFonts w:ascii="Times New Roman" w:eastAsia="Lucida Sans Unicode" w:hAnsi="Times New Roman"/>
                <w:lang w:eastAsia="en-US" w:bidi="en-US"/>
              </w:rPr>
              <w:t>Должности служащих первого квалификаци</w:t>
            </w:r>
            <w:r w:rsidRPr="009E7E5E">
              <w:rPr>
                <w:rFonts w:ascii="Times New Roman" w:eastAsia="Lucida Sans Unicode" w:hAnsi="Times New Roman"/>
                <w:lang w:eastAsia="en-US" w:bidi="en-US"/>
              </w:rPr>
              <w:softHyphen/>
              <w:t xml:space="preserve">онного уровня, по которым устанавливается </w:t>
            </w:r>
            <w:r w:rsidRPr="009E7E5E">
              <w:rPr>
                <w:rFonts w:ascii="Times New Roman" w:eastAsia="Lucida Sans Unicode" w:hAnsi="Times New Roman"/>
                <w:lang w:val="en-US" w:eastAsia="en-US" w:bidi="en-US"/>
              </w:rPr>
              <w:t>II</w:t>
            </w:r>
            <w:r w:rsidRPr="009E7E5E">
              <w:rPr>
                <w:rFonts w:ascii="Times New Roman" w:eastAsia="Lucida Sans Unicode" w:hAnsi="Times New Roman"/>
                <w:lang w:eastAsia="en-US" w:bidi="en-US"/>
              </w:rPr>
              <w:t>внутридолжностная категория</w:t>
            </w:r>
          </w:p>
        </w:tc>
        <w:tc>
          <w:tcPr>
            <w:tcW w:w="1992" w:type="dxa"/>
            <w:tcBorders>
              <w:left w:val="single" w:sz="1" w:space="0" w:color="000000"/>
              <w:bottom w:val="single" w:sz="1" w:space="0" w:color="000000"/>
              <w:right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4972</w:t>
            </w:r>
          </w:p>
        </w:tc>
      </w:tr>
      <w:tr w:rsidR="009E7E5E" w:rsidRPr="009E7E5E" w:rsidTr="009E7E5E">
        <w:tc>
          <w:tcPr>
            <w:tcW w:w="454" w:type="dxa"/>
            <w:tcBorders>
              <w:left w:val="single" w:sz="1" w:space="0" w:color="000000"/>
              <w:bottom w:val="single" w:sz="1" w:space="0" w:color="000000"/>
            </w:tcBorders>
          </w:tcPr>
          <w:p w:rsidR="009E7E5E" w:rsidRPr="009E7E5E" w:rsidRDefault="009E7E5E" w:rsidP="009E7E5E">
            <w:pPr>
              <w:widowControl w:val="0"/>
              <w:suppressLineNumbers/>
              <w:snapToGrid w:val="0"/>
              <w:jc w:val="right"/>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3.</w:t>
            </w:r>
          </w:p>
        </w:tc>
        <w:tc>
          <w:tcPr>
            <w:tcW w:w="2410" w:type="dxa"/>
            <w:tcBorders>
              <w:left w:val="single" w:sz="1" w:space="0" w:color="000000"/>
              <w:bottom w:val="single" w:sz="1" w:space="0" w:color="000000"/>
            </w:tcBorders>
          </w:tcPr>
          <w:p w:rsidR="009E7E5E" w:rsidRPr="009E7E5E" w:rsidRDefault="009E7E5E" w:rsidP="009E7E5E">
            <w:pPr>
              <w:widowControl w:val="0"/>
              <w:suppressLineNumbers/>
              <w:snapToGrid w:val="0"/>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 xml:space="preserve">4 </w:t>
            </w:r>
            <w:r w:rsidRPr="009E7E5E">
              <w:rPr>
                <w:rFonts w:ascii="Times New Roman" w:eastAsia="Lucida Sans Unicode" w:hAnsi="Times New Roman"/>
                <w:lang w:val="en-US" w:eastAsia="en-US" w:bidi="en-US"/>
              </w:rPr>
              <w:lastRenderedPageBreak/>
              <w:t>квалификационныйуровень</w:t>
            </w:r>
          </w:p>
        </w:tc>
        <w:tc>
          <w:tcPr>
            <w:tcW w:w="5016" w:type="dxa"/>
            <w:tcBorders>
              <w:left w:val="single" w:sz="1" w:space="0" w:color="000000"/>
              <w:bottom w:val="single" w:sz="1" w:space="0" w:color="000000"/>
            </w:tcBorders>
          </w:tcPr>
          <w:p w:rsidR="009E7E5E" w:rsidRPr="009E7E5E" w:rsidRDefault="009E7E5E" w:rsidP="009E7E5E">
            <w:pPr>
              <w:widowControl w:val="0"/>
              <w:suppressLineNumbers/>
              <w:snapToGrid w:val="0"/>
              <w:jc w:val="both"/>
              <w:rPr>
                <w:rFonts w:ascii="Times New Roman" w:eastAsia="Lucida Sans Unicode" w:hAnsi="Times New Roman"/>
                <w:lang w:eastAsia="en-US" w:bidi="en-US"/>
              </w:rPr>
            </w:pPr>
            <w:r w:rsidRPr="009E7E5E">
              <w:rPr>
                <w:rFonts w:ascii="Times New Roman" w:eastAsia="Lucida Sans Unicode" w:hAnsi="Times New Roman"/>
                <w:lang w:eastAsia="en-US" w:bidi="en-US"/>
              </w:rPr>
              <w:lastRenderedPageBreak/>
              <w:t>Механик</w:t>
            </w:r>
          </w:p>
          <w:p w:rsidR="009E7E5E" w:rsidRPr="009E7E5E" w:rsidRDefault="009E7E5E" w:rsidP="009E7E5E">
            <w:pPr>
              <w:widowControl w:val="0"/>
              <w:suppressLineNumbers/>
              <w:snapToGrid w:val="0"/>
              <w:jc w:val="both"/>
              <w:rPr>
                <w:rFonts w:ascii="Times New Roman" w:eastAsia="Lucida Sans Unicode" w:hAnsi="Times New Roman"/>
                <w:lang w:eastAsia="en-US" w:bidi="en-US"/>
              </w:rPr>
            </w:pPr>
            <w:r w:rsidRPr="009E7E5E">
              <w:rPr>
                <w:rFonts w:ascii="Times New Roman" w:eastAsia="Lucida Sans Unicode" w:hAnsi="Times New Roman"/>
                <w:lang w:eastAsia="en-US" w:bidi="en-US"/>
              </w:rPr>
              <w:lastRenderedPageBreak/>
              <w:t>Должности служащих первого квалификаци</w:t>
            </w:r>
            <w:r w:rsidRPr="009E7E5E">
              <w:rPr>
                <w:rFonts w:ascii="Times New Roman" w:eastAsia="Lucida Sans Unicode" w:hAnsi="Times New Roman"/>
                <w:lang w:eastAsia="en-US" w:bidi="en-US"/>
              </w:rPr>
              <w:softHyphen/>
              <w:t>онного уровня, по которым может устанавли</w:t>
            </w:r>
            <w:r w:rsidRPr="009E7E5E">
              <w:rPr>
                <w:rFonts w:ascii="Times New Roman" w:eastAsia="Lucida Sans Unicode" w:hAnsi="Times New Roman"/>
                <w:lang w:eastAsia="en-US" w:bidi="en-US"/>
              </w:rPr>
              <w:softHyphen/>
              <w:t>ваться производное должностное наименова</w:t>
            </w:r>
            <w:r w:rsidRPr="009E7E5E">
              <w:rPr>
                <w:rFonts w:ascii="Times New Roman" w:eastAsia="Lucida Sans Unicode" w:hAnsi="Times New Roman"/>
                <w:lang w:eastAsia="en-US" w:bidi="en-US"/>
              </w:rPr>
              <w:softHyphen/>
              <w:t>ние «ведущий»</w:t>
            </w:r>
          </w:p>
        </w:tc>
        <w:tc>
          <w:tcPr>
            <w:tcW w:w="1992" w:type="dxa"/>
            <w:tcBorders>
              <w:left w:val="single" w:sz="1" w:space="0" w:color="000000"/>
              <w:bottom w:val="single" w:sz="1" w:space="0" w:color="000000"/>
              <w:right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lastRenderedPageBreak/>
              <w:t>5470</w:t>
            </w:r>
          </w:p>
        </w:tc>
      </w:tr>
    </w:tbl>
    <w:p w:rsidR="009E7E5E" w:rsidRPr="009E7E5E" w:rsidRDefault="009E7E5E" w:rsidP="009E7E5E">
      <w:pPr>
        <w:ind w:firstLine="709"/>
        <w:jc w:val="both"/>
        <w:rPr>
          <w:rFonts w:ascii="Times New Roman" w:hAnsi="Times New Roman"/>
          <w:lang w:val="en-US" w:eastAsia="en-US" w:bidi="en-US"/>
        </w:rPr>
      </w:pPr>
    </w:p>
    <w:p w:rsidR="009E7E5E" w:rsidRPr="009E7E5E" w:rsidRDefault="009E7E5E" w:rsidP="009E7E5E">
      <w:pPr>
        <w:ind w:firstLine="709"/>
        <w:jc w:val="both"/>
        <w:rPr>
          <w:rFonts w:ascii="Times New Roman" w:hAnsi="Times New Roman"/>
          <w:lang w:eastAsia="en-US" w:bidi="en-US"/>
        </w:rPr>
      </w:pPr>
      <w:r w:rsidRPr="009E7E5E">
        <w:rPr>
          <w:rFonts w:ascii="Times New Roman" w:hAnsi="Times New Roman"/>
          <w:lang w:eastAsia="en-US" w:bidi="en-US"/>
        </w:rPr>
        <w:t>1.3. Профессиональная квалификационная группа «Общеотраслевые долж</w:t>
      </w:r>
      <w:r w:rsidRPr="009E7E5E">
        <w:rPr>
          <w:rFonts w:ascii="Times New Roman" w:hAnsi="Times New Roman"/>
          <w:lang w:eastAsia="en-US" w:bidi="en-US"/>
        </w:rPr>
        <w:softHyphen/>
        <w:t>ности служащих третьего уровня»:</w:t>
      </w:r>
    </w:p>
    <w:p w:rsidR="009E7E5E" w:rsidRPr="009E7E5E" w:rsidRDefault="009E7E5E" w:rsidP="009E7E5E">
      <w:pPr>
        <w:ind w:firstLine="709"/>
        <w:jc w:val="both"/>
        <w:rPr>
          <w:rFonts w:ascii="Times New Roman" w:hAnsi="Times New Roman"/>
          <w:lang w:eastAsia="en-US" w:bidi="en-US"/>
        </w:rPr>
      </w:pPr>
    </w:p>
    <w:tbl>
      <w:tblPr>
        <w:tblW w:w="9935" w:type="dxa"/>
        <w:tblInd w:w="55" w:type="dxa"/>
        <w:tblLayout w:type="fixed"/>
        <w:tblCellMar>
          <w:top w:w="55" w:type="dxa"/>
          <w:left w:w="55" w:type="dxa"/>
          <w:bottom w:w="55" w:type="dxa"/>
          <w:right w:w="55" w:type="dxa"/>
        </w:tblCellMar>
        <w:tblLook w:val="0000" w:firstRow="0" w:lastRow="0" w:firstColumn="0" w:lastColumn="0" w:noHBand="0" w:noVBand="0"/>
      </w:tblPr>
      <w:tblGrid>
        <w:gridCol w:w="568"/>
        <w:gridCol w:w="2272"/>
        <w:gridCol w:w="5060"/>
        <w:gridCol w:w="2035"/>
      </w:tblGrid>
      <w:tr w:rsidR="009E7E5E" w:rsidRPr="009E7E5E" w:rsidTr="009E7E5E">
        <w:trPr>
          <w:tblHeader/>
        </w:trPr>
        <w:tc>
          <w:tcPr>
            <w:tcW w:w="568" w:type="dxa"/>
            <w:tcBorders>
              <w:top w:val="single" w:sz="1" w:space="0" w:color="000000"/>
              <w:left w:val="single" w:sz="1" w:space="0" w:color="000000"/>
              <w:bottom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 xml:space="preserve">№ </w:t>
            </w:r>
          </w:p>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п/п</w:t>
            </w:r>
          </w:p>
        </w:tc>
        <w:tc>
          <w:tcPr>
            <w:tcW w:w="2272" w:type="dxa"/>
            <w:tcBorders>
              <w:top w:val="single" w:sz="1" w:space="0" w:color="000000"/>
              <w:left w:val="single" w:sz="1" w:space="0" w:color="000000"/>
              <w:bottom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Квалификационныеуровни</w:t>
            </w:r>
          </w:p>
        </w:tc>
        <w:tc>
          <w:tcPr>
            <w:tcW w:w="5060" w:type="dxa"/>
            <w:tcBorders>
              <w:top w:val="single" w:sz="1" w:space="0" w:color="000000"/>
              <w:left w:val="single" w:sz="1" w:space="0" w:color="000000"/>
              <w:bottom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eastAsia="en-US" w:bidi="en-US"/>
              </w:rPr>
            </w:pPr>
            <w:r w:rsidRPr="009E7E5E">
              <w:rPr>
                <w:rFonts w:ascii="Times New Roman" w:eastAsia="Lucida Sans Unicode" w:hAnsi="Times New Roman"/>
                <w:lang w:eastAsia="en-US" w:bidi="en-US"/>
              </w:rPr>
              <w:t>Должности, отнесенные  к квалификационным уровням</w:t>
            </w:r>
          </w:p>
        </w:tc>
        <w:tc>
          <w:tcPr>
            <w:tcW w:w="2035" w:type="dxa"/>
            <w:tcBorders>
              <w:top w:val="single" w:sz="1" w:space="0" w:color="000000"/>
              <w:left w:val="single" w:sz="1" w:space="0" w:color="000000"/>
              <w:bottom w:val="single" w:sz="1" w:space="0" w:color="000000"/>
              <w:right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Должностнойоклад (рублей)</w:t>
            </w:r>
          </w:p>
        </w:tc>
      </w:tr>
      <w:tr w:rsidR="009E7E5E" w:rsidRPr="009E7E5E" w:rsidTr="009E7E5E">
        <w:tc>
          <w:tcPr>
            <w:tcW w:w="568" w:type="dxa"/>
            <w:tcBorders>
              <w:left w:val="single" w:sz="1" w:space="0" w:color="000000"/>
              <w:bottom w:val="single" w:sz="1" w:space="0" w:color="000000"/>
            </w:tcBorders>
          </w:tcPr>
          <w:p w:rsidR="009E7E5E" w:rsidRPr="009E7E5E" w:rsidRDefault="009E7E5E" w:rsidP="009E7E5E">
            <w:pPr>
              <w:widowControl w:val="0"/>
              <w:suppressLineNumbers/>
              <w:snapToGrid w:val="0"/>
              <w:jc w:val="right"/>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 xml:space="preserve">  1.</w:t>
            </w:r>
          </w:p>
        </w:tc>
        <w:tc>
          <w:tcPr>
            <w:tcW w:w="2272" w:type="dxa"/>
            <w:tcBorders>
              <w:left w:val="single" w:sz="1" w:space="0" w:color="000000"/>
              <w:bottom w:val="single" w:sz="1" w:space="0" w:color="000000"/>
            </w:tcBorders>
          </w:tcPr>
          <w:p w:rsidR="009E7E5E" w:rsidRPr="009E7E5E" w:rsidRDefault="009E7E5E" w:rsidP="009E7E5E">
            <w:pPr>
              <w:widowControl w:val="0"/>
              <w:suppressLineNumbers/>
              <w:snapToGrid w:val="0"/>
              <w:jc w:val="both"/>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1 квалификационныйуровень</w:t>
            </w:r>
          </w:p>
        </w:tc>
        <w:tc>
          <w:tcPr>
            <w:tcW w:w="5060" w:type="dxa"/>
            <w:tcBorders>
              <w:left w:val="single" w:sz="1" w:space="0" w:color="000000"/>
              <w:bottom w:val="single" w:sz="1" w:space="0" w:color="000000"/>
            </w:tcBorders>
          </w:tcPr>
          <w:p w:rsidR="009E7E5E" w:rsidRPr="009E7E5E" w:rsidRDefault="009E7E5E" w:rsidP="009E7E5E">
            <w:pPr>
              <w:widowControl w:val="0"/>
              <w:suppressLineNumbers/>
              <w:snapToGrid w:val="0"/>
              <w:jc w:val="both"/>
              <w:rPr>
                <w:rFonts w:ascii="Times New Roman" w:eastAsia="Lucida Sans Unicode" w:hAnsi="Times New Roman"/>
                <w:lang w:eastAsia="en-US" w:bidi="en-US"/>
              </w:rPr>
            </w:pPr>
            <w:r w:rsidRPr="009E7E5E">
              <w:rPr>
                <w:rFonts w:ascii="Times New Roman" w:eastAsia="Lucida Sans Unicode" w:hAnsi="Times New Roman"/>
                <w:lang w:eastAsia="en-US" w:bidi="en-US"/>
              </w:rPr>
              <w:t>Бухгалтер; бухгалтер-ревизор; инженер по охране труда и технике без</w:t>
            </w:r>
            <w:r w:rsidRPr="009E7E5E">
              <w:rPr>
                <w:rFonts w:ascii="Times New Roman" w:eastAsia="Lucida Sans Unicode" w:hAnsi="Times New Roman"/>
                <w:lang w:eastAsia="en-US" w:bidi="en-US"/>
              </w:rPr>
              <w:softHyphen/>
              <w:t>опасности;  инженер-программист (программист); инженер-технолог (техно</w:t>
            </w:r>
            <w:r w:rsidRPr="009E7E5E">
              <w:rPr>
                <w:rFonts w:ascii="Times New Roman" w:eastAsia="Lucida Sans Unicode" w:hAnsi="Times New Roman"/>
                <w:lang w:eastAsia="en-US" w:bidi="en-US"/>
              </w:rPr>
              <w:softHyphen/>
              <w:t>лог); экономист; юрисконсульт</w:t>
            </w:r>
          </w:p>
        </w:tc>
        <w:tc>
          <w:tcPr>
            <w:tcW w:w="2035" w:type="dxa"/>
            <w:tcBorders>
              <w:left w:val="single" w:sz="1" w:space="0" w:color="000000"/>
              <w:bottom w:val="single" w:sz="1" w:space="0" w:color="000000"/>
              <w:right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5470</w:t>
            </w:r>
          </w:p>
        </w:tc>
      </w:tr>
      <w:tr w:rsidR="009E7E5E" w:rsidRPr="009E7E5E" w:rsidTr="009E7E5E">
        <w:tc>
          <w:tcPr>
            <w:tcW w:w="568" w:type="dxa"/>
            <w:tcBorders>
              <w:left w:val="single" w:sz="1" w:space="0" w:color="000000"/>
              <w:bottom w:val="single" w:sz="1" w:space="0" w:color="000000"/>
            </w:tcBorders>
          </w:tcPr>
          <w:p w:rsidR="009E7E5E" w:rsidRPr="009E7E5E" w:rsidRDefault="009E7E5E" w:rsidP="009E7E5E">
            <w:pPr>
              <w:widowControl w:val="0"/>
              <w:suppressLineNumbers/>
              <w:snapToGrid w:val="0"/>
              <w:jc w:val="right"/>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2.</w:t>
            </w:r>
          </w:p>
        </w:tc>
        <w:tc>
          <w:tcPr>
            <w:tcW w:w="2272" w:type="dxa"/>
            <w:tcBorders>
              <w:left w:val="single" w:sz="1" w:space="0" w:color="000000"/>
              <w:bottom w:val="single" w:sz="1" w:space="0" w:color="000000"/>
            </w:tcBorders>
          </w:tcPr>
          <w:p w:rsidR="009E7E5E" w:rsidRPr="009E7E5E" w:rsidRDefault="009E7E5E" w:rsidP="009E7E5E">
            <w:pPr>
              <w:widowControl w:val="0"/>
              <w:suppressLineNumbers/>
              <w:snapToGrid w:val="0"/>
              <w:jc w:val="both"/>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2 квалификационныйуровень</w:t>
            </w:r>
          </w:p>
        </w:tc>
        <w:tc>
          <w:tcPr>
            <w:tcW w:w="5060" w:type="dxa"/>
            <w:tcBorders>
              <w:left w:val="single" w:sz="1" w:space="0" w:color="000000"/>
              <w:bottom w:val="single" w:sz="1" w:space="0" w:color="000000"/>
            </w:tcBorders>
          </w:tcPr>
          <w:p w:rsidR="009E7E5E" w:rsidRPr="009E7E5E" w:rsidRDefault="009E7E5E" w:rsidP="009E7E5E">
            <w:pPr>
              <w:widowControl w:val="0"/>
              <w:suppressLineNumbers/>
              <w:snapToGrid w:val="0"/>
              <w:jc w:val="both"/>
              <w:rPr>
                <w:rFonts w:ascii="Times New Roman" w:eastAsia="Lucida Sans Unicode" w:hAnsi="Times New Roman"/>
                <w:lang w:eastAsia="en-US" w:bidi="en-US"/>
              </w:rPr>
            </w:pPr>
            <w:r w:rsidRPr="009E7E5E">
              <w:rPr>
                <w:rFonts w:ascii="Times New Roman" w:eastAsia="Lucida Sans Unicode" w:hAnsi="Times New Roman"/>
                <w:lang w:eastAsia="en-US" w:bidi="en-US"/>
              </w:rPr>
              <w:t>Должности служащих первого квалифика</w:t>
            </w:r>
            <w:r w:rsidRPr="009E7E5E">
              <w:rPr>
                <w:rFonts w:ascii="Times New Roman" w:eastAsia="Lucida Sans Unicode" w:hAnsi="Times New Roman"/>
                <w:lang w:eastAsia="en-US" w:bidi="en-US"/>
              </w:rPr>
              <w:softHyphen/>
              <w:t>ционного уровня, по которым может уста</w:t>
            </w:r>
            <w:r w:rsidRPr="009E7E5E">
              <w:rPr>
                <w:rFonts w:ascii="Times New Roman" w:eastAsia="Lucida Sans Unicode" w:hAnsi="Times New Roman"/>
                <w:lang w:eastAsia="en-US" w:bidi="en-US"/>
              </w:rPr>
              <w:softHyphen/>
              <w:t xml:space="preserve">навливаться </w:t>
            </w:r>
            <w:r w:rsidRPr="009E7E5E">
              <w:rPr>
                <w:rFonts w:ascii="Times New Roman" w:eastAsia="Lucida Sans Unicode" w:hAnsi="Times New Roman"/>
                <w:lang w:val="en-US" w:eastAsia="en-US" w:bidi="en-US"/>
              </w:rPr>
              <w:t>II</w:t>
            </w:r>
            <w:r w:rsidRPr="009E7E5E">
              <w:rPr>
                <w:rFonts w:ascii="Times New Roman" w:eastAsia="Lucida Sans Unicode" w:hAnsi="Times New Roman"/>
                <w:lang w:eastAsia="en-US" w:bidi="en-US"/>
              </w:rPr>
              <w:t>внутридолжностная катего</w:t>
            </w:r>
            <w:r w:rsidRPr="009E7E5E">
              <w:rPr>
                <w:rFonts w:ascii="Times New Roman" w:eastAsia="Lucida Sans Unicode" w:hAnsi="Times New Roman"/>
                <w:lang w:eastAsia="en-US" w:bidi="en-US"/>
              </w:rPr>
              <w:softHyphen/>
              <w:t>рия</w:t>
            </w:r>
          </w:p>
        </w:tc>
        <w:tc>
          <w:tcPr>
            <w:tcW w:w="2035" w:type="dxa"/>
            <w:tcBorders>
              <w:left w:val="single" w:sz="1" w:space="0" w:color="000000"/>
              <w:bottom w:val="single" w:sz="1" w:space="0" w:color="000000"/>
              <w:right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5739</w:t>
            </w:r>
          </w:p>
        </w:tc>
      </w:tr>
      <w:tr w:rsidR="009E7E5E" w:rsidRPr="009E7E5E" w:rsidTr="009E7E5E">
        <w:tc>
          <w:tcPr>
            <w:tcW w:w="568" w:type="dxa"/>
            <w:tcBorders>
              <w:left w:val="single" w:sz="1" w:space="0" w:color="000000"/>
              <w:bottom w:val="single" w:sz="1" w:space="0" w:color="000000"/>
            </w:tcBorders>
          </w:tcPr>
          <w:p w:rsidR="009E7E5E" w:rsidRPr="009E7E5E" w:rsidRDefault="009E7E5E" w:rsidP="009E7E5E">
            <w:pPr>
              <w:widowControl w:val="0"/>
              <w:suppressLineNumbers/>
              <w:snapToGrid w:val="0"/>
              <w:jc w:val="right"/>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3.</w:t>
            </w:r>
          </w:p>
        </w:tc>
        <w:tc>
          <w:tcPr>
            <w:tcW w:w="2272" w:type="dxa"/>
            <w:tcBorders>
              <w:left w:val="single" w:sz="1" w:space="0" w:color="000000"/>
              <w:bottom w:val="single" w:sz="1" w:space="0" w:color="000000"/>
            </w:tcBorders>
          </w:tcPr>
          <w:p w:rsidR="009E7E5E" w:rsidRPr="009E7E5E" w:rsidRDefault="009E7E5E" w:rsidP="009E7E5E">
            <w:pPr>
              <w:widowControl w:val="0"/>
              <w:suppressLineNumbers/>
              <w:snapToGrid w:val="0"/>
              <w:jc w:val="both"/>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3 квалификационныйуровень</w:t>
            </w:r>
          </w:p>
        </w:tc>
        <w:tc>
          <w:tcPr>
            <w:tcW w:w="5060" w:type="dxa"/>
            <w:tcBorders>
              <w:left w:val="single" w:sz="1" w:space="0" w:color="000000"/>
              <w:bottom w:val="single" w:sz="1" w:space="0" w:color="000000"/>
            </w:tcBorders>
          </w:tcPr>
          <w:p w:rsidR="009E7E5E" w:rsidRPr="009E7E5E" w:rsidRDefault="009E7E5E" w:rsidP="009E7E5E">
            <w:pPr>
              <w:widowControl w:val="0"/>
              <w:suppressLineNumbers/>
              <w:snapToGrid w:val="0"/>
              <w:jc w:val="both"/>
              <w:rPr>
                <w:rFonts w:ascii="Times New Roman" w:eastAsia="Lucida Sans Unicode" w:hAnsi="Times New Roman"/>
                <w:lang w:eastAsia="en-US" w:bidi="en-US"/>
              </w:rPr>
            </w:pPr>
            <w:r w:rsidRPr="009E7E5E">
              <w:rPr>
                <w:rFonts w:ascii="Times New Roman" w:eastAsia="Lucida Sans Unicode" w:hAnsi="Times New Roman"/>
                <w:lang w:eastAsia="en-US" w:bidi="en-US"/>
              </w:rPr>
              <w:t>Должности служащих первого квалифика</w:t>
            </w:r>
            <w:r w:rsidRPr="009E7E5E">
              <w:rPr>
                <w:rFonts w:ascii="Times New Roman" w:eastAsia="Lucida Sans Unicode" w:hAnsi="Times New Roman"/>
                <w:lang w:eastAsia="en-US" w:bidi="en-US"/>
              </w:rPr>
              <w:softHyphen/>
              <w:t>ционного уровня, по которым может уста</w:t>
            </w:r>
            <w:r w:rsidRPr="009E7E5E">
              <w:rPr>
                <w:rFonts w:ascii="Times New Roman" w:eastAsia="Lucida Sans Unicode" w:hAnsi="Times New Roman"/>
                <w:lang w:eastAsia="en-US" w:bidi="en-US"/>
              </w:rPr>
              <w:softHyphen/>
              <w:t xml:space="preserve">навливаться </w:t>
            </w:r>
            <w:r w:rsidRPr="009E7E5E">
              <w:rPr>
                <w:rFonts w:ascii="Times New Roman" w:eastAsia="Lucida Sans Unicode" w:hAnsi="Times New Roman"/>
                <w:lang w:val="en-US" w:eastAsia="en-US" w:bidi="en-US"/>
              </w:rPr>
              <w:t>I</w:t>
            </w:r>
            <w:r w:rsidRPr="009E7E5E">
              <w:rPr>
                <w:rFonts w:ascii="Times New Roman" w:eastAsia="Lucida Sans Unicode" w:hAnsi="Times New Roman"/>
                <w:lang w:eastAsia="en-US" w:bidi="en-US"/>
              </w:rPr>
              <w:t>внутридолжностная катего</w:t>
            </w:r>
            <w:r w:rsidRPr="009E7E5E">
              <w:rPr>
                <w:rFonts w:ascii="Times New Roman" w:eastAsia="Lucida Sans Unicode" w:hAnsi="Times New Roman"/>
                <w:lang w:eastAsia="en-US" w:bidi="en-US"/>
              </w:rPr>
              <w:softHyphen/>
              <w:t>рия</w:t>
            </w:r>
          </w:p>
        </w:tc>
        <w:tc>
          <w:tcPr>
            <w:tcW w:w="2035" w:type="dxa"/>
            <w:tcBorders>
              <w:left w:val="single" w:sz="1" w:space="0" w:color="000000"/>
              <w:bottom w:val="single" w:sz="1" w:space="0" w:color="000000"/>
              <w:right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6024</w:t>
            </w:r>
          </w:p>
        </w:tc>
      </w:tr>
      <w:tr w:rsidR="009E7E5E" w:rsidRPr="009E7E5E" w:rsidTr="009E7E5E">
        <w:tc>
          <w:tcPr>
            <w:tcW w:w="568" w:type="dxa"/>
            <w:tcBorders>
              <w:left w:val="single" w:sz="1" w:space="0" w:color="000000"/>
              <w:bottom w:val="single" w:sz="1" w:space="0" w:color="000000"/>
            </w:tcBorders>
          </w:tcPr>
          <w:p w:rsidR="009E7E5E" w:rsidRPr="009E7E5E" w:rsidRDefault="009E7E5E" w:rsidP="009E7E5E">
            <w:pPr>
              <w:widowControl w:val="0"/>
              <w:suppressLineNumbers/>
              <w:snapToGrid w:val="0"/>
              <w:jc w:val="right"/>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4.</w:t>
            </w:r>
          </w:p>
        </w:tc>
        <w:tc>
          <w:tcPr>
            <w:tcW w:w="2272" w:type="dxa"/>
            <w:tcBorders>
              <w:left w:val="single" w:sz="1" w:space="0" w:color="000000"/>
              <w:bottom w:val="single" w:sz="1" w:space="0" w:color="000000"/>
            </w:tcBorders>
          </w:tcPr>
          <w:p w:rsidR="009E7E5E" w:rsidRPr="009E7E5E" w:rsidRDefault="009E7E5E" w:rsidP="009E7E5E">
            <w:pPr>
              <w:widowControl w:val="0"/>
              <w:suppressLineNumbers/>
              <w:snapToGrid w:val="0"/>
              <w:jc w:val="both"/>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4 квалификационныйуровень</w:t>
            </w:r>
          </w:p>
        </w:tc>
        <w:tc>
          <w:tcPr>
            <w:tcW w:w="5060" w:type="dxa"/>
            <w:tcBorders>
              <w:left w:val="single" w:sz="1" w:space="0" w:color="000000"/>
              <w:bottom w:val="single" w:sz="1" w:space="0" w:color="000000"/>
            </w:tcBorders>
          </w:tcPr>
          <w:p w:rsidR="009E7E5E" w:rsidRPr="009E7E5E" w:rsidRDefault="009E7E5E" w:rsidP="009E7E5E">
            <w:pPr>
              <w:widowControl w:val="0"/>
              <w:suppressLineNumbers/>
              <w:snapToGrid w:val="0"/>
              <w:jc w:val="both"/>
              <w:rPr>
                <w:rFonts w:ascii="Times New Roman" w:eastAsia="Lucida Sans Unicode" w:hAnsi="Times New Roman"/>
                <w:lang w:eastAsia="en-US" w:bidi="en-US"/>
              </w:rPr>
            </w:pPr>
            <w:r w:rsidRPr="009E7E5E">
              <w:rPr>
                <w:rFonts w:ascii="Times New Roman" w:eastAsia="Lucida Sans Unicode" w:hAnsi="Times New Roman"/>
                <w:lang w:eastAsia="en-US" w:bidi="en-US"/>
              </w:rPr>
              <w:t>Должности служащих первого квалифика</w:t>
            </w:r>
            <w:r w:rsidRPr="009E7E5E">
              <w:rPr>
                <w:rFonts w:ascii="Times New Roman" w:eastAsia="Lucida Sans Unicode" w:hAnsi="Times New Roman"/>
                <w:lang w:eastAsia="en-US" w:bidi="en-US"/>
              </w:rPr>
              <w:softHyphen/>
              <w:t>ционного уровня, по которым может уста</w:t>
            </w:r>
            <w:r w:rsidRPr="009E7E5E">
              <w:rPr>
                <w:rFonts w:ascii="Times New Roman" w:eastAsia="Lucida Sans Unicode" w:hAnsi="Times New Roman"/>
                <w:lang w:eastAsia="en-US" w:bidi="en-US"/>
              </w:rPr>
              <w:softHyphen/>
              <w:t>навливаться производное должностное на</w:t>
            </w:r>
            <w:r w:rsidRPr="009E7E5E">
              <w:rPr>
                <w:rFonts w:ascii="Times New Roman" w:eastAsia="Lucida Sans Unicode" w:hAnsi="Times New Roman"/>
                <w:lang w:eastAsia="en-US" w:bidi="en-US"/>
              </w:rPr>
              <w:softHyphen/>
              <w:t>именование «ведущий»</w:t>
            </w:r>
          </w:p>
        </w:tc>
        <w:tc>
          <w:tcPr>
            <w:tcW w:w="2035" w:type="dxa"/>
            <w:tcBorders>
              <w:left w:val="single" w:sz="1" w:space="0" w:color="000000"/>
              <w:bottom w:val="single" w:sz="1" w:space="0" w:color="000000"/>
              <w:right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6324</w:t>
            </w:r>
          </w:p>
        </w:tc>
      </w:tr>
    </w:tbl>
    <w:p w:rsidR="009E7E5E" w:rsidRPr="009E7E5E" w:rsidRDefault="009E7E5E" w:rsidP="009E7E5E">
      <w:pPr>
        <w:ind w:firstLine="709"/>
        <w:jc w:val="both"/>
        <w:rPr>
          <w:rFonts w:ascii="Times New Roman" w:hAnsi="Times New Roman"/>
          <w:lang w:val="en-US" w:eastAsia="en-US" w:bidi="en-US"/>
        </w:rPr>
      </w:pPr>
    </w:p>
    <w:p w:rsidR="009E7E5E" w:rsidRPr="009E7E5E" w:rsidRDefault="009E7E5E" w:rsidP="009E7E5E">
      <w:pPr>
        <w:ind w:firstLine="709"/>
        <w:jc w:val="both"/>
        <w:rPr>
          <w:rFonts w:ascii="Times New Roman" w:hAnsi="Times New Roman"/>
          <w:lang w:val="en-US" w:eastAsia="en-US" w:bidi="en-US"/>
        </w:rPr>
      </w:pPr>
    </w:p>
    <w:p w:rsidR="009E7E5E" w:rsidRPr="009E7E5E" w:rsidRDefault="009E7E5E" w:rsidP="009E7E5E">
      <w:pPr>
        <w:ind w:firstLine="709"/>
        <w:jc w:val="both"/>
        <w:rPr>
          <w:rFonts w:ascii="Times New Roman" w:hAnsi="Times New Roman"/>
          <w:lang w:eastAsia="en-US" w:bidi="en-US"/>
        </w:rPr>
      </w:pPr>
      <w:r w:rsidRPr="009E7E5E">
        <w:rPr>
          <w:rFonts w:ascii="Times New Roman" w:hAnsi="Times New Roman"/>
          <w:lang w:val="en-US" w:eastAsia="en-US" w:bidi="en-US"/>
        </w:rPr>
        <w:t>II</w:t>
      </w:r>
      <w:r w:rsidRPr="009E7E5E">
        <w:rPr>
          <w:rFonts w:ascii="Times New Roman" w:hAnsi="Times New Roman"/>
          <w:lang w:eastAsia="en-US" w:bidi="en-US"/>
        </w:rPr>
        <w:t>. Профессиональные квалификационные группы и ставки заработной платы общеотраслевых профессий рабочих</w:t>
      </w:r>
    </w:p>
    <w:p w:rsidR="009E7E5E" w:rsidRPr="009E7E5E" w:rsidRDefault="009E7E5E" w:rsidP="009E7E5E">
      <w:pPr>
        <w:spacing w:line="100" w:lineRule="atLeast"/>
        <w:ind w:firstLine="720"/>
        <w:jc w:val="center"/>
        <w:rPr>
          <w:rFonts w:ascii="Times New Roman" w:hAnsi="Times New Roman"/>
          <w:lang w:eastAsia="en-US" w:bidi="en-US"/>
        </w:rPr>
      </w:pPr>
    </w:p>
    <w:p w:rsidR="009E7E5E" w:rsidRPr="009E7E5E" w:rsidRDefault="009E7E5E" w:rsidP="009E7E5E">
      <w:pPr>
        <w:ind w:firstLine="709"/>
        <w:jc w:val="both"/>
        <w:rPr>
          <w:rFonts w:ascii="Times New Roman" w:hAnsi="Times New Roman"/>
          <w:lang w:eastAsia="en-US" w:bidi="en-US"/>
        </w:rPr>
      </w:pPr>
      <w:r w:rsidRPr="009E7E5E">
        <w:rPr>
          <w:rFonts w:ascii="Times New Roman" w:hAnsi="Times New Roman"/>
          <w:lang w:eastAsia="en-US" w:bidi="en-US"/>
        </w:rPr>
        <w:t>2.1. Профессиональная квалификационная группа «Общеотраслевые профессии рабочих первого уровня»:</w:t>
      </w:r>
    </w:p>
    <w:p w:rsidR="009E7E5E" w:rsidRPr="009E7E5E" w:rsidRDefault="009E7E5E" w:rsidP="009E7E5E">
      <w:pPr>
        <w:ind w:firstLine="709"/>
        <w:jc w:val="both"/>
        <w:rPr>
          <w:rFonts w:ascii="Times New Roman" w:hAnsi="Times New Roman"/>
          <w:lang w:eastAsia="en-US" w:bidi="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61"/>
        <w:gridCol w:w="2339"/>
        <w:gridCol w:w="4900"/>
        <w:gridCol w:w="2020"/>
      </w:tblGrid>
      <w:tr w:rsidR="009E7E5E" w:rsidRPr="009E7E5E" w:rsidTr="009E7E5E">
        <w:trPr>
          <w:tblHeader/>
        </w:trPr>
        <w:tc>
          <w:tcPr>
            <w:tcW w:w="661" w:type="dxa"/>
            <w:tcBorders>
              <w:top w:val="single" w:sz="1" w:space="0" w:color="000000"/>
              <w:left w:val="single" w:sz="1" w:space="0" w:color="000000"/>
              <w:bottom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w:t>
            </w:r>
          </w:p>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п/п</w:t>
            </w:r>
          </w:p>
        </w:tc>
        <w:tc>
          <w:tcPr>
            <w:tcW w:w="2339" w:type="dxa"/>
            <w:tcBorders>
              <w:top w:val="single" w:sz="1" w:space="0" w:color="000000"/>
              <w:left w:val="single" w:sz="1" w:space="0" w:color="000000"/>
              <w:bottom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Квалификационныеуровни</w:t>
            </w:r>
          </w:p>
        </w:tc>
        <w:tc>
          <w:tcPr>
            <w:tcW w:w="4900" w:type="dxa"/>
            <w:tcBorders>
              <w:top w:val="single" w:sz="1" w:space="0" w:color="000000"/>
              <w:left w:val="single" w:sz="1" w:space="0" w:color="000000"/>
              <w:bottom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eastAsia="en-US" w:bidi="en-US"/>
              </w:rPr>
            </w:pPr>
            <w:r w:rsidRPr="009E7E5E">
              <w:rPr>
                <w:rFonts w:ascii="Times New Roman" w:eastAsia="Lucida Sans Unicode" w:hAnsi="Times New Roman"/>
                <w:lang w:eastAsia="en-US" w:bidi="en-US"/>
              </w:rPr>
              <w:t>Профессии рабочих, отнесенные к квалификационным уровням</w:t>
            </w:r>
          </w:p>
        </w:tc>
        <w:tc>
          <w:tcPr>
            <w:tcW w:w="2020" w:type="dxa"/>
            <w:tcBorders>
              <w:top w:val="single" w:sz="1" w:space="0" w:color="000000"/>
              <w:left w:val="single" w:sz="1" w:space="0" w:color="000000"/>
              <w:bottom w:val="single" w:sz="1" w:space="0" w:color="000000"/>
              <w:right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Ставказаработнойплаты (рублей)</w:t>
            </w:r>
          </w:p>
        </w:tc>
      </w:tr>
      <w:tr w:rsidR="009E7E5E" w:rsidRPr="009E7E5E" w:rsidTr="009E7E5E">
        <w:tc>
          <w:tcPr>
            <w:tcW w:w="661" w:type="dxa"/>
            <w:tcBorders>
              <w:left w:val="single" w:sz="1" w:space="0" w:color="000000"/>
              <w:bottom w:val="single" w:sz="1" w:space="0" w:color="000000"/>
            </w:tcBorders>
          </w:tcPr>
          <w:p w:rsidR="009E7E5E" w:rsidRPr="009E7E5E" w:rsidRDefault="009E7E5E" w:rsidP="009E7E5E">
            <w:pPr>
              <w:widowControl w:val="0"/>
              <w:suppressLineNumbers/>
              <w:snapToGrid w:val="0"/>
              <w:jc w:val="right"/>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1.</w:t>
            </w:r>
          </w:p>
        </w:tc>
        <w:tc>
          <w:tcPr>
            <w:tcW w:w="2339" w:type="dxa"/>
            <w:tcBorders>
              <w:left w:val="single" w:sz="1" w:space="0" w:color="000000"/>
              <w:bottom w:val="single" w:sz="1" w:space="0" w:color="000000"/>
            </w:tcBorders>
          </w:tcPr>
          <w:p w:rsidR="009E7E5E" w:rsidRPr="009E7E5E" w:rsidRDefault="009E7E5E" w:rsidP="009E7E5E">
            <w:pPr>
              <w:widowControl w:val="0"/>
              <w:suppressLineNumbers/>
              <w:snapToGrid w:val="0"/>
              <w:jc w:val="both"/>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1 квалификационныйуровень</w:t>
            </w:r>
          </w:p>
        </w:tc>
        <w:tc>
          <w:tcPr>
            <w:tcW w:w="4900" w:type="dxa"/>
            <w:tcBorders>
              <w:left w:val="single" w:sz="1" w:space="0" w:color="000000"/>
              <w:bottom w:val="single" w:sz="1" w:space="0" w:color="000000"/>
            </w:tcBorders>
          </w:tcPr>
          <w:p w:rsidR="009E7E5E" w:rsidRPr="009E7E5E" w:rsidRDefault="009E7E5E" w:rsidP="009E7E5E">
            <w:pPr>
              <w:widowControl w:val="0"/>
              <w:suppressLineNumbers/>
              <w:snapToGrid w:val="0"/>
              <w:jc w:val="both"/>
              <w:rPr>
                <w:rFonts w:ascii="Times New Roman" w:eastAsia="Lucida Sans Unicode" w:hAnsi="Times New Roman"/>
                <w:lang w:eastAsia="en-US" w:bidi="en-US"/>
              </w:rPr>
            </w:pPr>
            <w:r w:rsidRPr="009E7E5E">
              <w:rPr>
                <w:rFonts w:ascii="Times New Roman" w:eastAsia="Lucida Sans Unicode" w:hAnsi="Times New Roman"/>
                <w:lang w:eastAsia="en-US" w:bidi="en-US"/>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буфетчик; гардеробщик; грузчик; дворник; истопник; кастелянша; кладовщик; кухонный рабочий; машинист (кочегар) котельной; машинист по стирке и ремонту спецодежды; оператор (всех наименований); повар; подсобный рабочий; помощник воспитателя; рабочий по комплексному обслуживанию и ремонту зданий;садовник; слесарь (всех </w:t>
            </w:r>
            <w:r w:rsidRPr="009E7E5E">
              <w:rPr>
                <w:rFonts w:ascii="Times New Roman" w:eastAsia="Lucida Sans Unicode" w:hAnsi="Times New Roman"/>
                <w:lang w:eastAsia="en-US" w:bidi="en-US"/>
              </w:rPr>
              <w:lastRenderedPageBreak/>
              <w:t>наименований); сторож (вахтер); уборщик служебных помещений; электромонтер (всех наименований)</w:t>
            </w:r>
          </w:p>
          <w:p w:rsidR="009E7E5E" w:rsidRPr="009E7E5E" w:rsidRDefault="009E7E5E" w:rsidP="009E7E5E">
            <w:pPr>
              <w:widowControl w:val="0"/>
              <w:suppressLineNumbers/>
              <w:snapToGrid w:val="0"/>
              <w:jc w:val="both"/>
              <w:rPr>
                <w:rFonts w:ascii="Times New Roman" w:eastAsia="Lucida Sans Unicode" w:hAnsi="Times New Roman"/>
                <w:lang w:eastAsia="en-US" w:bidi="en-US"/>
              </w:rPr>
            </w:pPr>
            <w:r w:rsidRPr="009E7E5E">
              <w:rPr>
                <w:rFonts w:ascii="Times New Roman" w:eastAsia="Lucida Sans Unicode" w:hAnsi="Times New Roman"/>
                <w:lang w:eastAsia="en-US" w:bidi="en-US"/>
              </w:rPr>
              <w:t>1 квалификационный разряд</w:t>
            </w:r>
          </w:p>
          <w:p w:rsidR="009E7E5E" w:rsidRPr="009E7E5E" w:rsidRDefault="009E7E5E" w:rsidP="009E7E5E">
            <w:pPr>
              <w:widowControl w:val="0"/>
              <w:suppressLineNumbers/>
              <w:snapToGrid w:val="0"/>
              <w:jc w:val="both"/>
              <w:rPr>
                <w:rFonts w:ascii="Times New Roman" w:eastAsia="Lucida Sans Unicode" w:hAnsi="Times New Roman"/>
                <w:lang w:eastAsia="en-US" w:bidi="en-US"/>
              </w:rPr>
            </w:pPr>
            <w:r w:rsidRPr="009E7E5E">
              <w:rPr>
                <w:rFonts w:ascii="Times New Roman" w:eastAsia="Lucida Sans Unicode" w:hAnsi="Times New Roman"/>
                <w:lang w:eastAsia="en-US" w:bidi="en-US"/>
              </w:rPr>
              <w:t>2 квалификационный разряд</w:t>
            </w:r>
          </w:p>
          <w:p w:rsidR="009E7E5E" w:rsidRPr="009E7E5E" w:rsidRDefault="009E7E5E" w:rsidP="009E7E5E">
            <w:pPr>
              <w:widowControl w:val="0"/>
              <w:suppressLineNumbers/>
              <w:snapToGrid w:val="0"/>
              <w:jc w:val="both"/>
              <w:rPr>
                <w:rFonts w:ascii="Times New Roman" w:eastAsia="Lucida Sans Unicode" w:hAnsi="Times New Roman"/>
                <w:lang w:eastAsia="en-US" w:bidi="en-US"/>
              </w:rPr>
            </w:pPr>
            <w:r w:rsidRPr="009E7E5E">
              <w:rPr>
                <w:rFonts w:ascii="Times New Roman" w:eastAsia="Lucida Sans Unicode" w:hAnsi="Times New Roman"/>
                <w:lang w:eastAsia="en-US" w:bidi="en-US"/>
              </w:rPr>
              <w:t>3 квалификационный разряд</w:t>
            </w:r>
          </w:p>
        </w:tc>
        <w:tc>
          <w:tcPr>
            <w:tcW w:w="2020" w:type="dxa"/>
            <w:tcBorders>
              <w:left w:val="single" w:sz="1" w:space="0" w:color="000000"/>
              <w:bottom w:val="single" w:sz="1" w:space="0" w:color="000000"/>
              <w:right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3535</w:t>
            </w:r>
          </w:p>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3741</w:t>
            </w:r>
          </w:p>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3960</w:t>
            </w:r>
          </w:p>
        </w:tc>
      </w:tr>
      <w:tr w:rsidR="009E7E5E" w:rsidRPr="009E7E5E" w:rsidTr="009E7E5E">
        <w:tc>
          <w:tcPr>
            <w:tcW w:w="661" w:type="dxa"/>
            <w:tcBorders>
              <w:left w:val="single" w:sz="1" w:space="0" w:color="000000"/>
              <w:bottom w:val="single" w:sz="1" w:space="0" w:color="000000"/>
            </w:tcBorders>
          </w:tcPr>
          <w:p w:rsidR="009E7E5E" w:rsidRPr="009E7E5E" w:rsidRDefault="009E7E5E" w:rsidP="009E7E5E">
            <w:pPr>
              <w:widowControl w:val="0"/>
              <w:suppressLineNumbers/>
              <w:snapToGrid w:val="0"/>
              <w:jc w:val="right"/>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lastRenderedPageBreak/>
              <w:t>2.</w:t>
            </w:r>
          </w:p>
        </w:tc>
        <w:tc>
          <w:tcPr>
            <w:tcW w:w="2339" w:type="dxa"/>
            <w:tcBorders>
              <w:left w:val="single" w:sz="1" w:space="0" w:color="000000"/>
              <w:bottom w:val="single" w:sz="1" w:space="0" w:color="000000"/>
            </w:tcBorders>
          </w:tcPr>
          <w:p w:rsidR="009E7E5E" w:rsidRPr="009E7E5E" w:rsidRDefault="009E7E5E" w:rsidP="009E7E5E">
            <w:pPr>
              <w:widowControl w:val="0"/>
              <w:suppressLineNumbers/>
              <w:snapToGrid w:val="0"/>
              <w:jc w:val="both"/>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2 квалификационныйуровень</w:t>
            </w:r>
          </w:p>
        </w:tc>
        <w:tc>
          <w:tcPr>
            <w:tcW w:w="4900" w:type="dxa"/>
            <w:tcBorders>
              <w:left w:val="single" w:sz="1" w:space="0" w:color="000000"/>
              <w:bottom w:val="single" w:sz="1" w:space="0" w:color="000000"/>
            </w:tcBorders>
          </w:tcPr>
          <w:p w:rsidR="009E7E5E" w:rsidRPr="009E7E5E" w:rsidRDefault="009E7E5E" w:rsidP="009E7E5E">
            <w:pPr>
              <w:widowControl w:val="0"/>
              <w:suppressLineNumbers/>
              <w:snapToGrid w:val="0"/>
              <w:jc w:val="both"/>
              <w:rPr>
                <w:rFonts w:ascii="Times New Roman" w:eastAsia="Lucida Sans Unicode" w:hAnsi="Times New Roman"/>
                <w:lang w:eastAsia="en-US" w:bidi="en-US"/>
              </w:rPr>
            </w:pPr>
            <w:r w:rsidRPr="009E7E5E">
              <w:rPr>
                <w:rFonts w:ascii="Times New Roman" w:eastAsia="Lucida Sans Unicode" w:hAnsi="Times New Roman"/>
                <w:lang w:eastAsia="en-US" w:bidi="en-US"/>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020" w:type="dxa"/>
            <w:tcBorders>
              <w:left w:val="single" w:sz="1" w:space="0" w:color="000000"/>
              <w:bottom w:val="single" w:sz="1" w:space="0" w:color="000000"/>
              <w:right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eastAsia="en-US" w:bidi="en-US"/>
              </w:rPr>
            </w:pPr>
            <w:r w:rsidRPr="009E7E5E">
              <w:rPr>
                <w:rFonts w:ascii="Times New Roman" w:eastAsia="Lucida Sans Unicode" w:hAnsi="Times New Roman"/>
                <w:lang w:eastAsia="en-US" w:bidi="en-US"/>
              </w:rPr>
              <w:t>Ставка устанавливается на один квалификационный разряд выше</w:t>
            </w:r>
          </w:p>
        </w:tc>
      </w:tr>
    </w:tbl>
    <w:p w:rsidR="009E7E5E" w:rsidRPr="009E7E5E" w:rsidRDefault="009E7E5E" w:rsidP="009E7E5E">
      <w:pPr>
        <w:ind w:firstLine="709"/>
        <w:jc w:val="both"/>
        <w:rPr>
          <w:rFonts w:ascii="Times New Roman" w:hAnsi="Times New Roman"/>
          <w:lang w:eastAsia="en-US" w:bidi="en-US"/>
        </w:rPr>
      </w:pPr>
    </w:p>
    <w:p w:rsidR="009E7E5E" w:rsidRPr="009E7E5E" w:rsidRDefault="009E7E5E" w:rsidP="009E7E5E">
      <w:pPr>
        <w:ind w:firstLine="709"/>
        <w:jc w:val="both"/>
        <w:rPr>
          <w:rFonts w:ascii="Times New Roman" w:hAnsi="Times New Roman"/>
          <w:lang w:eastAsia="en-US" w:bidi="en-US"/>
        </w:rPr>
      </w:pPr>
      <w:r w:rsidRPr="009E7E5E">
        <w:rPr>
          <w:rFonts w:ascii="Times New Roman" w:hAnsi="Times New Roman"/>
          <w:lang w:eastAsia="en-US" w:bidi="en-US"/>
        </w:rPr>
        <w:t>2.2. Профессиональная квалификационная группа «Общеотраслевые профессии  рабочих второго уровня»:</w:t>
      </w:r>
    </w:p>
    <w:p w:rsidR="009E7E5E" w:rsidRPr="009E7E5E" w:rsidRDefault="009E7E5E" w:rsidP="009E7E5E">
      <w:pPr>
        <w:ind w:firstLine="709"/>
        <w:jc w:val="both"/>
        <w:rPr>
          <w:rFonts w:ascii="Times New Roman" w:hAnsi="Times New Roman"/>
          <w:lang w:eastAsia="en-US" w:bidi="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81"/>
        <w:gridCol w:w="2319"/>
        <w:gridCol w:w="4900"/>
        <w:gridCol w:w="2040"/>
      </w:tblGrid>
      <w:tr w:rsidR="009E7E5E" w:rsidRPr="009E7E5E" w:rsidTr="009E7E5E">
        <w:trPr>
          <w:trHeight w:val="563"/>
          <w:tblHeader/>
        </w:trPr>
        <w:tc>
          <w:tcPr>
            <w:tcW w:w="681" w:type="dxa"/>
            <w:tcBorders>
              <w:top w:val="single" w:sz="1" w:space="0" w:color="000000"/>
              <w:left w:val="single" w:sz="1" w:space="0" w:color="000000"/>
              <w:bottom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w:t>
            </w:r>
          </w:p>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п/п</w:t>
            </w:r>
          </w:p>
        </w:tc>
        <w:tc>
          <w:tcPr>
            <w:tcW w:w="2319" w:type="dxa"/>
            <w:tcBorders>
              <w:top w:val="single" w:sz="1" w:space="0" w:color="000000"/>
              <w:left w:val="single" w:sz="1" w:space="0" w:color="000000"/>
              <w:bottom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Квалификационныеуровни</w:t>
            </w:r>
          </w:p>
        </w:tc>
        <w:tc>
          <w:tcPr>
            <w:tcW w:w="4900" w:type="dxa"/>
            <w:tcBorders>
              <w:top w:val="single" w:sz="1" w:space="0" w:color="000000"/>
              <w:left w:val="single" w:sz="1" w:space="0" w:color="000000"/>
              <w:bottom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eastAsia="en-US" w:bidi="en-US"/>
              </w:rPr>
            </w:pPr>
            <w:r w:rsidRPr="009E7E5E">
              <w:rPr>
                <w:rFonts w:ascii="Times New Roman" w:eastAsia="Lucida Sans Unicode" w:hAnsi="Times New Roman"/>
                <w:lang w:eastAsia="en-US" w:bidi="en-US"/>
              </w:rPr>
              <w:t>Профессии рабочих, отнесенные к квалификационным уровням</w:t>
            </w:r>
          </w:p>
        </w:tc>
        <w:tc>
          <w:tcPr>
            <w:tcW w:w="2040" w:type="dxa"/>
            <w:tcBorders>
              <w:top w:val="single" w:sz="1" w:space="0" w:color="000000"/>
              <w:left w:val="single" w:sz="1" w:space="0" w:color="000000"/>
              <w:bottom w:val="single" w:sz="1" w:space="0" w:color="000000"/>
              <w:right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Ставказаработнойплаты (рублей)</w:t>
            </w:r>
          </w:p>
        </w:tc>
      </w:tr>
      <w:tr w:rsidR="009E7E5E" w:rsidRPr="009E7E5E" w:rsidTr="009E7E5E">
        <w:tc>
          <w:tcPr>
            <w:tcW w:w="681" w:type="dxa"/>
            <w:tcBorders>
              <w:left w:val="single" w:sz="1" w:space="0" w:color="000000"/>
              <w:bottom w:val="single" w:sz="1" w:space="0" w:color="000000"/>
            </w:tcBorders>
          </w:tcPr>
          <w:p w:rsidR="009E7E5E" w:rsidRPr="009E7E5E" w:rsidRDefault="009E7E5E" w:rsidP="009E7E5E">
            <w:pPr>
              <w:widowControl w:val="0"/>
              <w:suppressLineNumbers/>
              <w:snapToGrid w:val="0"/>
              <w:jc w:val="right"/>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1.</w:t>
            </w:r>
          </w:p>
        </w:tc>
        <w:tc>
          <w:tcPr>
            <w:tcW w:w="2319" w:type="dxa"/>
            <w:tcBorders>
              <w:left w:val="single" w:sz="1" w:space="0" w:color="000000"/>
              <w:bottom w:val="single" w:sz="1" w:space="0" w:color="000000"/>
            </w:tcBorders>
          </w:tcPr>
          <w:p w:rsidR="009E7E5E" w:rsidRPr="009E7E5E" w:rsidRDefault="009E7E5E" w:rsidP="009E7E5E">
            <w:pPr>
              <w:widowControl w:val="0"/>
              <w:suppressLineNumbers/>
              <w:snapToGrid w:val="0"/>
              <w:jc w:val="both"/>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1 квалификационныйуровень</w:t>
            </w:r>
          </w:p>
        </w:tc>
        <w:tc>
          <w:tcPr>
            <w:tcW w:w="4900" w:type="dxa"/>
            <w:tcBorders>
              <w:left w:val="single" w:sz="1" w:space="0" w:color="000000"/>
              <w:bottom w:val="single" w:sz="1" w:space="0" w:color="000000"/>
            </w:tcBorders>
          </w:tcPr>
          <w:p w:rsidR="009E7E5E" w:rsidRPr="009E7E5E" w:rsidRDefault="009E7E5E" w:rsidP="009E7E5E">
            <w:pPr>
              <w:widowControl w:val="0"/>
              <w:suppressLineNumbers/>
              <w:snapToGrid w:val="0"/>
              <w:jc w:val="both"/>
              <w:rPr>
                <w:rFonts w:ascii="Times New Roman" w:eastAsia="Lucida Sans Unicode" w:hAnsi="Times New Roman"/>
                <w:lang w:eastAsia="en-US" w:bidi="en-US"/>
              </w:rPr>
            </w:pPr>
            <w:r w:rsidRPr="009E7E5E">
              <w:rPr>
                <w:rFonts w:ascii="Times New Roman" w:eastAsia="Lucida Sans Unicode" w:hAnsi="Times New Roman"/>
                <w:lang w:eastAsia="en-US" w:bidi="en-US"/>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буфетчик; водитель автомобиля; машинист (кочегар) котельной; оператор (всех наименований); повар; рабочий по комплексному обслуживанию и ремонту зданий; слесарь (всех наименований); электромонтер (всех наименований)</w:t>
            </w:r>
          </w:p>
          <w:p w:rsidR="009E7E5E" w:rsidRPr="009E7E5E" w:rsidRDefault="009E7E5E" w:rsidP="009E7E5E">
            <w:pPr>
              <w:widowControl w:val="0"/>
              <w:suppressLineNumbers/>
              <w:snapToGrid w:val="0"/>
              <w:jc w:val="both"/>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4 квалификационныйразряд</w:t>
            </w:r>
          </w:p>
          <w:p w:rsidR="009E7E5E" w:rsidRPr="009E7E5E" w:rsidRDefault="009E7E5E" w:rsidP="009E7E5E">
            <w:pPr>
              <w:widowControl w:val="0"/>
              <w:suppressLineNumbers/>
              <w:snapToGrid w:val="0"/>
              <w:jc w:val="both"/>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5 квалификационныйразряд</w:t>
            </w:r>
          </w:p>
        </w:tc>
        <w:tc>
          <w:tcPr>
            <w:tcW w:w="2040" w:type="dxa"/>
            <w:tcBorders>
              <w:left w:val="single" w:sz="1" w:space="0" w:color="000000"/>
              <w:bottom w:val="single" w:sz="1" w:space="0" w:color="000000"/>
              <w:right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4203</w:t>
            </w:r>
          </w:p>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4448</w:t>
            </w:r>
          </w:p>
        </w:tc>
      </w:tr>
      <w:tr w:rsidR="009E7E5E" w:rsidRPr="009E7E5E" w:rsidTr="009E7E5E">
        <w:tc>
          <w:tcPr>
            <w:tcW w:w="681" w:type="dxa"/>
            <w:tcBorders>
              <w:left w:val="single" w:sz="1" w:space="0" w:color="000000"/>
              <w:bottom w:val="single" w:sz="1" w:space="0" w:color="000000"/>
            </w:tcBorders>
          </w:tcPr>
          <w:p w:rsidR="009E7E5E" w:rsidRPr="009E7E5E" w:rsidRDefault="009E7E5E" w:rsidP="009E7E5E">
            <w:pPr>
              <w:widowControl w:val="0"/>
              <w:suppressLineNumbers/>
              <w:snapToGrid w:val="0"/>
              <w:jc w:val="right"/>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2.</w:t>
            </w:r>
          </w:p>
        </w:tc>
        <w:tc>
          <w:tcPr>
            <w:tcW w:w="2319" w:type="dxa"/>
            <w:tcBorders>
              <w:left w:val="single" w:sz="1" w:space="0" w:color="000000"/>
              <w:bottom w:val="single" w:sz="1" w:space="0" w:color="000000"/>
            </w:tcBorders>
          </w:tcPr>
          <w:p w:rsidR="009E7E5E" w:rsidRPr="009E7E5E" w:rsidRDefault="009E7E5E" w:rsidP="009E7E5E">
            <w:pPr>
              <w:widowControl w:val="0"/>
              <w:suppressLineNumbers/>
              <w:snapToGrid w:val="0"/>
              <w:jc w:val="both"/>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2 квалификационныйуровень</w:t>
            </w:r>
          </w:p>
        </w:tc>
        <w:tc>
          <w:tcPr>
            <w:tcW w:w="4900" w:type="dxa"/>
            <w:tcBorders>
              <w:left w:val="single" w:sz="1" w:space="0" w:color="000000"/>
              <w:bottom w:val="single" w:sz="1" w:space="0" w:color="000000"/>
            </w:tcBorders>
          </w:tcPr>
          <w:p w:rsidR="009E7E5E" w:rsidRPr="009E7E5E" w:rsidRDefault="009E7E5E" w:rsidP="009E7E5E">
            <w:pPr>
              <w:widowControl w:val="0"/>
              <w:suppressLineNumbers/>
              <w:snapToGrid w:val="0"/>
              <w:jc w:val="both"/>
              <w:rPr>
                <w:rFonts w:ascii="Times New Roman" w:eastAsia="Lucida Sans Unicode" w:hAnsi="Times New Roman"/>
                <w:lang w:eastAsia="en-US" w:bidi="en-US"/>
              </w:rPr>
            </w:pPr>
            <w:r w:rsidRPr="009E7E5E">
              <w:rPr>
                <w:rFonts w:ascii="Times New Roman" w:eastAsia="Lucida Sans Unicode" w:hAnsi="Times New Roman"/>
                <w:lang w:eastAsia="en-US" w:bidi="en-US"/>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водитель автомобиля; машинист (кочегар) котельной; оператор котельной; повар; слесарь (всех наименований); электромонтер (всех наименований)</w:t>
            </w:r>
          </w:p>
          <w:p w:rsidR="009E7E5E" w:rsidRPr="009E7E5E" w:rsidRDefault="009E7E5E" w:rsidP="009E7E5E">
            <w:pPr>
              <w:widowControl w:val="0"/>
              <w:suppressLineNumbers/>
              <w:snapToGrid w:val="0"/>
              <w:jc w:val="both"/>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6 квалификационныйразряд</w:t>
            </w:r>
          </w:p>
          <w:p w:rsidR="009E7E5E" w:rsidRPr="009E7E5E" w:rsidRDefault="009E7E5E" w:rsidP="009E7E5E">
            <w:pPr>
              <w:widowControl w:val="0"/>
              <w:suppressLineNumbers/>
              <w:snapToGrid w:val="0"/>
              <w:jc w:val="both"/>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7 квалификационныйразряд</w:t>
            </w:r>
          </w:p>
        </w:tc>
        <w:tc>
          <w:tcPr>
            <w:tcW w:w="2040" w:type="dxa"/>
            <w:tcBorders>
              <w:left w:val="single" w:sz="1" w:space="0" w:color="000000"/>
              <w:bottom w:val="single" w:sz="1" w:space="0" w:color="000000"/>
              <w:right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4703</w:t>
            </w:r>
          </w:p>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4972</w:t>
            </w:r>
          </w:p>
        </w:tc>
      </w:tr>
      <w:tr w:rsidR="009E7E5E" w:rsidRPr="009E7E5E" w:rsidTr="009E7E5E">
        <w:tc>
          <w:tcPr>
            <w:tcW w:w="681" w:type="dxa"/>
            <w:tcBorders>
              <w:left w:val="single" w:sz="1" w:space="0" w:color="000000"/>
              <w:bottom w:val="single" w:sz="1" w:space="0" w:color="000000"/>
            </w:tcBorders>
          </w:tcPr>
          <w:p w:rsidR="009E7E5E" w:rsidRPr="009E7E5E" w:rsidRDefault="009E7E5E" w:rsidP="009E7E5E">
            <w:pPr>
              <w:widowControl w:val="0"/>
              <w:suppressLineNumbers/>
              <w:snapToGrid w:val="0"/>
              <w:jc w:val="right"/>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3.</w:t>
            </w:r>
          </w:p>
        </w:tc>
        <w:tc>
          <w:tcPr>
            <w:tcW w:w="2319" w:type="dxa"/>
            <w:tcBorders>
              <w:left w:val="single" w:sz="1" w:space="0" w:color="000000"/>
              <w:bottom w:val="single" w:sz="1" w:space="0" w:color="000000"/>
            </w:tcBorders>
          </w:tcPr>
          <w:p w:rsidR="009E7E5E" w:rsidRPr="009E7E5E" w:rsidRDefault="009E7E5E" w:rsidP="009E7E5E">
            <w:pPr>
              <w:widowControl w:val="0"/>
              <w:suppressLineNumbers/>
              <w:snapToGrid w:val="0"/>
              <w:jc w:val="both"/>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3 квалификационныйуровень</w:t>
            </w:r>
          </w:p>
        </w:tc>
        <w:tc>
          <w:tcPr>
            <w:tcW w:w="4900" w:type="dxa"/>
            <w:tcBorders>
              <w:left w:val="single" w:sz="1" w:space="0" w:color="000000"/>
              <w:bottom w:val="single" w:sz="1" w:space="0" w:color="000000"/>
            </w:tcBorders>
          </w:tcPr>
          <w:p w:rsidR="009E7E5E" w:rsidRPr="009E7E5E" w:rsidRDefault="009E7E5E" w:rsidP="009E7E5E">
            <w:pPr>
              <w:widowControl w:val="0"/>
              <w:suppressLineNumbers/>
              <w:snapToGrid w:val="0"/>
              <w:jc w:val="both"/>
              <w:rPr>
                <w:rFonts w:ascii="Times New Roman" w:eastAsia="Lucida Sans Unicode" w:hAnsi="Times New Roman"/>
                <w:lang w:eastAsia="en-US" w:bidi="en-US"/>
              </w:rPr>
            </w:pPr>
            <w:r w:rsidRPr="009E7E5E">
              <w:rPr>
                <w:rFonts w:ascii="Times New Roman" w:eastAsia="Lucida Sans Unicode" w:hAnsi="Times New Roman"/>
                <w:lang w:eastAsia="en-US" w:bidi="en-US"/>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водитель автомобиля</w:t>
            </w:r>
          </w:p>
        </w:tc>
        <w:tc>
          <w:tcPr>
            <w:tcW w:w="2040" w:type="dxa"/>
            <w:tcBorders>
              <w:left w:val="single" w:sz="1" w:space="0" w:color="000000"/>
              <w:bottom w:val="single" w:sz="1" w:space="0" w:color="000000"/>
              <w:right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eastAsia="en-US" w:bidi="en-US"/>
              </w:rPr>
            </w:pPr>
          </w:p>
          <w:p w:rsidR="009E7E5E" w:rsidRPr="009E7E5E" w:rsidRDefault="009E7E5E" w:rsidP="009E7E5E">
            <w:pPr>
              <w:widowControl w:val="0"/>
              <w:suppressLineNumbers/>
              <w:snapToGrid w:val="0"/>
              <w:jc w:val="center"/>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5264</w:t>
            </w:r>
          </w:p>
        </w:tc>
      </w:tr>
      <w:tr w:rsidR="009E7E5E" w:rsidRPr="009E7E5E" w:rsidTr="009E7E5E">
        <w:tc>
          <w:tcPr>
            <w:tcW w:w="681" w:type="dxa"/>
            <w:tcBorders>
              <w:left w:val="single" w:sz="1" w:space="0" w:color="000000"/>
              <w:bottom w:val="single" w:sz="1" w:space="0" w:color="000000"/>
            </w:tcBorders>
          </w:tcPr>
          <w:p w:rsidR="009E7E5E" w:rsidRPr="009E7E5E" w:rsidRDefault="009E7E5E" w:rsidP="009E7E5E">
            <w:pPr>
              <w:widowControl w:val="0"/>
              <w:suppressLineNumbers/>
              <w:snapToGrid w:val="0"/>
              <w:jc w:val="right"/>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lastRenderedPageBreak/>
              <w:t>4.</w:t>
            </w:r>
          </w:p>
        </w:tc>
        <w:tc>
          <w:tcPr>
            <w:tcW w:w="2319" w:type="dxa"/>
            <w:tcBorders>
              <w:left w:val="single" w:sz="1" w:space="0" w:color="000000"/>
              <w:bottom w:val="single" w:sz="1" w:space="0" w:color="000000"/>
            </w:tcBorders>
          </w:tcPr>
          <w:p w:rsidR="009E7E5E" w:rsidRPr="009E7E5E" w:rsidRDefault="009E7E5E" w:rsidP="009E7E5E">
            <w:pPr>
              <w:widowControl w:val="0"/>
              <w:suppressLineNumbers/>
              <w:snapToGrid w:val="0"/>
              <w:jc w:val="both"/>
              <w:rPr>
                <w:rFonts w:ascii="Times New Roman" w:eastAsia="Lucida Sans Unicode" w:hAnsi="Times New Roman"/>
                <w:lang w:val="en-US" w:eastAsia="en-US" w:bidi="en-US"/>
              </w:rPr>
            </w:pPr>
            <w:r w:rsidRPr="009E7E5E">
              <w:rPr>
                <w:rFonts w:ascii="Times New Roman" w:eastAsia="Lucida Sans Unicode" w:hAnsi="Times New Roman"/>
                <w:lang w:val="en-US" w:eastAsia="en-US" w:bidi="en-US"/>
              </w:rPr>
              <w:t>4 квалификационныйуровень</w:t>
            </w:r>
          </w:p>
        </w:tc>
        <w:tc>
          <w:tcPr>
            <w:tcW w:w="4900" w:type="dxa"/>
            <w:tcBorders>
              <w:left w:val="single" w:sz="1" w:space="0" w:color="000000"/>
              <w:bottom w:val="single" w:sz="1" w:space="0" w:color="000000"/>
            </w:tcBorders>
          </w:tcPr>
          <w:p w:rsidR="009E7E5E" w:rsidRPr="009E7E5E" w:rsidRDefault="009E7E5E" w:rsidP="009E7E5E">
            <w:pPr>
              <w:widowControl w:val="0"/>
              <w:suppressLineNumbers/>
              <w:snapToGrid w:val="0"/>
              <w:jc w:val="both"/>
              <w:rPr>
                <w:rFonts w:ascii="Times New Roman" w:eastAsia="Lucida Sans Unicode" w:hAnsi="Times New Roman"/>
                <w:lang w:eastAsia="en-US" w:bidi="en-US"/>
              </w:rPr>
            </w:pPr>
            <w:r w:rsidRPr="009E7E5E">
              <w:rPr>
                <w:rFonts w:ascii="Times New Roman" w:eastAsia="Lucida Sans Unicode" w:hAnsi="Times New Roman"/>
                <w:lang w:eastAsia="en-US" w:bidi="en-US"/>
              </w:rPr>
              <w:t>Наименования профессий рабочих,    выполняющих важные (особо важные) и ответственные (особо ответственные) работы; водитель автомобиля&lt;*&gt;</w:t>
            </w:r>
          </w:p>
        </w:tc>
        <w:tc>
          <w:tcPr>
            <w:tcW w:w="2040" w:type="dxa"/>
            <w:tcBorders>
              <w:left w:val="single" w:sz="1" w:space="0" w:color="000000"/>
              <w:bottom w:val="single" w:sz="1" w:space="0" w:color="000000"/>
              <w:right w:val="single" w:sz="1" w:space="0" w:color="000000"/>
            </w:tcBorders>
          </w:tcPr>
          <w:p w:rsidR="009E7E5E" w:rsidRPr="009E7E5E" w:rsidRDefault="009E7E5E" w:rsidP="009E7E5E">
            <w:pPr>
              <w:widowControl w:val="0"/>
              <w:suppressLineNumbers/>
              <w:snapToGrid w:val="0"/>
              <w:jc w:val="center"/>
              <w:rPr>
                <w:rFonts w:ascii="Times New Roman" w:eastAsia="Lucida Sans Unicode" w:hAnsi="Times New Roman"/>
                <w:lang w:eastAsia="en-US" w:bidi="en-US"/>
              </w:rPr>
            </w:pPr>
            <w:r w:rsidRPr="009E7E5E">
              <w:rPr>
                <w:rFonts w:ascii="Times New Roman" w:eastAsia="Lucida Sans Unicode" w:hAnsi="Times New Roman"/>
                <w:lang w:eastAsia="en-US" w:bidi="en-US"/>
              </w:rPr>
              <w:t>Ставка заработной платы устанавливается рабочим, имеющим не ниже 6 квалификационного разряда, с учетом повышающего коэффициента за выполнение важных (особо важных) и ответственных (особо ответственных) работ</w:t>
            </w:r>
          </w:p>
        </w:tc>
      </w:tr>
    </w:tbl>
    <w:p w:rsidR="009E7E5E" w:rsidRPr="009E7E5E" w:rsidRDefault="009E7E5E" w:rsidP="009E7E5E">
      <w:pPr>
        <w:ind w:firstLine="720"/>
        <w:jc w:val="both"/>
        <w:rPr>
          <w:rFonts w:ascii="Times New Roman" w:hAnsi="Times New Roman"/>
          <w:lang w:eastAsia="en-US" w:bidi="en-US"/>
        </w:rPr>
      </w:pPr>
    </w:p>
    <w:p w:rsidR="009E7E5E" w:rsidRPr="009E7E5E" w:rsidRDefault="009E7E5E" w:rsidP="009E7E5E">
      <w:pPr>
        <w:ind w:firstLine="720"/>
        <w:jc w:val="both"/>
        <w:rPr>
          <w:rFonts w:ascii="Times New Roman" w:hAnsi="Times New Roman"/>
          <w:lang w:eastAsia="en-US" w:bidi="en-US"/>
        </w:rPr>
      </w:pPr>
      <w:r w:rsidRPr="009E7E5E">
        <w:rPr>
          <w:rFonts w:ascii="Times New Roman" w:hAnsi="Times New Roman"/>
          <w:lang w:eastAsia="en-US" w:bidi="en-US"/>
        </w:rPr>
        <w:t xml:space="preserve">&lt;*&gt; К водителям автомобилей, выполняющим важные (особо важные) и ответственные (особо ответственные) работы относятся водители автобуса, специальных легковых (грузовых) автомобилей, имеющим 1-й класс –  занятым перевозкой обучающихся (детей, воспитанников). </w:t>
      </w:r>
    </w:p>
    <w:p w:rsidR="00FD47C3" w:rsidRPr="00FD47C3" w:rsidRDefault="00FD47C3" w:rsidP="00FD47C3">
      <w:pPr>
        <w:spacing w:line="100" w:lineRule="atLeast"/>
        <w:jc w:val="both"/>
        <w:rPr>
          <w:rFonts w:ascii="Times New Roman" w:hAnsi="Times New Roman"/>
          <w:lang w:eastAsia="en-US" w:bidi="en-US"/>
        </w:rPr>
      </w:pPr>
    </w:p>
    <w:p w:rsidR="00513582" w:rsidRDefault="00513582" w:rsidP="00C83636"/>
    <w:p w:rsidR="00513582" w:rsidRDefault="00513582" w:rsidP="00C83636"/>
    <w:p w:rsidR="008F5CA3" w:rsidRDefault="008F5CA3" w:rsidP="00C83636"/>
    <w:p w:rsidR="008F5CA3" w:rsidRDefault="008F5CA3" w:rsidP="00C83636"/>
    <w:p w:rsidR="009C3B08" w:rsidRDefault="009C3B08" w:rsidP="00C83636"/>
    <w:p w:rsidR="009C3B08" w:rsidRDefault="009C3B08" w:rsidP="00C83636"/>
    <w:p w:rsidR="009C3B08" w:rsidRDefault="009C3B08" w:rsidP="00C83636"/>
    <w:p w:rsidR="009C3B08" w:rsidRDefault="009C3B08" w:rsidP="00C83636"/>
    <w:p w:rsidR="009C3B08" w:rsidRDefault="009C3B08" w:rsidP="00C83636"/>
    <w:p w:rsidR="009C3B08" w:rsidRDefault="009C3B08" w:rsidP="00C83636"/>
    <w:p w:rsidR="009C3B08" w:rsidRDefault="009C3B08" w:rsidP="00C83636"/>
    <w:p w:rsidR="009C3B08" w:rsidRDefault="009C3B08" w:rsidP="00C83636"/>
    <w:p w:rsidR="009C3B08" w:rsidRDefault="009C3B08" w:rsidP="00C83636"/>
    <w:p w:rsidR="009C3B08" w:rsidRDefault="009C3B08" w:rsidP="00C83636"/>
    <w:p w:rsidR="009C3B08" w:rsidRDefault="009C3B08" w:rsidP="00C83636"/>
    <w:p w:rsidR="009C3B08" w:rsidRDefault="009C3B08" w:rsidP="00C83636"/>
    <w:p w:rsidR="009C3B08" w:rsidRDefault="009C3B08" w:rsidP="00C83636"/>
    <w:p w:rsidR="009C3B08" w:rsidRDefault="009C3B08" w:rsidP="00C83636"/>
    <w:p w:rsidR="009C3B08" w:rsidRDefault="009C3B08" w:rsidP="00C83636"/>
    <w:p w:rsidR="009C3B08" w:rsidRDefault="009C3B08" w:rsidP="00C83636"/>
    <w:p w:rsidR="009C3B08" w:rsidRDefault="009C3B08" w:rsidP="00C83636"/>
    <w:p w:rsidR="009C3B08" w:rsidRDefault="009C3B08" w:rsidP="00C83636"/>
    <w:p w:rsidR="009C3B08" w:rsidRDefault="009C3B08" w:rsidP="00C83636"/>
    <w:p w:rsidR="009C3B08" w:rsidRDefault="009C3B08" w:rsidP="00C83636"/>
    <w:p w:rsidR="009C3B08" w:rsidRDefault="009C3B08" w:rsidP="00C83636"/>
    <w:p w:rsidR="009C3B08" w:rsidRDefault="009C3B08" w:rsidP="00C83636"/>
    <w:p w:rsidR="009C3B08" w:rsidRDefault="009C3B08" w:rsidP="00C83636"/>
    <w:p w:rsidR="009C3B08" w:rsidRDefault="009C3B08" w:rsidP="00C83636"/>
    <w:p w:rsidR="009C3B08" w:rsidRDefault="009C3B08" w:rsidP="00C83636"/>
    <w:p w:rsidR="009C3B08" w:rsidRDefault="009C3B08" w:rsidP="00C83636"/>
    <w:p w:rsidR="009C3B08" w:rsidRDefault="009C3B08" w:rsidP="009C3B08">
      <w:pPr>
        <w:ind w:firstLine="720"/>
        <w:jc w:val="right"/>
        <w:rPr>
          <w:rFonts w:ascii="Times New Roman" w:hAnsi="Times New Roman"/>
          <w:i/>
          <w:kern w:val="1"/>
          <w:lang w:eastAsia="en-US" w:bidi="en-US"/>
        </w:rPr>
      </w:pPr>
    </w:p>
    <w:p w:rsidR="009C3B08" w:rsidRPr="00513582" w:rsidRDefault="009C3B08" w:rsidP="009C3B08">
      <w:pPr>
        <w:ind w:firstLine="720"/>
        <w:jc w:val="right"/>
        <w:rPr>
          <w:rFonts w:ascii="Times New Roman" w:hAnsi="Times New Roman"/>
          <w:i/>
          <w:kern w:val="1"/>
          <w:lang w:eastAsia="en-US" w:bidi="en-US"/>
        </w:rPr>
      </w:pPr>
      <w:r w:rsidRPr="00513582">
        <w:rPr>
          <w:rFonts w:ascii="Times New Roman" w:hAnsi="Times New Roman"/>
          <w:i/>
          <w:kern w:val="1"/>
          <w:lang w:eastAsia="en-US" w:bidi="en-US"/>
        </w:rPr>
        <w:t xml:space="preserve">Приложение№4                                                       </w:t>
      </w:r>
    </w:p>
    <w:p w:rsidR="009C3B08" w:rsidRDefault="009C3B08" w:rsidP="009C3B08">
      <w:pPr>
        <w:jc w:val="right"/>
      </w:pPr>
    </w:p>
    <w:p w:rsidR="00513582" w:rsidRPr="00513582" w:rsidRDefault="00513582" w:rsidP="00513582">
      <w:pPr>
        <w:ind w:firstLine="720"/>
        <w:jc w:val="both"/>
        <w:rPr>
          <w:rFonts w:ascii="Times New Roman" w:hAnsi="Times New Roman"/>
          <w:lang w:eastAsia="en-US" w:bidi="en-US"/>
        </w:rPr>
      </w:pPr>
    </w:p>
    <w:tbl>
      <w:tblPr>
        <w:tblW w:w="0" w:type="auto"/>
        <w:tblLook w:val="04A0" w:firstRow="1" w:lastRow="0" w:firstColumn="1" w:lastColumn="0" w:noHBand="0" w:noVBand="1"/>
      </w:tblPr>
      <w:tblGrid>
        <w:gridCol w:w="4361"/>
        <w:gridCol w:w="992"/>
        <w:gridCol w:w="4219"/>
      </w:tblGrid>
      <w:tr w:rsidR="00513582" w:rsidRPr="00513582" w:rsidTr="009C3B08">
        <w:tc>
          <w:tcPr>
            <w:tcW w:w="4361" w:type="dxa"/>
          </w:tcPr>
          <w:p w:rsidR="00513582" w:rsidRPr="00513582" w:rsidRDefault="00513582" w:rsidP="00513582">
            <w:pPr>
              <w:suppressAutoHyphens/>
              <w:jc w:val="center"/>
              <w:rPr>
                <w:rFonts w:ascii="Times New Roman" w:eastAsia="Arial" w:hAnsi="Times New Roman"/>
                <w:b/>
                <w:bCs/>
                <w:lang w:val="en-US" w:eastAsia="en-US" w:bidi="en-US"/>
              </w:rPr>
            </w:pPr>
            <w:r w:rsidRPr="00513582">
              <w:rPr>
                <w:rFonts w:ascii="Times New Roman" w:eastAsia="Arial" w:hAnsi="Times New Roman"/>
                <w:b/>
                <w:bCs/>
                <w:lang w:val="en-US" w:eastAsia="en-US" w:bidi="en-US"/>
              </w:rPr>
              <w:t>СОГЛАСОВАНО</w:t>
            </w:r>
          </w:p>
        </w:tc>
        <w:tc>
          <w:tcPr>
            <w:tcW w:w="992" w:type="dxa"/>
          </w:tcPr>
          <w:p w:rsidR="00513582" w:rsidRPr="00513582" w:rsidRDefault="00513582" w:rsidP="00513582">
            <w:pPr>
              <w:suppressAutoHyphens/>
              <w:jc w:val="center"/>
              <w:rPr>
                <w:rFonts w:ascii="Times New Roman" w:eastAsia="Arial" w:hAnsi="Times New Roman"/>
                <w:b/>
                <w:bCs/>
                <w:lang w:val="en-US" w:eastAsia="en-US" w:bidi="en-US"/>
              </w:rPr>
            </w:pPr>
          </w:p>
        </w:tc>
        <w:tc>
          <w:tcPr>
            <w:tcW w:w="4219" w:type="dxa"/>
          </w:tcPr>
          <w:p w:rsidR="00513582" w:rsidRPr="00513582" w:rsidRDefault="00513582" w:rsidP="00513582">
            <w:pPr>
              <w:suppressAutoHyphens/>
              <w:jc w:val="center"/>
              <w:rPr>
                <w:rFonts w:ascii="Times New Roman" w:eastAsia="Arial" w:hAnsi="Times New Roman"/>
                <w:b/>
                <w:bCs/>
                <w:lang w:val="en-US" w:eastAsia="en-US" w:bidi="en-US"/>
              </w:rPr>
            </w:pPr>
            <w:r w:rsidRPr="00513582">
              <w:rPr>
                <w:rFonts w:ascii="Times New Roman" w:eastAsia="Arial" w:hAnsi="Times New Roman"/>
                <w:b/>
                <w:bCs/>
                <w:lang w:val="en-US" w:eastAsia="en-US" w:bidi="en-US"/>
              </w:rPr>
              <w:t>УТВЕРЖДАЮ</w:t>
            </w:r>
          </w:p>
        </w:tc>
      </w:tr>
      <w:tr w:rsidR="00513582" w:rsidRPr="00513582" w:rsidTr="009C3B08">
        <w:tc>
          <w:tcPr>
            <w:tcW w:w="4361" w:type="dxa"/>
          </w:tcPr>
          <w:p w:rsidR="00513582" w:rsidRPr="00627ADC" w:rsidRDefault="00513582" w:rsidP="00513582">
            <w:pPr>
              <w:suppressAutoHyphens/>
              <w:rPr>
                <w:rFonts w:ascii="Times New Roman" w:eastAsia="Arial" w:hAnsi="Times New Roman"/>
                <w:bCs/>
                <w:lang w:eastAsia="en-US" w:bidi="en-US"/>
              </w:rPr>
            </w:pPr>
          </w:p>
          <w:p w:rsidR="00F26118" w:rsidRDefault="00513582" w:rsidP="00513582">
            <w:pPr>
              <w:suppressAutoHyphens/>
              <w:rPr>
                <w:rFonts w:ascii="Times New Roman" w:eastAsia="Arial" w:hAnsi="Times New Roman"/>
                <w:bCs/>
                <w:lang w:eastAsia="en-US" w:bidi="en-US"/>
              </w:rPr>
            </w:pPr>
            <w:r w:rsidRPr="00627ADC">
              <w:rPr>
                <w:rFonts w:ascii="Times New Roman" w:eastAsia="Arial" w:hAnsi="Times New Roman"/>
                <w:bCs/>
                <w:lang w:eastAsia="en-US" w:bidi="en-US"/>
              </w:rPr>
              <w:t>Председательпрофсоюзного</w:t>
            </w:r>
          </w:p>
          <w:p w:rsidR="00513582" w:rsidRPr="00627ADC" w:rsidRDefault="00627ADC" w:rsidP="00513582">
            <w:pPr>
              <w:suppressAutoHyphens/>
              <w:rPr>
                <w:rFonts w:ascii="Times New Roman" w:eastAsia="Arial" w:hAnsi="Times New Roman"/>
                <w:bCs/>
                <w:lang w:eastAsia="en-US" w:bidi="en-US"/>
              </w:rPr>
            </w:pPr>
            <w:r>
              <w:rPr>
                <w:rFonts w:ascii="Times New Roman" w:eastAsia="Arial" w:hAnsi="Times New Roman"/>
                <w:bCs/>
                <w:lang w:eastAsia="en-US" w:bidi="en-US"/>
              </w:rPr>
              <w:t>к</w:t>
            </w:r>
            <w:r w:rsidR="00513582" w:rsidRPr="00627ADC">
              <w:rPr>
                <w:rFonts w:ascii="Times New Roman" w:eastAsia="Arial" w:hAnsi="Times New Roman"/>
                <w:bCs/>
                <w:lang w:eastAsia="en-US" w:bidi="en-US"/>
              </w:rPr>
              <w:t>омитета</w:t>
            </w:r>
            <w:r>
              <w:rPr>
                <w:rFonts w:ascii="Times New Roman" w:eastAsia="Arial" w:hAnsi="Times New Roman"/>
                <w:bCs/>
                <w:lang w:eastAsia="en-US" w:bidi="en-US"/>
              </w:rPr>
              <w:t xml:space="preserve"> МБОУ Калитвенской СОШ</w:t>
            </w:r>
          </w:p>
        </w:tc>
        <w:tc>
          <w:tcPr>
            <w:tcW w:w="992" w:type="dxa"/>
          </w:tcPr>
          <w:p w:rsidR="00513582" w:rsidRPr="00627ADC" w:rsidRDefault="00513582" w:rsidP="00513582">
            <w:pPr>
              <w:suppressAutoHyphens/>
              <w:jc w:val="center"/>
              <w:rPr>
                <w:rFonts w:ascii="Times New Roman" w:eastAsia="Arial" w:hAnsi="Times New Roman"/>
                <w:b/>
                <w:bCs/>
                <w:lang w:eastAsia="en-US" w:bidi="en-US"/>
              </w:rPr>
            </w:pPr>
          </w:p>
        </w:tc>
        <w:tc>
          <w:tcPr>
            <w:tcW w:w="4219" w:type="dxa"/>
          </w:tcPr>
          <w:p w:rsidR="00513582" w:rsidRPr="00627ADC" w:rsidRDefault="00513582" w:rsidP="00513582">
            <w:pPr>
              <w:suppressAutoHyphens/>
              <w:rPr>
                <w:rFonts w:ascii="Times New Roman" w:eastAsia="Arial" w:hAnsi="Times New Roman"/>
                <w:bCs/>
                <w:lang w:eastAsia="en-US" w:bidi="en-US"/>
              </w:rPr>
            </w:pPr>
          </w:p>
          <w:p w:rsidR="00F26118" w:rsidRDefault="00513582" w:rsidP="00513582">
            <w:pPr>
              <w:suppressAutoHyphens/>
              <w:rPr>
                <w:rFonts w:ascii="Times New Roman" w:eastAsia="Arial" w:hAnsi="Times New Roman"/>
                <w:bCs/>
                <w:lang w:eastAsia="en-US" w:bidi="en-US"/>
              </w:rPr>
            </w:pPr>
            <w:r w:rsidRPr="00513582">
              <w:rPr>
                <w:rFonts w:ascii="Times New Roman" w:eastAsia="Arial" w:hAnsi="Times New Roman"/>
                <w:bCs/>
                <w:lang w:val="en-US" w:eastAsia="en-US" w:bidi="en-US"/>
              </w:rPr>
              <w:t>Директор МБОУ</w:t>
            </w:r>
          </w:p>
          <w:p w:rsidR="00513582" w:rsidRPr="00513582" w:rsidRDefault="00513582" w:rsidP="00513582">
            <w:pPr>
              <w:suppressAutoHyphens/>
              <w:rPr>
                <w:rFonts w:ascii="Times New Roman" w:eastAsia="Arial" w:hAnsi="Times New Roman"/>
                <w:bCs/>
                <w:lang w:val="en-US" w:eastAsia="en-US" w:bidi="en-US"/>
              </w:rPr>
            </w:pPr>
            <w:r w:rsidRPr="00513582">
              <w:rPr>
                <w:rFonts w:ascii="Times New Roman" w:eastAsia="Arial" w:hAnsi="Times New Roman"/>
                <w:bCs/>
                <w:lang w:val="en-US" w:eastAsia="en-US" w:bidi="en-US"/>
              </w:rPr>
              <w:t xml:space="preserve">Калитвенской СОШ </w:t>
            </w:r>
          </w:p>
        </w:tc>
      </w:tr>
      <w:tr w:rsidR="00513582" w:rsidRPr="00513582" w:rsidTr="009C3B08">
        <w:tc>
          <w:tcPr>
            <w:tcW w:w="4361" w:type="dxa"/>
          </w:tcPr>
          <w:p w:rsidR="00513582" w:rsidRPr="00513582" w:rsidRDefault="00513582" w:rsidP="00513582">
            <w:pPr>
              <w:suppressAutoHyphens/>
              <w:rPr>
                <w:rFonts w:ascii="Times New Roman" w:eastAsia="Arial" w:hAnsi="Times New Roman"/>
                <w:bCs/>
                <w:lang w:val="en-US" w:eastAsia="en-US" w:bidi="en-US"/>
              </w:rPr>
            </w:pPr>
          </w:p>
          <w:p w:rsidR="00513582" w:rsidRPr="00513582" w:rsidRDefault="00513582" w:rsidP="00513582">
            <w:pPr>
              <w:suppressAutoHyphens/>
              <w:rPr>
                <w:rFonts w:ascii="Times New Roman" w:eastAsia="Arial" w:hAnsi="Times New Roman"/>
                <w:bCs/>
                <w:lang w:val="en-US" w:eastAsia="en-US" w:bidi="en-US"/>
              </w:rPr>
            </w:pPr>
            <w:r w:rsidRPr="00513582">
              <w:rPr>
                <w:rFonts w:ascii="Times New Roman" w:eastAsia="Arial" w:hAnsi="Times New Roman"/>
                <w:bCs/>
                <w:lang w:val="en-US" w:eastAsia="en-US" w:bidi="en-US"/>
              </w:rPr>
              <w:t>______________ И.М.Зорина</w:t>
            </w:r>
          </w:p>
        </w:tc>
        <w:tc>
          <w:tcPr>
            <w:tcW w:w="992" w:type="dxa"/>
          </w:tcPr>
          <w:p w:rsidR="00513582" w:rsidRPr="00513582" w:rsidRDefault="00513582" w:rsidP="00513582">
            <w:pPr>
              <w:suppressAutoHyphens/>
              <w:jc w:val="center"/>
              <w:rPr>
                <w:rFonts w:ascii="Times New Roman" w:eastAsia="Arial" w:hAnsi="Times New Roman"/>
                <w:b/>
                <w:bCs/>
                <w:lang w:val="en-US" w:eastAsia="en-US" w:bidi="en-US"/>
              </w:rPr>
            </w:pPr>
          </w:p>
        </w:tc>
        <w:tc>
          <w:tcPr>
            <w:tcW w:w="4219" w:type="dxa"/>
          </w:tcPr>
          <w:p w:rsidR="00513582" w:rsidRPr="00513582" w:rsidRDefault="00513582" w:rsidP="00513582">
            <w:pPr>
              <w:suppressAutoHyphens/>
              <w:rPr>
                <w:rFonts w:ascii="Times New Roman" w:eastAsia="Arial" w:hAnsi="Times New Roman"/>
                <w:bCs/>
                <w:lang w:val="en-US" w:eastAsia="en-US" w:bidi="en-US"/>
              </w:rPr>
            </w:pPr>
          </w:p>
          <w:p w:rsidR="00513582" w:rsidRPr="00CC7C34" w:rsidRDefault="00CC7C34" w:rsidP="00513582">
            <w:pPr>
              <w:suppressAutoHyphens/>
              <w:rPr>
                <w:rFonts w:ascii="Times New Roman" w:eastAsia="Arial" w:hAnsi="Times New Roman"/>
                <w:bCs/>
                <w:lang w:eastAsia="en-US" w:bidi="en-US"/>
              </w:rPr>
            </w:pPr>
            <w:r>
              <w:rPr>
                <w:rFonts w:ascii="Times New Roman" w:eastAsia="Arial" w:hAnsi="Times New Roman"/>
                <w:bCs/>
                <w:lang w:val="en-US" w:eastAsia="en-US" w:bidi="en-US"/>
              </w:rPr>
              <w:t>___________</w:t>
            </w:r>
            <w:r>
              <w:rPr>
                <w:rFonts w:ascii="Times New Roman" w:eastAsia="Arial" w:hAnsi="Times New Roman"/>
                <w:bCs/>
                <w:lang w:eastAsia="en-US" w:bidi="en-US"/>
              </w:rPr>
              <w:t>Ю.Б. Кулемина</w:t>
            </w:r>
          </w:p>
        </w:tc>
      </w:tr>
      <w:tr w:rsidR="00513582" w:rsidRPr="00513582" w:rsidTr="009C3B08">
        <w:tc>
          <w:tcPr>
            <w:tcW w:w="4361" w:type="dxa"/>
          </w:tcPr>
          <w:p w:rsidR="00513582" w:rsidRPr="00513582" w:rsidRDefault="00A53F8A" w:rsidP="00A53F8A">
            <w:pPr>
              <w:suppressAutoHyphens/>
              <w:rPr>
                <w:rFonts w:ascii="Times New Roman" w:eastAsia="Arial" w:hAnsi="Times New Roman"/>
                <w:bCs/>
                <w:lang w:val="en-US" w:eastAsia="en-US" w:bidi="en-US"/>
              </w:rPr>
            </w:pPr>
            <w:r>
              <w:rPr>
                <w:rFonts w:ascii="Times New Roman" w:eastAsia="Arial" w:hAnsi="Times New Roman"/>
                <w:bCs/>
                <w:lang w:val="en-US" w:eastAsia="en-US" w:bidi="en-US"/>
              </w:rPr>
              <w:t>«</w:t>
            </w:r>
            <w:r>
              <w:rPr>
                <w:rFonts w:ascii="Times New Roman" w:eastAsia="Arial" w:hAnsi="Times New Roman"/>
                <w:bCs/>
                <w:lang w:eastAsia="en-US" w:bidi="en-US"/>
              </w:rPr>
              <w:t>01</w:t>
            </w:r>
            <w:r>
              <w:rPr>
                <w:rFonts w:ascii="Times New Roman" w:eastAsia="Arial" w:hAnsi="Times New Roman"/>
                <w:bCs/>
                <w:lang w:val="en-US" w:eastAsia="en-US" w:bidi="en-US"/>
              </w:rPr>
              <w:t>»</w:t>
            </w:r>
            <w:r>
              <w:rPr>
                <w:rFonts w:ascii="Times New Roman" w:eastAsia="Arial" w:hAnsi="Times New Roman"/>
                <w:bCs/>
                <w:lang w:eastAsia="en-US" w:bidi="en-US"/>
              </w:rPr>
              <w:t>сентября</w:t>
            </w:r>
            <w:r w:rsidR="00513582" w:rsidRPr="00513582">
              <w:rPr>
                <w:rFonts w:ascii="Times New Roman" w:eastAsia="Arial" w:hAnsi="Times New Roman"/>
                <w:bCs/>
                <w:lang w:val="en-US" w:eastAsia="en-US" w:bidi="en-US"/>
              </w:rPr>
              <w:t xml:space="preserve"> 201</w:t>
            </w:r>
            <w:r>
              <w:rPr>
                <w:rFonts w:ascii="Times New Roman" w:eastAsia="Arial" w:hAnsi="Times New Roman"/>
                <w:bCs/>
                <w:lang w:eastAsia="en-US" w:bidi="en-US"/>
              </w:rPr>
              <w:t>6</w:t>
            </w:r>
            <w:r w:rsidR="00513582" w:rsidRPr="00513582">
              <w:rPr>
                <w:rFonts w:ascii="Times New Roman" w:eastAsia="Arial" w:hAnsi="Times New Roman"/>
                <w:bCs/>
                <w:lang w:val="en-US" w:eastAsia="en-US" w:bidi="en-US"/>
              </w:rPr>
              <w:t xml:space="preserve"> г.</w:t>
            </w:r>
          </w:p>
        </w:tc>
        <w:tc>
          <w:tcPr>
            <w:tcW w:w="992" w:type="dxa"/>
          </w:tcPr>
          <w:p w:rsidR="00513582" w:rsidRPr="00513582" w:rsidRDefault="00513582" w:rsidP="00513582">
            <w:pPr>
              <w:suppressAutoHyphens/>
              <w:jc w:val="center"/>
              <w:rPr>
                <w:rFonts w:ascii="Times New Roman" w:eastAsia="Arial" w:hAnsi="Times New Roman"/>
                <w:b/>
                <w:bCs/>
                <w:lang w:val="en-US" w:eastAsia="en-US" w:bidi="en-US"/>
              </w:rPr>
            </w:pPr>
          </w:p>
        </w:tc>
        <w:tc>
          <w:tcPr>
            <w:tcW w:w="4219" w:type="dxa"/>
          </w:tcPr>
          <w:p w:rsidR="00513582" w:rsidRPr="00513582" w:rsidRDefault="00A53F8A" w:rsidP="00513582">
            <w:pPr>
              <w:suppressAutoHyphens/>
              <w:rPr>
                <w:rFonts w:ascii="Times New Roman" w:eastAsia="Arial" w:hAnsi="Times New Roman"/>
                <w:bCs/>
                <w:lang w:val="en-US" w:eastAsia="en-US" w:bidi="en-US"/>
              </w:rPr>
            </w:pPr>
            <w:r>
              <w:rPr>
                <w:rFonts w:ascii="Times New Roman" w:eastAsia="Arial" w:hAnsi="Times New Roman"/>
                <w:bCs/>
                <w:lang w:val="en-US" w:eastAsia="en-US" w:bidi="en-US"/>
              </w:rPr>
              <w:t>«</w:t>
            </w:r>
            <w:r>
              <w:rPr>
                <w:rFonts w:ascii="Times New Roman" w:eastAsia="Arial" w:hAnsi="Times New Roman"/>
                <w:bCs/>
                <w:lang w:eastAsia="en-US" w:bidi="en-US"/>
              </w:rPr>
              <w:t>01</w:t>
            </w:r>
            <w:r>
              <w:rPr>
                <w:rFonts w:ascii="Times New Roman" w:eastAsia="Arial" w:hAnsi="Times New Roman"/>
                <w:bCs/>
                <w:lang w:val="en-US" w:eastAsia="en-US" w:bidi="en-US"/>
              </w:rPr>
              <w:t xml:space="preserve">» </w:t>
            </w:r>
            <w:r>
              <w:rPr>
                <w:rFonts w:ascii="Times New Roman" w:eastAsia="Arial" w:hAnsi="Times New Roman"/>
                <w:bCs/>
                <w:lang w:eastAsia="en-US" w:bidi="en-US"/>
              </w:rPr>
              <w:t>сентября</w:t>
            </w:r>
            <w:r w:rsidR="00513582" w:rsidRPr="00513582">
              <w:rPr>
                <w:rFonts w:ascii="Times New Roman" w:eastAsia="Arial" w:hAnsi="Times New Roman"/>
                <w:bCs/>
                <w:lang w:val="en-US" w:eastAsia="en-US" w:bidi="en-US"/>
              </w:rPr>
              <w:t xml:space="preserve"> 201</w:t>
            </w:r>
            <w:r>
              <w:rPr>
                <w:rFonts w:ascii="Times New Roman" w:eastAsia="Arial" w:hAnsi="Times New Roman"/>
                <w:bCs/>
                <w:lang w:eastAsia="en-US" w:bidi="en-US"/>
              </w:rPr>
              <w:t>6</w:t>
            </w:r>
            <w:r w:rsidR="00513582" w:rsidRPr="00513582">
              <w:rPr>
                <w:rFonts w:ascii="Times New Roman" w:eastAsia="Arial" w:hAnsi="Times New Roman"/>
                <w:bCs/>
                <w:lang w:val="en-US" w:eastAsia="en-US" w:bidi="en-US"/>
              </w:rPr>
              <w:t xml:space="preserve"> г.</w:t>
            </w:r>
          </w:p>
        </w:tc>
      </w:tr>
    </w:tbl>
    <w:p w:rsidR="00513582" w:rsidRPr="00513582" w:rsidRDefault="00513582" w:rsidP="00513582">
      <w:pPr>
        <w:jc w:val="both"/>
        <w:rPr>
          <w:rFonts w:ascii="Times New Roman" w:hAnsi="Times New Roman"/>
          <w:lang w:eastAsia="en-US" w:bidi="en-US"/>
        </w:rPr>
      </w:pPr>
    </w:p>
    <w:p w:rsidR="00513582" w:rsidRPr="00513582" w:rsidRDefault="00513582" w:rsidP="00513582">
      <w:pPr>
        <w:ind w:firstLine="720"/>
        <w:jc w:val="both"/>
        <w:rPr>
          <w:rFonts w:ascii="Times New Roman" w:hAnsi="Times New Roman"/>
          <w:lang w:eastAsia="en-US" w:bidi="en-US"/>
        </w:rPr>
      </w:pPr>
    </w:p>
    <w:p w:rsidR="00513582" w:rsidRPr="00513582" w:rsidRDefault="00513582" w:rsidP="00513582">
      <w:pPr>
        <w:ind w:firstLine="720"/>
        <w:jc w:val="both"/>
        <w:rPr>
          <w:rFonts w:ascii="Times New Roman" w:hAnsi="Times New Roman"/>
          <w:lang w:eastAsia="en-US" w:bidi="en-US"/>
        </w:rPr>
      </w:pPr>
    </w:p>
    <w:p w:rsidR="00513582" w:rsidRPr="00513582" w:rsidRDefault="00513582" w:rsidP="00513582">
      <w:pPr>
        <w:jc w:val="both"/>
        <w:rPr>
          <w:rFonts w:cs="Tahoma"/>
          <w:kern w:val="1"/>
          <w:lang w:eastAsia="en-US" w:bidi="en-US"/>
        </w:rPr>
      </w:pPr>
    </w:p>
    <w:p w:rsidR="00513582" w:rsidRPr="00513582" w:rsidRDefault="00513582" w:rsidP="009C3B08">
      <w:pPr>
        <w:ind w:firstLine="720"/>
        <w:jc w:val="center"/>
        <w:rPr>
          <w:rFonts w:ascii="Times New Roman" w:hAnsi="Times New Roman"/>
          <w:b/>
          <w:kern w:val="1"/>
          <w:lang w:eastAsia="en-US" w:bidi="en-US"/>
        </w:rPr>
      </w:pPr>
      <w:r w:rsidRPr="00513582">
        <w:rPr>
          <w:rFonts w:ascii="Times New Roman" w:hAnsi="Times New Roman"/>
          <w:b/>
          <w:kern w:val="1"/>
          <w:lang w:eastAsia="en-US" w:bidi="en-US"/>
        </w:rPr>
        <w:t>Положение</w:t>
      </w:r>
    </w:p>
    <w:p w:rsidR="00513582" w:rsidRPr="00513582" w:rsidRDefault="00513582" w:rsidP="009C3B08">
      <w:pPr>
        <w:jc w:val="center"/>
        <w:rPr>
          <w:rFonts w:ascii="Times New Roman" w:hAnsi="Times New Roman"/>
          <w:b/>
          <w:kern w:val="1"/>
          <w:lang w:eastAsia="en-US" w:bidi="en-US"/>
        </w:rPr>
      </w:pPr>
      <w:r w:rsidRPr="00513582">
        <w:rPr>
          <w:rFonts w:ascii="Times New Roman" w:eastAsiaTheme="majorEastAsia" w:hAnsi="Times New Roman"/>
          <w:b/>
          <w:bCs/>
          <w:kern w:val="1"/>
          <w:lang w:eastAsia="en-US" w:bidi="en-US"/>
        </w:rPr>
        <w:t xml:space="preserve">об установлении выплат  стимулирующего характера </w:t>
      </w:r>
      <w:r w:rsidR="00782333">
        <w:rPr>
          <w:rFonts w:ascii="Times New Roman" w:eastAsiaTheme="majorEastAsia" w:hAnsi="Times New Roman"/>
          <w:b/>
          <w:bCs/>
          <w:kern w:val="32"/>
          <w:lang w:eastAsia="en-US" w:bidi="en-US"/>
        </w:rPr>
        <w:t xml:space="preserve">муниципального бюджетного </w:t>
      </w:r>
      <w:r w:rsidRPr="00513582">
        <w:rPr>
          <w:rFonts w:ascii="Times New Roman" w:eastAsiaTheme="majorEastAsia" w:hAnsi="Times New Roman"/>
          <w:b/>
          <w:bCs/>
          <w:kern w:val="32"/>
          <w:lang w:eastAsia="en-US" w:bidi="en-US"/>
        </w:rPr>
        <w:t>общеобразовательного учреждения Калитвенской средней общеобразовательной школы Каменского района Ростовской области</w:t>
      </w:r>
    </w:p>
    <w:p w:rsidR="00513582" w:rsidRPr="00513582" w:rsidRDefault="00513582" w:rsidP="009C3B08">
      <w:pPr>
        <w:jc w:val="center"/>
        <w:rPr>
          <w:rFonts w:ascii="Times New Roman" w:hAnsi="Times New Roman"/>
          <w:b/>
          <w:kern w:val="1"/>
          <w:lang w:eastAsia="en-US" w:bidi="en-US"/>
        </w:rPr>
      </w:pPr>
    </w:p>
    <w:p w:rsidR="00513582" w:rsidRPr="00513582" w:rsidRDefault="00513582" w:rsidP="00513582">
      <w:pPr>
        <w:ind w:firstLine="720"/>
        <w:jc w:val="both"/>
        <w:rPr>
          <w:rFonts w:cs="Tahoma"/>
          <w:kern w:val="1"/>
          <w:lang w:eastAsia="en-US" w:bidi="en-US"/>
        </w:rPr>
      </w:pPr>
    </w:p>
    <w:p w:rsidR="00513582" w:rsidRPr="00513582" w:rsidRDefault="00513582" w:rsidP="00513582">
      <w:pPr>
        <w:ind w:firstLine="720"/>
        <w:jc w:val="both"/>
        <w:rPr>
          <w:rFonts w:ascii="Times New Roman" w:hAnsi="Times New Roman"/>
          <w:kern w:val="1"/>
          <w:lang w:eastAsia="en-US" w:bidi="en-US"/>
        </w:rPr>
      </w:pP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 xml:space="preserve">1. В соответствии с </w:t>
      </w:r>
      <w:hyperlink r:id="rId15" w:history="1">
        <w:r w:rsidR="006519A4">
          <w:rPr>
            <w:rFonts w:ascii="Times New Roman" w:hAnsi="Times New Roman"/>
            <w:lang w:eastAsia="en-US" w:bidi="en-US"/>
          </w:rPr>
          <w:t>п</w:t>
        </w:r>
        <w:r w:rsidRPr="00513582">
          <w:rPr>
            <w:rFonts w:ascii="Times New Roman" w:hAnsi="Times New Roman"/>
            <w:lang w:eastAsia="en-US" w:bidi="en-US"/>
          </w:rPr>
          <w:t>еречнем</w:t>
        </w:r>
      </w:hyperlink>
      <w:r w:rsidRPr="00513582">
        <w:rPr>
          <w:rFonts w:ascii="Times New Roman" w:hAnsi="Times New Roman"/>
          <w:lang w:eastAsia="en-US" w:bidi="en-US"/>
        </w:rPr>
        <w:t xml:space="preserve"> выплат стимулирующего характера и порядком их установления в МБОУ Калитвенской СОШ, утвержденным настоящим постановлением, работникам устанавливаются следующие виды выплат стимулирующего характера:</w:t>
      </w:r>
    </w:p>
    <w:p w:rsidR="00513582" w:rsidRPr="00513582" w:rsidRDefault="00513582" w:rsidP="00513582">
      <w:pPr>
        <w:autoSpaceDE w:val="0"/>
        <w:autoSpaceDN w:val="0"/>
        <w:adjustRightInd w:val="0"/>
        <w:ind w:firstLine="540"/>
        <w:jc w:val="both"/>
        <w:rPr>
          <w:rFonts w:ascii="Times New Roman" w:hAnsi="Times New Roman"/>
          <w:lang w:eastAsia="en-US" w:bidi="en-US"/>
        </w:rPr>
      </w:pPr>
      <w:r w:rsidRPr="00513582">
        <w:rPr>
          <w:rFonts w:ascii="Times New Roman" w:hAnsi="Times New Roman"/>
          <w:lang w:eastAsia="en-US" w:bidi="en-US"/>
        </w:rPr>
        <w:t>за интенсивность и высокие результаты работы;</w:t>
      </w:r>
    </w:p>
    <w:p w:rsidR="00513582" w:rsidRPr="00513582" w:rsidRDefault="00513582" w:rsidP="00513582">
      <w:pPr>
        <w:autoSpaceDE w:val="0"/>
        <w:autoSpaceDN w:val="0"/>
        <w:adjustRightInd w:val="0"/>
        <w:ind w:firstLine="540"/>
        <w:jc w:val="both"/>
        <w:rPr>
          <w:rFonts w:ascii="Times New Roman" w:hAnsi="Times New Roman"/>
          <w:lang w:eastAsia="en-US" w:bidi="en-US"/>
        </w:rPr>
      </w:pPr>
      <w:r w:rsidRPr="00513582">
        <w:rPr>
          <w:rFonts w:ascii="Times New Roman" w:hAnsi="Times New Roman"/>
          <w:lang w:eastAsia="en-US" w:bidi="en-US"/>
        </w:rPr>
        <w:t>за качество выполняемых работ;</w:t>
      </w:r>
    </w:p>
    <w:p w:rsidR="00513582" w:rsidRPr="00513582" w:rsidRDefault="00513582" w:rsidP="00513582">
      <w:pPr>
        <w:autoSpaceDE w:val="0"/>
        <w:autoSpaceDN w:val="0"/>
        <w:adjustRightInd w:val="0"/>
        <w:ind w:firstLine="540"/>
        <w:jc w:val="both"/>
        <w:rPr>
          <w:rFonts w:ascii="Times New Roman" w:hAnsi="Times New Roman"/>
          <w:lang w:eastAsia="en-US" w:bidi="en-US"/>
        </w:rPr>
      </w:pPr>
      <w:r w:rsidRPr="00513582">
        <w:rPr>
          <w:rFonts w:ascii="Times New Roman" w:hAnsi="Times New Roman"/>
          <w:lang w:eastAsia="en-US" w:bidi="en-US"/>
        </w:rPr>
        <w:t>за выслугу лет.</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2. 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Размер выплат по повышающему коэффициенту определяется путем умножения размера должностного оклада (ставки заработной платы) на повышающий коэффициент.</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Для педагогических работников выплаты стимулирующего характера рассчитываются исходя из должностного оклада с учетом повышающего коэффициента за квалификацию при наличии квалификационной категории.</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Применение повышающих коэффициентов не образует нового должностного оклада (ставку заработной платы) и не учитывается при начислении иных стимулирующих и компенсационных выплат, устанавливаемых к должностному окладу (ставке заработной платы), за исключением повышающих коэффициентов за наличие квалификационной категории, образование, за выполнение важных (особо важных) и ответственных (особо ответственных) работ, которые учитываются при определении размера компенсационных выплат.</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3. Размеры и условия осуществления стимулирующих выплат конкретизируются в локальных нормативных актах учреждений.</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lastRenderedPageBreak/>
        <w:t>4. Работникам устанавливаются следующие выплаты за интенсивность и высокие результаты работы:</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4.1. Повышающий коэффициент к должностным окладам работников учреждений (структурных подразделений) за специфику работы:</w:t>
      </w:r>
    </w:p>
    <w:p w:rsidR="00513582" w:rsidRPr="00513582" w:rsidRDefault="00513582" w:rsidP="00513582">
      <w:pPr>
        <w:autoSpaceDE w:val="0"/>
        <w:autoSpaceDN w:val="0"/>
        <w:adjustRightInd w:val="0"/>
        <w:ind w:firstLine="540"/>
        <w:jc w:val="both"/>
        <w:rPr>
          <w:rFonts w:ascii="Times New Roman" w:hAnsi="Times New Roman"/>
          <w:lang w:eastAsia="en-US" w:bidi="en-US"/>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320"/>
        <w:gridCol w:w="3240"/>
        <w:gridCol w:w="1755"/>
      </w:tblGrid>
      <w:tr w:rsidR="00513582" w:rsidRPr="00513582" w:rsidTr="009C3B08">
        <w:trPr>
          <w:cantSplit/>
          <w:trHeight w:val="600"/>
        </w:trPr>
        <w:tc>
          <w:tcPr>
            <w:tcW w:w="540" w:type="dxa"/>
            <w:tcBorders>
              <w:top w:val="single" w:sz="6" w:space="0" w:color="auto"/>
              <w:left w:val="single" w:sz="6" w:space="0" w:color="auto"/>
              <w:bottom w:val="single" w:sz="6" w:space="0" w:color="auto"/>
              <w:right w:val="single" w:sz="6" w:space="0" w:color="auto"/>
            </w:tcBorders>
          </w:tcPr>
          <w:p w:rsidR="00513582" w:rsidRPr="00513582" w:rsidRDefault="00513582" w:rsidP="00513582">
            <w:pPr>
              <w:suppressAutoHyphens/>
              <w:autoSpaceDE w:val="0"/>
              <w:jc w:val="center"/>
              <w:rPr>
                <w:rFonts w:ascii="Times New Roman" w:eastAsia="Times New Roman" w:hAnsi="Times New Roman"/>
                <w:lang w:val="en-US" w:eastAsia="ar-SA" w:bidi="en-US"/>
              </w:rPr>
            </w:pPr>
            <w:r w:rsidRPr="00513582">
              <w:rPr>
                <w:rFonts w:ascii="Times New Roman" w:eastAsia="Times New Roman" w:hAnsi="Times New Roman"/>
                <w:lang w:val="en-US" w:eastAsia="ar-SA" w:bidi="en-US"/>
              </w:rPr>
              <w:t xml:space="preserve">№ </w:t>
            </w:r>
            <w:r w:rsidRPr="00513582">
              <w:rPr>
                <w:rFonts w:ascii="Times New Roman" w:eastAsia="Times New Roman" w:hAnsi="Times New Roman"/>
                <w:lang w:val="en-US" w:eastAsia="ar-SA" w:bidi="en-US"/>
              </w:rPr>
              <w:br/>
              <w:t>п/п</w:t>
            </w:r>
          </w:p>
        </w:tc>
        <w:tc>
          <w:tcPr>
            <w:tcW w:w="4320" w:type="dxa"/>
            <w:tcBorders>
              <w:top w:val="single" w:sz="6" w:space="0" w:color="auto"/>
              <w:left w:val="single" w:sz="6" w:space="0" w:color="auto"/>
              <w:bottom w:val="single" w:sz="6" w:space="0" w:color="auto"/>
              <w:right w:val="single" w:sz="6" w:space="0" w:color="auto"/>
            </w:tcBorders>
          </w:tcPr>
          <w:p w:rsidR="00513582" w:rsidRPr="00513582" w:rsidRDefault="00513582" w:rsidP="00513582">
            <w:pPr>
              <w:suppressAutoHyphens/>
              <w:autoSpaceDE w:val="0"/>
              <w:jc w:val="center"/>
              <w:rPr>
                <w:rFonts w:ascii="Times New Roman" w:eastAsia="Times New Roman" w:hAnsi="Times New Roman"/>
                <w:lang w:val="en-US" w:eastAsia="ar-SA" w:bidi="en-US"/>
              </w:rPr>
            </w:pPr>
            <w:r w:rsidRPr="00513582">
              <w:rPr>
                <w:rFonts w:ascii="Times New Roman" w:eastAsia="Times New Roman" w:hAnsi="Times New Roman"/>
                <w:lang w:val="en-US" w:eastAsia="ar-SA" w:bidi="en-US"/>
              </w:rPr>
              <w:t>Переченьучреждений</w:t>
            </w:r>
            <w:r w:rsidRPr="00513582">
              <w:rPr>
                <w:rFonts w:ascii="Times New Roman" w:eastAsia="Times New Roman" w:hAnsi="Times New Roman"/>
                <w:lang w:val="en-US" w:eastAsia="ar-SA" w:bidi="en-US"/>
              </w:rPr>
              <w:br/>
              <w:t>(структурныхподразделений)</w:t>
            </w:r>
          </w:p>
        </w:tc>
        <w:tc>
          <w:tcPr>
            <w:tcW w:w="3240" w:type="dxa"/>
            <w:tcBorders>
              <w:top w:val="single" w:sz="6" w:space="0" w:color="auto"/>
              <w:left w:val="single" w:sz="6" w:space="0" w:color="auto"/>
              <w:bottom w:val="single" w:sz="6" w:space="0" w:color="auto"/>
              <w:right w:val="single" w:sz="6" w:space="0" w:color="auto"/>
            </w:tcBorders>
          </w:tcPr>
          <w:p w:rsidR="00513582" w:rsidRPr="00513582" w:rsidRDefault="00513582" w:rsidP="00513582">
            <w:pPr>
              <w:suppressAutoHyphens/>
              <w:autoSpaceDE w:val="0"/>
              <w:jc w:val="center"/>
              <w:rPr>
                <w:rFonts w:ascii="Times New Roman" w:eastAsia="Times New Roman" w:hAnsi="Times New Roman"/>
                <w:lang w:eastAsia="ar-SA" w:bidi="en-US"/>
              </w:rPr>
            </w:pPr>
            <w:r w:rsidRPr="00513582">
              <w:rPr>
                <w:rFonts w:ascii="Times New Roman" w:eastAsia="Times New Roman" w:hAnsi="Times New Roman"/>
                <w:lang w:eastAsia="ar-SA" w:bidi="en-US"/>
              </w:rPr>
              <w:t xml:space="preserve">Категория работающих, </w:t>
            </w:r>
            <w:r w:rsidRPr="00513582">
              <w:rPr>
                <w:rFonts w:ascii="Times New Roman" w:eastAsia="Times New Roman" w:hAnsi="Times New Roman"/>
                <w:lang w:eastAsia="ar-SA" w:bidi="en-US"/>
              </w:rPr>
              <w:br/>
              <w:t>которым устанавливается</w:t>
            </w:r>
            <w:r w:rsidRPr="00513582">
              <w:rPr>
                <w:rFonts w:ascii="Times New Roman" w:eastAsia="Times New Roman" w:hAnsi="Times New Roman"/>
                <w:lang w:eastAsia="ar-SA" w:bidi="en-US"/>
              </w:rPr>
              <w:br/>
              <w:t xml:space="preserve">повышающий коэффициент </w:t>
            </w:r>
            <w:r w:rsidRPr="00513582">
              <w:rPr>
                <w:rFonts w:ascii="Times New Roman" w:eastAsia="Times New Roman" w:hAnsi="Times New Roman"/>
                <w:lang w:eastAsia="ar-SA" w:bidi="en-US"/>
              </w:rPr>
              <w:br/>
              <w:t>к должностному окладу</w:t>
            </w:r>
          </w:p>
        </w:tc>
        <w:tc>
          <w:tcPr>
            <w:tcW w:w="1755" w:type="dxa"/>
            <w:tcBorders>
              <w:top w:val="single" w:sz="6" w:space="0" w:color="auto"/>
              <w:left w:val="single" w:sz="6" w:space="0" w:color="auto"/>
              <w:bottom w:val="single" w:sz="6" w:space="0" w:color="auto"/>
              <w:right w:val="single" w:sz="6" w:space="0" w:color="auto"/>
            </w:tcBorders>
          </w:tcPr>
          <w:p w:rsidR="00513582" w:rsidRPr="00513582" w:rsidRDefault="00513582" w:rsidP="00513582">
            <w:pPr>
              <w:suppressAutoHyphens/>
              <w:autoSpaceDE w:val="0"/>
              <w:jc w:val="center"/>
              <w:rPr>
                <w:rFonts w:ascii="Times New Roman" w:eastAsia="Times New Roman" w:hAnsi="Times New Roman"/>
                <w:lang w:val="en-US" w:eastAsia="ar-SA" w:bidi="en-US"/>
              </w:rPr>
            </w:pPr>
            <w:r w:rsidRPr="00513582">
              <w:rPr>
                <w:rFonts w:ascii="Times New Roman" w:eastAsia="Times New Roman" w:hAnsi="Times New Roman"/>
                <w:lang w:val="en-US" w:eastAsia="ar-SA" w:bidi="en-US"/>
              </w:rPr>
              <w:t>Размер</w:t>
            </w:r>
            <w:r w:rsidRPr="00513582">
              <w:rPr>
                <w:rFonts w:ascii="Times New Roman" w:eastAsia="Times New Roman" w:hAnsi="Times New Roman"/>
                <w:lang w:val="en-US" w:eastAsia="ar-SA" w:bidi="en-US"/>
              </w:rPr>
              <w:br/>
              <w:t>коэффициента</w:t>
            </w:r>
          </w:p>
        </w:tc>
      </w:tr>
      <w:tr w:rsidR="00513582" w:rsidRPr="00513582" w:rsidTr="009C3B08">
        <w:trPr>
          <w:cantSplit/>
          <w:trHeight w:val="600"/>
        </w:trPr>
        <w:tc>
          <w:tcPr>
            <w:tcW w:w="540" w:type="dxa"/>
            <w:tcBorders>
              <w:top w:val="single" w:sz="6" w:space="0" w:color="auto"/>
              <w:left w:val="single" w:sz="6" w:space="0" w:color="auto"/>
              <w:bottom w:val="single" w:sz="6" w:space="0" w:color="auto"/>
              <w:right w:val="single" w:sz="6" w:space="0" w:color="auto"/>
            </w:tcBorders>
          </w:tcPr>
          <w:p w:rsidR="00513582" w:rsidRPr="00513582" w:rsidRDefault="00513582" w:rsidP="00513582">
            <w:pPr>
              <w:suppressAutoHyphens/>
              <w:autoSpaceDE w:val="0"/>
              <w:jc w:val="right"/>
              <w:rPr>
                <w:rFonts w:ascii="Times New Roman" w:eastAsia="Times New Roman" w:hAnsi="Times New Roman"/>
                <w:lang w:val="en-US" w:eastAsia="ar-SA" w:bidi="en-US"/>
              </w:rPr>
            </w:pPr>
            <w:r w:rsidRPr="00513582">
              <w:rPr>
                <w:rFonts w:ascii="Times New Roman" w:eastAsia="Times New Roman" w:hAnsi="Times New Roman"/>
                <w:lang w:val="en-US" w:eastAsia="ar-SA" w:bidi="en-US"/>
              </w:rPr>
              <w:t xml:space="preserve">1. </w:t>
            </w:r>
          </w:p>
        </w:tc>
        <w:tc>
          <w:tcPr>
            <w:tcW w:w="4320" w:type="dxa"/>
            <w:tcBorders>
              <w:top w:val="single" w:sz="6" w:space="0" w:color="auto"/>
              <w:left w:val="single" w:sz="6" w:space="0" w:color="auto"/>
              <w:bottom w:val="single" w:sz="6" w:space="0" w:color="auto"/>
              <w:right w:val="single" w:sz="6" w:space="0" w:color="auto"/>
            </w:tcBorders>
          </w:tcPr>
          <w:p w:rsidR="00513582" w:rsidRPr="00513582" w:rsidRDefault="00513582" w:rsidP="00513582">
            <w:pPr>
              <w:suppressAutoHyphens/>
              <w:autoSpaceDE w:val="0"/>
              <w:rPr>
                <w:rFonts w:ascii="Times New Roman" w:eastAsia="Times New Roman" w:hAnsi="Times New Roman"/>
                <w:lang w:eastAsia="ar-SA" w:bidi="en-US"/>
              </w:rPr>
            </w:pPr>
            <w:r w:rsidRPr="00513582">
              <w:rPr>
                <w:rFonts w:ascii="Times New Roman" w:eastAsia="Times New Roman" w:hAnsi="Times New Roman"/>
                <w:lang w:eastAsia="ar-SA" w:bidi="en-US"/>
              </w:rPr>
              <w:t xml:space="preserve">Учреждения (структурные подразде-ления учреждений), расположенные в сельских населенных пунктах и ра-бочих поселках     </w:t>
            </w:r>
          </w:p>
        </w:tc>
        <w:tc>
          <w:tcPr>
            <w:tcW w:w="3240" w:type="dxa"/>
            <w:tcBorders>
              <w:top w:val="single" w:sz="6" w:space="0" w:color="auto"/>
              <w:left w:val="single" w:sz="6" w:space="0" w:color="auto"/>
              <w:bottom w:val="single" w:sz="6" w:space="0" w:color="auto"/>
              <w:right w:val="single" w:sz="6" w:space="0" w:color="auto"/>
            </w:tcBorders>
          </w:tcPr>
          <w:p w:rsidR="00513582" w:rsidRPr="00513582" w:rsidRDefault="00513582" w:rsidP="00513582">
            <w:pPr>
              <w:suppressAutoHyphens/>
              <w:autoSpaceDE w:val="0"/>
              <w:rPr>
                <w:rFonts w:ascii="Times New Roman" w:eastAsia="Times New Roman" w:hAnsi="Times New Roman"/>
                <w:lang w:val="en-US" w:eastAsia="ar-SA" w:bidi="en-US"/>
              </w:rPr>
            </w:pPr>
            <w:r w:rsidRPr="00513582">
              <w:rPr>
                <w:rFonts w:ascii="Times New Roman" w:eastAsia="Times New Roman" w:hAnsi="Times New Roman"/>
                <w:lang w:val="en-US" w:eastAsia="ar-SA" w:bidi="en-US"/>
              </w:rPr>
              <w:t>Руководители и специалисты</w:t>
            </w:r>
          </w:p>
        </w:tc>
        <w:tc>
          <w:tcPr>
            <w:tcW w:w="1755" w:type="dxa"/>
            <w:tcBorders>
              <w:top w:val="single" w:sz="6" w:space="0" w:color="auto"/>
              <w:left w:val="single" w:sz="6" w:space="0" w:color="auto"/>
              <w:bottom w:val="single" w:sz="6" w:space="0" w:color="auto"/>
              <w:right w:val="single" w:sz="6" w:space="0" w:color="auto"/>
            </w:tcBorders>
          </w:tcPr>
          <w:p w:rsidR="00513582" w:rsidRPr="00513582" w:rsidRDefault="00513582" w:rsidP="00513582">
            <w:pPr>
              <w:suppressAutoHyphens/>
              <w:autoSpaceDE w:val="0"/>
              <w:jc w:val="center"/>
              <w:rPr>
                <w:rFonts w:ascii="Times New Roman" w:eastAsia="Times New Roman" w:hAnsi="Times New Roman"/>
                <w:lang w:val="en-US" w:eastAsia="ar-SA" w:bidi="en-US"/>
              </w:rPr>
            </w:pPr>
            <w:r w:rsidRPr="00513582">
              <w:rPr>
                <w:rFonts w:ascii="Times New Roman" w:eastAsia="Times New Roman" w:hAnsi="Times New Roman"/>
                <w:lang w:val="en-US" w:eastAsia="ar-SA" w:bidi="en-US"/>
              </w:rPr>
              <w:t>0,25</w:t>
            </w:r>
          </w:p>
        </w:tc>
      </w:tr>
    </w:tbl>
    <w:p w:rsidR="00513582" w:rsidRPr="00513582" w:rsidRDefault="00513582" w:rsidP="00513582">
      <w:pPr>
        <w:autoSpaceDE w:val="0"/>
        <w:autoSpaceDN w:val="0"/>
        <w:adjustRightInd w:val="0"/>
        <w:ind w:firstLine="540"/>
        <w:jc w:val="both"/>
        <w:rPr>
          <w:rFonts w:ascii="Times New Roman" w:hAnsi="Times New Roman"/>
          <w:lang w:val="en-US" w:eastAsia="en-US" w:bidi="en-US"/>
        </w:rPr>
      </w:pPr>
    </w:p>
    <w:p w:rsidR="00513582" w:rsidRPr="00513582" w:rsidRDefault="00513582" w:rsidP="00513582">
      <w:pPr>
        <w:autoSpaceDE w:val="0"/>
        <w:autoSpaceDN w:val="0"/>
        <w:adjustRightInd w:val="0"/>
        <w:ind w:firstLine="851"/>
        <w:jc w:val="both"/>
        <w:rPr>
          <w:rFonts w:ascii="Times New Roman" w:hAnsi="Times New Roman"/>
          <w:lang w:val="en-US" w:eastAsia="en-US" w:bidi="en-US"/>
        </w:rPr>
      </w:pPr>
      <w:r w:rsidRPr="00513582">
        <w:rPr>
          <w:rFonts w:ascii="Times New Roman" w:hAnsi="Times New Roman"/>
          <w:lang w:val="en-US" w:eastAsia="en-US" w:bidi="en-US"/>
        </w:rPr>
        <w:t xml:space="preserve">Примечания к </w:t>
      </w:r>
      <w:hyperlink r:id="rId16" w:history="1">
        <w:r w:rsidRPr="00513582">
          <w:rPr>
            <w:rFonts w:ascii="Times New Roman" w:hAnsi="Times New Roman"/>
            <w:lang w:val="en-US" w:eastAsia="en-US" w:bidi="en-US"/>
          </w:rPr>
          <w:t>пункту 4</w:t>
        </w:r>
      </w:hyperlink>
      <w:r w:rsidRPr="00513582">
        <w:rPr>
          <w:rFonts w:ascii="Times New Roman" w:hAnsi="Times New Roman"/>
          <w:lang w:val="en-US" w:eastAsia="en-US" w:bidi="en-US"/>
        </w:rPr>
        <w:t>:</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1. Повышающие коэффициенты к должностным окладам работников учреждений (структурных подразделений) за специфику работы и за высокие результаты работы устанавливаются по основной работе, работе, осуществляемой по совместительству, а также при замещении временно отсутствующих работников с отработкой времени. Педагогическим работникам повышающие коэффициенты устанавливаются от должностного оклада, исчисленного на учебную нагрузку.</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2. Повышающий коэффициент к должностному окладу работников образовательных учреждений дополнительного образования спортивной направленности за высокие результаты работы устанавливается по основной работе и работе, осуществляемой по совместительству, с учетом норм учебной нагрузки в процентах за одного занимающегося.</w:t>
      </w:r>
    </w:p>
    <w:p w:rsidR="00513582" w:rsidRPr="00513582" w:rsidRDefault="00513582" w:rsidP="00513582">
      <w:pPr>
        <w:autoSpaceDE w:val="0"/>
        <w:autoSpaceDN w:val="0"/>
        <w:adjustRightInd w:val="0"/>
        <w:ind w:firstLine="540"/>
        <w:jc w:val="both"/>
        <w:rPr>
          <w:rFonts w:ascii="Times New Roman" w:hAnsi="Times New Roman"/>
          <w:lang w:eastAsia="en-US" w:bidi="en-US"/>
        </w:rPr>
      </w:pP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5. Работникам учреждений устанавливаются следующие выплаты за качество выполняемых работ:</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повышающий коэффициент за квалификацию;</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надбавка за качество выполняемых работ;</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надбавка за обеспечение высококачественного учебно-тренировочного процесса работникам образовательных учреждений дополнительного образования спортивной направленности;</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надбавка за результативность и качество работы по организации образовательного процесса;</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выплата стимулирующего характера с учетом целевых показателей эффективности деятельности педагогических работников.</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6. Повышающий коэффициент за квалификацию устанавливается:</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6.1. Работникам при наличии квалификационных категорий:</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второй - 0,07;</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первой - 0,15;</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высшей - 0,3.</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Повышающий коэффициент за квалификацию при наличии квалификационной категории устанавливается специалистам при работе по должности, по которой им присвоена квалификационная категория, со дня издания приказа о присвоении квалификационной категории.</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 xml:space="preserve">Повышающий коэффициент за квалификацию при наличии квалификационной категории устанавливается к должностному окладу по основной работе, работе, выполняемой по совместительству, при замещении временно отсутствующих работников с отработкой времени и при выполнении педагогической работы, не считающейся совместительством в соответствии с </w:t>
      </w:r>
      <w:hyperlink r:id="rId17" w:history="1">
        <w:r w:rsidRPr="00513582">
          <w:rPr>
            <w:rFonts w:ascii="Times New Roman" w:hAnsi="Times New Roman"/>
            <w:lang w:eastAsia="en-US" w:bidi="en-US"/>
          </w:rPr>
          <w:t>пунктом 2</w:t>
        </w:r>
      </w:hyperlink>
      <w:r w:rsidRPr="00513582">
        <w:rPr>
          <w:rFonts w:ascii="Times New Roman" w:hAnsi="Times New Roman"/>
          <w:lang w:eastAsia="en-US" w:bidi="en-US"/>
        </w:rPr>
        <w:t xml:space="preserve"> Постановления Министерства труда и социального развития Российской Федерации от 30.06.2003 №41 «Об особенностях работы </w:t>
      </w:r>
      <w:r w:rsidRPr="00513582">
        <w:rPr>
          <w:rFonts w:ascii="Times New Roman" w:hAnsi="Times New Roman"/>
          <w:lang w:eastAsia="en-US" w:bidi="en-US"/>
        </w:rPr>
        <w:lastRenderedPageBreak/>
        <w:t>по совместительству педагогических, медицинских, фармацевтических работников и работников культуры».</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 xml:space="preserve">6.2. Работникам образовательных учреждений дополнительного образования спортивной направленности по должностям, предусмотренным </w:t>
      </w:r>
      <w:hyperlink r:id="rId18" w:history="1">
        <w:r w:rsidRPr="00513582">
          <w:rPr>
            <w:rFonts w:ascii="Times New Roman" w:hAnsi="Times New Roman"/>
            <w:lang w:eastAsia="en-US" w:bidi="en-US"/>
          </w:rPr>
          <w:t>подпунктом 1.3.4</w:t>
        </w:r>
      </w:hyperlink>
      <w:r w:rsidRPr="00513582">
        <w:rPr>
          <w:rFonts w:ascii="Times New Roman" w:hAnsi="Times New Roman"/>
          <w:lang w:eastAsia="en-US" w:bidi="en-US"/>
        </w:rPr>
        <w:t>, имеющим высшее профессиональное образование, - 0,15.</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7. Надбавка за качество выполняемых работ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ученой степени доктора наук в соответствии с профилем выполняемой работы по основной и совмещаемой должности - до 30 процентов должностного оклада;</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ученой степени кандидата наук в соответствии с профилем выполняемой работы по основной и совмещаемой должности - до 20 процентов должностного оклада;</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почетного звания «народный» - до 30 процентов должностного оклада, «заслуженный» - до 20 процентов должностного оклада по основной и совмещаемой должности, награжденным ведомственным почетным званием (нагрудным знаком) - до 15 процентов должностного оклада по основной должности.</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Надбавка за качество выполняемых работ при наличии ученой степени доктора наук устанавливается при присуждении ученой степени с даты принятия решения Высшей аттестационной комиссией Министерства образования и науки Российской Федерации решения о присуждении ученой степени доктора наук.</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Надбавка за качество выполняемых работ при наличии ученой степени кандидата наук устанавливается при присуждении ученой степени с даты принятия Высшей аттестационной комиссией Министерства образования и науки Российской Федерации решения о выдаче диплома кандидата наук.</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Надбавка за качество выполняемых работ имеющим почетное звание (нагрудный знак)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надбавка устанавливается по одному из оснований, имеющему большее значение.</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8. Надбавка за результативность и качество работы по организации образовательного процесса устанавливается учителям общеобразовательных учреждений.</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Размеры и порядок установления надбавки за результативность и качество работы по организации образовательного процесса устанавливаются образовательным учреждением самостоятельно, с учетом мнения выборного профсоюзного органа или иного представительного органа работников, в пределах средств бюджета Каменского района, предусмотренных учреждению на введение данной надбавки, в соответствии с критериями оценки результативности и качества работы учителей.</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Рекомендуемые критерии оценки результативности и качества работы учителей:</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наличие позитивной динамики учебных достижений обучающихся (уровня и качества освоения учащимися учебных программ);</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наличие позитивных результатов внеурочной деятельности обучающихся по учебным предметам (динамика и разнообразие форм включения школьников во внеурочную деятельность по предмету, результативность работы в рамках реализации направлений национальной образовательной инициативы «Наша новая школа», участие школьников в сетевых, дистанционных формах дополнительного образования, результативность деятельности педагога по организации внеурочной деятельности учащихся на муниципальном и региональном уровнях и т.п.);</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использование современных образовательных технологий, в том числе информационно-коммуникационных, в процессе обучения предмету и в воспитательной работе;</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обобщение и распространение собственного педагогического опыта на муниципальном и (или) на региональном уровнях;</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lastRenderedPageBreak/>
        <w:t>участие в муниципальных, региональных и федеральных профессиональных конкурсах;</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прочие критерии.</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Объем средств, предусмотренный на установление надбавки за результативность и качество работы, рассчитывается и доводится образовательным учреждениям главными распорядителями средств бюджета Каменского района.</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9. Педагогическим работникам повышающий коэффициент за квалификацию и надбавка за качество выполняемых работ устанавливаются к должностному окладу, исчисленному на учебную нагрузку.</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10. Выплата стимулирующего характера с учетом целевых показателей эффективности деятельности педагогических работников устанавливается педагогическим работникам дошкольных групп  общеобразовательных учреждений.</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Размеры и порядок установления выплаты стимулирующего характера с учетом целевых показателей эффективности деятельности педагогических работников устанавливаются образовательным учреждением самостоятельно, с учетом мнения выборного профсоюзного органа или иного представительного органа работников, в пределах средств бюджета Каменского района, предусмотренных учреждению на введение данной выплаты, в соответствии с показателями оценки эффективности деятельности педагогических работников.</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Рекомендуемые направления показателей эффективности педагогических работников:</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др.);</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организация (участие) системных исследований, мониторинга индивидуальных достижений воспитанников;</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реализация мероприятий, обеспечивающих взаимодействие с родителями воспитанников;</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участие в разработке и реализации основной образовательной программы;</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организация физкультурно-оздоровительной и спортивной работы с воспитанниками;</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работа с детьми из социально неблагополучных семей, детьми с особыми образовательными потребностями, освоение инклюзивного образования;</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создание элементов образовательной инфраструктуры (оформление кабинета, групповых комнат, музея и пр.);</w:t>
      </w:r>
    </w:p>
    <w:p w:rsidR="00513582" w:rsidRPr="00513582" w:rsidRDefault="00513582" w:rsidP="00513582">
      <w:pPr>
        <w:autoSpaceDE w:val="0"/>
        <w:autoSpaceDN w:val="0"/>
        <w:adjustRightInd w:val="0"/>
        <w:ind w:firstLine="851"/>
        <w:jc w:val="both"/>
        <w:rPr>
          <w:rFonts w:ascii="Times New Roman" w:eastAsia="Calibri" w:hAnsi="Times New Roman"/>
          <w:bCs/>
          <w:lang w:eastAsia="en-US" w:bidi="en-US"/>
        </w:rPr>
      </w:pPr>
      <w:r w:rsidRPr="00513582">
        <w:rPr>
          <w:rFonts w:ascii="Times New Roman" w:eastAsia="Calibri" w:hAnsi="Times New Roman"/>
          <w:bCs/>
          <w:lang w:eastAsia="en-US" w:bidi="en-US"/>
        </w:rPr>
        <w:t>участие в экспериментальной, инновационной деятельности;</w:t>
      </w:r>
    </w:p>
    <w:p w:rsidR="00513582" w:rsidRPr="00513582" w:rsidRDefault="00513582" w:rsidP="00513582">
      <w:pPr>
        <w:autoSpaceDE w:val="0"/>
        <w:autoSpaceDN w:val="0"/>
        <w:adjustRightInd w:val="0"/>
        <w:ind w:firstLine="851"/>
        <w:jc w:val="both"/>
        <w:rPr>
          <w:rFonts w:ascii="Times New Roman" w:hAnsi="Times New Roman"/>
          <w:bCs/>
          <w:lang w:eastAsia="en-US" w:bidi="en-US"/>
        </w:rPr>
      </w:pPr>
      <w:r w:rsidRPr="00513582">
        <w:rPr>
          <w:rFonts w:ascii="Times New Roman" w:hAnsi="Times New Roman"/>
          <w:bCs/>
          <w:lang w:eastAsia="en-US" w:bidi="en-US"/>
        </w:rPr>
        <w:t>внешняя оценка родителями и воспитанниками профессионального мастерства педагогического работника, организации образовательного процесса;</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bCs/>
          <w:lang w:eastAsia="en-US" w:bidi="en-US"/>
        </w:rPr>
        <w:t xml:space="preserve">повышение профессионального мастерства педагогических работников (участие в профессиональных конкурсах, </w:t>
      </w:r>
      <w:r w:rsidRPr="00513582">
        <w:rPr>
          <w:rFonts w:ascii="Times New Roman" w:hAnsi="Times New Roman"/>
          <w:lang w:eastAsia="en-US" w:bidi="en-US"/>
        </w:rPr>
        <w:t>повышение качества образовательного процесса средствами информационных технологий,  повышение квалификации посредством курсовой переподготовки, стажировки и др.);</w:t>
      </w:r>
    </w:p>
    <w:p w:rsidR="00513582" w:rsidRPr="00513582" w:rsidRDefault="00513582" w:rsidP="00513582">
      <w:pPr>
        <w:autoSpaceDE w:val="0"/>
        <w:autoSpaceDN w:val="0"/>
        <w:adjustRightInd w:val="0"/>
        <w:ind w:firstLine="851"/>
        <w:jc w:val="both"/>
        <w:rPr>
          <w:rFonts w:ascii="Times New Roman" w:hAnsi="Times New Roman"/>
          <w:highlight w:val="yellow"/>
          <w:lang w:eastAsia="en-US" w:bidi="en-US"/>
        </w:rPr>
      </w:pPr>
      <w:r w:rsidRPr="00513582">
        <w:rPr>
          <w:rFonts w:ascii="Times New Roman" w:hAnsi="Times New Roman"/>
          <w:bCs/>
          <w:lang w:eastAsia="en-US" w:bidi="en-US"/>
        </w:rPr>
        <w:t>участие в организации мероприятий районного и областного уровня;</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прочие направления.</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Объем средств, предусмотренный на установление выплаты стимулирующего характера с учетом целевых показателей эффективности деятельности педагогических работников, рассчитывается и доводится образовательным учреждениям главными распорядителями средств бюджета Каменского района.</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11. В образовательных учреждениях дополнительного образования спортивной направленности при расчете заработной платы тренеров - преподавателей по спорту расчет в процентах за одного занимающегося производится от должностного оклада с учетом повышающих коэффициентов за квалификационную категорию и образование.</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lastRenderedPageBreak/>
        <w:t>12. Надбавка за качество выполняемых работ устанавливается водителям автомобилей всех типов, имеющим 1-й класс, - в размере 25 процентов ставки заработной платы, 2-й класс - в размере 10 процентов ставки заработной платы за фактически отработанное время в качестве водителя.</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13. Персональный повышающий коэффициент - до 2,0.</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Решение об установлении персонального повышающего коэффициента к должностному окладу (ставке заработной платы) и его размерах принимается с учетом уровня профессиональной подготовленности работника, сложности, важности выполняемой работы, степени самостоятельности и ответственности при выполнении поставленных задач и других факторов.</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Персональный повышающий коэффициент работникам устанавливается руководителем учреждения.</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Персональный повышающий коэффициент руководителю учреждения устанавливается по решению местного органа исполнительной власти, в ведомственной принадлежности которого находится учреждение.</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Персональный повышающий коэффициент устанавливается работнику по основной работе на определенный период в течение календарного года.</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14. Повышающий коэффициент к ставке заработной платы за выполнение важных (особо важных) и ответственных (особо ответственных) работ в размере до 0,2 устанавливается по решению руководителя учреждения рабочим, имеющим не ниже 6-го квалификационного разряда и привлекаемым для выполнения важных (особо важных) и ответственных (особо ответственных) работ.</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15. Повышающий коэффициент к должностному окладу за выслугу лет устанавливается руководителям, специалистам и служащим в зависимости от общего количества лет, проработанных в учреждениях бюджетной сферы.</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Размеры повышающего коэффициента к должностному окладу за выслугу лет:</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от 1 года до 5 лет - 0,10;</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от 5 до 10 лет - 0,15;</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от 10 до 15 лет - 0,20;</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свыше 15 лет - 0,30.</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Повышающий коэффициент к должностному окладу за выслугу лет устанавливается работнику по основной работе, работе, выполняемой по совместительству, а также при замещении временно отсутствующих работников с отработкой времени. Педагогическим работникам повышающий коэффициент к должностному окладу за выслугу лет устанавливается от должностного оклада, исчисленного на учебную нагрузку, работникам образовательных учреждений дополнительного образования спортивной направленности - с учетом норм учебной нагрузки в процентах за одного занимающегося.</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16. Стимулирующие выплаты за интенсивность и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17. Работникам учреждений осуществляются премиальные выплаты по итогам работы, на выплату которых предусматриваются средства в размере 5 процентов от планового фонда оплаты труда, из них до 1,5 процента - на премирование руководителя учреждения, его заместителей и главного бухгалтера.</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 xml:space="preserve">Премирование руководителя, заместителей руководителя и главного бухгалтера осуществляется на основании Положения о премировании, утверждаемого местным органом </w:t>
      </w:r>
      <w:r w:rsidRPr="00513582">
        <w:rPr>
          <w:rFonts w:ascii="Times New Roman" w:hAnsi="Times New Roman"/>
          <w:lang w:eastAsia="en-US" w:bidi="en-US"/>
        </w:rPr>
        <w:lastRenderedPageBreak/>
        <w:t>исполнительной власти, в ведомственной принадлежности которого находится учреждение образования, с учетом целевых показателей эффективности деятельности учреждения.</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Премирование работников осуществляется на основании приказа руководителя учреждения в соответствии с локальным нормативным актом.</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17.1. 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учреждения, с учетом мнения представительного органа работников.</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17.2. При определении показателей и условий премирования следует учитывать:</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успешное и добросовестное исполнение работником своих должностных обязанностей в соответствующем периоде;</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инициативу, творчество и применение в работе современных форм и методов организации труда;</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качественную подготовку и проведение мероприятий, связанных с уставной деятельностью учреждения;</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участие в течение месяца в выполнении особо важных работ и мероприятий.</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17.3.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513582" w:rsidRPr="00513582" w:rsidRDefault="00513582" w:rsidP="00513582">
      <w:pPr>
        <w:autoSpaceDE w:val="0"/>
        <w:autoSpaceDN w:val="0"/>
        <w:adjustRightInd w:val="0"/>
        <w:ind w:firstLine="851"/>
        <w:jc w:val="both"/>
        <w:rPr>
          <w:rFonts w:ascii="Times New Roman" w:hAnsi="Times New Roman"/>
          <w:lang w:eastAsia="en-US" w:bidi="en-US"/>
        </w:rPr>
      </w:pPr>
      <w:r w:rsidRPr="00513582">
        <w:rPr>
          <w:rFonts w:ascii="Times New Roman" w:hAnsi="Times New Roman"/>
          <w:lang w:eastAsia="en-US" w:bidi="en-US"/>
        </w:rPr>
        <w:t>18. Определение размеров персональных повышающих коэффициентов за качество работы и премиальных выплат производится с учетом выполнения государственного задания, устанавливаемого местным органом исполнительной власти, в ведомственной принадлежности которого находится учреждение образования</w:t>
      </w:r>
      <w:r w:rsidRPr="00513582">
        <w:rPr>
          <w:rFonts w:ascii="Times New Roman" w:hAnsi="Times New Roman"/>
          <w:lang w:eastAsia="en-US" w:bidi="en-US"/>
        </w:rPr>
        <w:tab/>
      </w:r>
      <w:r w:rsidRPr="00513582">
        <w:rPr>
          <w:rFonts w:ascii="Times New Roman" w:hAnsi="Times New Roman"/>
          <w:lang w:eastAsia="en-US" w:bidi="en-US"/>
        </w:rPr>
        <w:tab/>
      </w:r>
      <w:r w:rsidRPr="00513582">
        <w:rPr>
          <w:rFonts w:ascii="Times New Roman" w:hAnsi="Times New Roman"/>
          <w:lang w:eastAsia="en-US" w:bidi="en-US"/>
        </w:rPr>
        <w:tab/>
      </w:r>
    </w:p>
    <w:p w:rsidR="00513582" w:rsidRPr="00513582" w:rsidRDefault="00513582" w:rsidP="00513582">
      <w:pPr>
        <w:tabs>
          <w:tab w:val="left" w:pos="0"/>
        </w:tabs>
        <w:spacing w:before="240" w:after="60"/>
        <w:outlineLvl w:val="4"/>
        <w:rPr>
          <w:rFonts w:ascii="Times New Roman" w:hAnsi="Times New Roman"/>
          <w:b/>
          <w:i/>
          <w:iCs/>
          <w:lang w:eastAsia="en-US" w:bidi="en-US"/>
        </w:rPr>
      </w:pPr>
    </w:p>
    <w:p w:rsidR="00513582" w:rsidRPr="00513582" w:rsidRDefault="00513582" w:rsidP="00513582">
      <w:pPr>
        <w:tabs>
          <w:tab w:val="left" w:pos="0"/>
        </w:tabs>
        <w:spacing w:before="240" w:after="60"/>
        <w:outlineLvl w:val="4"/>
        <w:rPr>
          <w:rFonts w:ascii="Times New Roman" w:hAnsi="Times New Roman"/>
          <w:b/>
          <w:iCs/>
          <w:lang w:eastAsia="en-US" w:bidi="en-US"/>
        </w:rPr>
      </w:pPr>
      <w:r w:rsidRPr="00513582">
        <w:rPr>
          <w:rFonts w:ascii="Times New Roman" w:hAnsi="Times New Roman"/>
          <w:b/>
          <w:bCs/>
          <w:iCs/>
          <w:lang w:eastAsia="en-US" w:bidi="en-US"/>
        </w:rPr>
        <w:t>Размер должностных окладов работников относящихся к сфере</w:t>
      </w:r>
      <w:r w:rsidRPr="00513582">
        <w:rPr>
          <w:rFonts w:ascii="Times New Roman" w:hAnsi="Times New Roman"/>
          <w:b/>
          <w:iCs/>
          <w:lang w:eastAsia="en-US" w:bidi="en-US"/>
        </w:rPr>
        <w:t xml:space="preserve"> культуры и искусства</w:t>
      </w:r>
    </w:p>
    <w:p w:rsidR="00513582" w:rsidRPr="00513582" w:rsidRDefault="00513582" w:rsidP="00513582">
      <w:pPr>
        <w:snapToGrid w:val="0"/>
        <w:spacing w:line="280" w:lineRule="atLeast"/>
        <w:jc w:val="both"/>
        <w:rPr>
          <w:rFonts w:ascii="Times New Roman" w:hAnsi="Times New Roman"/>
          <w:kern w:val="1"/>
          <w:lang w:eastAsia="en-US" w:bidi="en-US"/>
        </w:rPr>
      </w:pPr>
    </w:p>
    <w:p w:rsidR="00513582" w:rsidRPr="00513582" w:rsidRDefault="00513582" w:rsidP="00513582">
      <w:pPr>
        <w:ind w:firstLine="709"/>
        <w:jc w:val="both"/>
        <w:rPr>
          <w:rFonts w:ascii="Times New Roman" w:hAnsi="Times New Roman"/>
          <w:color w:val="000000"/>
          <w:lang w:eastAsia="en-US" w:bidi="en-US"/>
        </w:rPr>
      </w:pPr>
      <w:r w:rsidRPr="00513582">
        <w:rPr>
          <w:rFonts w:ascii="Times New Roman" w:hAnsi="Times New Roman"/>
          <w:color w:val="000000"/>
          <w:lang w:eastAsia="en-US" w:bidi="en-US"/>
        </w:rPr>
        <w:t>1.1. Размеры должностных окладов работников устанавливаются на основе отнесения занимаемых ими должностей к соответствующим профессиональным квалификационным группам:</w:t>
      </w:r>
    </w:p>
    <w:p w:rsidR="00513582" w:rsidRPr="00513582" w:rsidRDefault="00513582" w:rsidP="00513582">
      <w:pPr>
        <w:ind w:firstLine="709"/>
        <w:jc w:val="both"/>
        <w:rPr>
          <w:rFonts w:ascii="Times New Roman" w:hAnsi="Times New Roman"/>
          <w:lang w:eastAsia="en-US" w:bidi="en-US"/>
        </w:rPr>
      </w:pPr>
    </w:p>
    <w:p w:rsidR="00513582" w:rsidRPr="00513582" w:rsidRDefault="00513582" w:rsidP="00513582">
      <w:pPr>
        <w:spacing w:line="200" w:lineRule="atLeast"/>
        <w:jc w:val="both"/>
        <w:rPr>
          <w:rFonts w:ascii="Times New Roman" w:hAnsi="Times New Roman"/>
          <w:lang w:eastAsia="en-US" w:bidi="en-US"/>
        </w:rPr>
      </w:pPr>
      <w:r w:rsidRPr="00513582">
        <w:rPr>
          <w:rFonts w:ascii="Times New Roman" w:hAnsi="Times New Roman"/>
          <w:lang w:eastAsia="en-US" w:bidi="en-US"/>
        </w:rPr>
        <w:tab/>
        <w:t>1.1.1. Профессиональная квалификационная группа «Должности работников культуры, искусства ведущего звена»:</w:t>
      </w:r>
    </w:p>
    <w:p w:rsidR="00513582" w:rsidRPr="00513582" w:rsidRDefault="00513582" w:rsidP="00513582">
      <w:pPr>
        <w:spacing w:line="200" w:lineRule="atLeast"/>
        <w:jc w:val="both"/>
        <w:rPr>
          <w:rFonts w:ascii="Times New Roman" w:hAnsi="Times New Roman"/>
          <w:lang w:eastAsia="en-US" w:bidi="en-US"/>
        </w:rPr>
      </w:pPr>
    </w:p>
    <w:tbl>
      <w:tblPr>
        <w:tblW w:w="9860" w:type="dxa"/>
        <w:tblInd w:w="55" w:type="dxa"/>
        <w:tblLayout w:type="fixed"/>
        <w:tblCellMar>
          <w:top w:w="55" w:type="dxa"/>
          <w:left w:w="55" w:type="dxa"/>
          <w:bottom w:w="55" w:type="dxa"/>
          <w:right w:w="55" w:type="dxa"/>
        </w:tblCellMar>
        <w:tblLook w:val="0000" w:firstRow="0" w:lastRow="0" w:firstColumn="0" w:lastColumn="0" w:noHBand="0" w:noVBand="0"/>
      </w:tblPr>
      <w:tblGrid>
        <w:gridCol w:w="720"/>
        <w:gridCol w:w="2257"/>
        <w:gridCol w:w="4983"/>
        <w:gridCol w:w="1900"/>
      </w:tblGrid>
      <w:tr w:rsidR="00513582" w:rsidRPr="00513582" w:rsidTr="009C3B08">
        <w:trPr>
          <w:tblHeader/>
        </w:trPr>
        <w:tc>
          <w:tcPr>
            <w:tcW w:w="720" w:type="dxa"/>
            <w:tcBorders>
              <w:top w:val="single" w:sz="4" w:space="0" w:color="000000"/>
              <w:left w:val="single" w:sz="4" w:space="0" w:color="000000"/>
              <w:bottom w:val="single" w:sz="4" w:space="0" w:color="000000"/>
            </w:tcBorders>
          </w:tcPr>
          <w:p w:rsidR="00513582" w:rsidRPr="00513582" w:rsidRDefault="00513582" w:rsidP="00513582">
            <w:pPr>
              <w:widowControl w:val="0"/>
              <w:suppressLineNumbers/>
              <w:suppressAutoHyphens/>
              <w:snapToGrid w:val="0"/>
              <w:spacing w:line="200" w:lineRule="atLeast"/>
              <w:jc w:val="center"/>
              <w:rPr>
                <w:rFonts w:ascii="Times New Roman" w:eastAsia="Lucida Sans Unicode" w:hAnsi="Times New Roman"/>
                <w:lang w:val="en-US" w:eastAsia="en-US" w:bidi="en-US"/>
              </w:rPr>
            </w:pPr>
            <w:r w:rsidRPr="00513582">
              <w:rPr>
                <w:rFonts w:ascii="Times New Roman" w:eastAsia="Lucida Sans Unicode" w:hAnsi="Times New Roman"/>
                <w:lang w:val="en-US" w:eastAsia="en-US" w:bidi="en-US"/>
              </w:rPr>
              <w:t>№</w:t>
            </w:r>
          </w:p>
          <w:p w:rsidR="00513582" w:rsidRPr="00513582" w:rsidRDefault="00513582" w:rsidP="00513582">
            <w:pPr>
              <w:widowControl w:val="0"/>
              <w:suppressLineNumbers/>
              <w:suppressAutoHyphens/>
              <w:snapToGrid w:val="0"/>
              <w:spacing w:line="200" w:lineRule="atLeast"/>
              <w:jc w:val="center"/>
              <w:rPr>
                <w:rFonts w:ascii="Times New Roman" w:eastAsia="Lucida Sans Unicode" w:hAnsi="Times New Roman"/>
                <w:lang w:val="en-US" w:eastAsia="en-US" w:bidi="en-US"/>
              </w:rPr>
            </w:pPr>
            <w:r w:rsidRPr="00513582">
              <w:rPr>
                <w:rFonts w:ascii="Times New Roman" w:eastAsia="Lucida Sans Unicode" w:hAnsi="Times New Roman"/>
                <w:lang w:val="en-US" w:eastAsia="en-US" w:bidi="en-US"/>
              </w:rPr>
              <w:t>п/п</w:t>
            </w:r>
          </w:p>
        </w:tc>
        <w:tc>
          <w:tcPr>
            <w:tcW w:w="2257" w:type="dxa"/>
            <w:tcBorders>
              <w:top w:val="single" w:sz="4" w:space="0" w:color="000000"/>
              <w:left w:val="single" w:sz="4" w:space="0" w:color="000000"/>
              <w:bottom w:val="single" w:sz="4" w:space="0" w:color="000000"/>
            </w:tcBorders>
          </w:tcPr>
          <w:p w:rsidR="00513582" w:rsidRPr="00513582" w:rsidRDefault="00513582" w:rsidP="00513582">
            <w:pPr>
              <w:widowControl w:val="0"/>
              <w:suppressLineNumbers/>
              <w:snapToGrid w:val="0"/>
              <w:spacing w:line="200" w:lineRule="atLeast"/>
              <w:jc w:val="center"/>
              <w:rPr>
                <w:rFonts w:ascii="Times New Roman" w:eastAsia="Lucida Sans Unicode" w:hAnsi="Times New Roman"/>
                <w:lang w:val="en-US" w:eastAsia="en-US" w:bidi="en-US"/>
              </w:rPr>
            </w:pPr>
            <w:r w:rsidRPr="00513582">
              <w:rPr>
                <w:rFonts w:ascii="Times New Roman" w:eastAsia="Lucida Sans Unicode" w:hAnsi="Times New Roman"/>
                <w:lang w:val="en-US" w:eastAsia="en-US" w:bidi="en-US"/>
              </w:rPr>
              <w:t>Квалификационныеуровни</w:t>
            </w:r>
          </w:p>
        </w:tc>
        <w:tc>
          <w:tcPr>
            <w:tcW w:w="4983" w:type="dxa"/>
            <w:tcBorders>
              <w:top w:val="single" w:sz="4" w:space="0" w:color="000000"/>
              <w:left w:val="single" w:sz="1" w:space="0" w:color="000000"/>
              <w:bottom w:val="single" w:sz="4" w:space="0" w:color="000000"/>
            </w:tcBorders>
          </w:tcPr>
          <w:p w:rsidR="00513582" w:rsidRPr="00513582" w:rsidRDefault="00513582" w:rsidP="00513582">
            <w:pPr>
              <w:widowControl w:val="0"/>
              <w:suppressLineNumbers/>
              <w:suppressAutoHyphens/>
              <w:snapToGrid w:val="0"/>
              <w:spacing w:line="200" w:lineRule="atLeast"/>
              <w:jc w:val="center"/>
              <w:rPr>
                <w:rFonts w:ascii="Times New Roman" w:eastAsia="Lucida Sans Unicode" w:hAnsi="Times New Roman"/>
                <w:lang w:eastAsia="en-US" w:bidi="en-US"/>
              </w:rPr>
            </w:pPr>
            <w:r w:rsidRPr="00513582">
              <w:rPr>
                <w:rFonts w:ascii="Times New Roman" w:eastAsia="Lucida Sans Unicode" w:hAnsi="Times New Roman"/>
                <w:lang w:eastAsia="en-US" w:bidi="en-US"/>
              </w:rPr>
              <w:t xml:space="preserve">Должности, отнесенные  </w:t>
            </w:r>
          </w:p>
          <w:p w:rsidR="00513582" w:rsidRPr="00513582" w:rsidRDefault="00513582" w:rsidP="00513582">
            <w:pPr>
              <w:widowControl w:val="0"/>
              <w:suppressLineNumbers/>
              <w:suppressAutoHyphens/>
              <w:snapToGrid w:val="0"/>
              <w:spacing w:line="200" w:lineRule="atLeast"/>
              <w:jc w:val="center"/>
              <w:rPr>
                <w:rFonts w:ascii="Times New Roman" w:eastAsia="Lucida Sans Unicode" w:hAnsi="Times New Roman"/>
                <w:lang w:eastAsia="en-US" w:bidi="en-US"/>
              </w:rPr>
            </w:pPr>
            <w:r w:rsidRPr="00513582">
              <w:rPr>
                <w:rFonts w:ascii="Times New Roman" w:eastAsia="Lucida Sans Unicode" w:hAnsi="Times New Roman"/>
                <w:lang w:eastAsia="en-US" w:bidi="en-US"/>
              </w:rPr>
              <w:t>к квалифи</w:t>
            </w:r>
            <w:r w:rsidRPr="00513582">
              <w:rPr>
                <w:rFonts w:ascii="Times New Roman" w:eastAsia="Lucida Sans Unicode" w:hAnsi="Times New Roman"/>
                <w:lang w:eastAsia="en-US" w:bidi="en-US"/>
              </w:rPr>
              <w:softHyphen/>
              <w:t>кационным уровням</w:t>
            </w:r>
          </w:p>
        </w:tc>
        <w:tc>
          <w:tcPr>
            <w:tcW w:w="1900" w:type="dxa"/>
            <w:tcBorders>
              <w:top w:val="single" w:sz="4" w:space="0" w:color="000000"/>
              <w:left w:val="single" w:sz="1" w:space="0" w:color="000000"/>
              <w:bottom w:val="single" w:sz="4" w:space="0" w:color="000000"/>
              <w:right w:val="single" w:sz="4" w:space="0" w:color="000000"/>
            </w:tcBorders>
          </w:tcPr>
          <w:p w:rsidR="00513582" w:rsidRPr="00513582" w:rsidRDefault="00513582" w:rsidP="00513582">
            <w:pPr>
              <w:widowControl w:val="0"/>
              <w:suppressLineNumbers/>
              <w:suppressAutoHyphens/>
              <w:snapToGrid w:val="0"/>
              <w:spacing w:line="200" w:lineRule="atLeast"/>
              <w:jc w:val="center"/>
              <w:rPr>
                <w:rFonts w:ascii="Times New Roman" w:eastAsia="Lucida Sans Unicode" w:hAnsi="Times New Roman"/>
                <w:lang w:val="en-US" w:eastAsia="en-US" w:bidi="en-US"/>
              </w:rPr>
            </w:pPr>
            <w:r w:rsidRPr="00513582">
              <w:rPr>
                <w:rFonts w:ascii="Times New Roman" w:eastAsia="Lucida Sans Unicode" w:hAnsi="Times New Roman"/>
                <w:lang w:val="en-US" w:eastAsia="en-US" w:bidi="en-US"/>
              </w:rPr>
              <w:t>Должностнойоклад (рублей)</w:t>
            </w:r>
          </w:p>
        </w:tc>
      </w:tr>
      <w:tr w:rsidR="00513582" w:rsidRPr="00513582" w:rsidTr="009C3B08">
        <w:tc>
          <w:tcPr>
            <w:tcW w:w="720" w:type="dxa"/>
            <w:tcBorders>
              <w:left w:val="single" w:sz="4" w:space="0" w:color="000000"/>
              <w:bottom w:val="single" w:sz="4" w:space="0" w:color="000000"/>
            </w:tcBorders>
          </w:tcPr>
          <w:p w:rsidR="00513582" w:rsidRPr="00513582" w:rsidRDefault="00513582" w:rsidP="00513582">
            <w:pPr>
              <w:widowControl w:val="0"/>
              <w:suppressLineNumbers/>
              <w:snapToGrid w:val="0"/>
              <w:spacing w:line="200" w:lineRule="atLeast"/>
              <w:jc w:val="center"/>
              <w:rPr>
                <w:rFonts w:ascii="Times New Roman" w:eastAsia="Lucida Sans Unicode" w:hAnsi="Times New Roman"/>
                <w:lang w:val="en-US" w:eastAsia="en-US" w:bidi="en-US"/>
              </w:rPr>
            </w:pPr>
            <w:r w:rsidRPr="00513582">
              <w:rPr>
                <w:rFonts w:ascii="Times New Roman" w:eastAsia="Lucida Sans Unicode" w:hAnsi="Times New Roman"/>
                <w:lang w:val="en-US" w:eastAsia="en-US" w:bidi="en-US"/>
              </w:rPr>
              <w:t>1.</w:t>
            </w:r>
          </w:p>
        </w:tc>
        <w:tc>
          <w:tcPr>
            <w:tcW w:w="2257" w:type="dxa"/>
            <w:tcBorders>
              <w:left w:val="single" w:sz="4" w:space="0" w:color="000000"/>
              <w:bottom w:val="single" w:sz="4" w:space="0" w:color="000000"/>
            </w:tcBorders>
          </w:tcPr>
          <w:p w:rsidR="00513582" w:rsidRPr="00513582" w:rsidRDefault="00513582" w:rsidP="00513582">
            <w:pPr>
              <w:widowControl w:val="0"/>
              <w:suppressLineNumbers/>
              <w:snapToGrid w:val="0"/>
              <w:spacing w:line="200" w:lineRule="atLeast"/>
              <w:jc w:val="both"/>
              <w:rPr>
                <w:rFonts w:ascii="Times New Roman" w:eastAsia="Lucida Sans Unicode" w:hAnsi="Times New Roman"/>
                <w:lang w:val="en-US" w:eastAsia="en-US" w:bidi="en-US"/>
              </w:rPr>
            </w:pPr>
            <w:r w:rsidRPr="00513582">
              <w:rPr>
                <w:rFonts w:ascii="Times New Roman" w:eastAsia="Lucida Sans Unicode" w:hAnsi="Times New Roman"/>
                <w:lang w:val="en-US" w:eastAsia="en-US" w:bidi="en-US"/>
              </w:rPr>
              <w:t>2 квалификационныйуро</w:t>
            </w:r>
            <w:r w:rsidRPr="00513582">
              <w:rPr>
                <w:rFonts w:ascii="Times New Roman" w:eastAsia="Lucida Sans Unicode" w:hAnsi="Times New Roman"/>
                <w:lang w:val="en-US" w:eastAsia="en-US" w:bidi="en-US"/>
              </w:rPr>
              <w:softHyphen/>
              <w:t>вень</w:t>
            </w:r>
          </w:p>
        </w:tc>
        <w:tc>
          <w:tcPr>
            <w:tcW w:w="4983" w:type="dxa"/>
            <w:tcBorders>
              <w:left w:val="single" w:sz="1" w:space="0" w:color="000000"/>
              <w:bottom w:val="single" w:sz="4" w:space="0" w:color="000000"/>
            </w:tcBorders>
          </w:tcPr>
          <w:p w:rsidR="00513582" w:rsidRPr="00513582" w:rsidRDefault="00513582" w:rsidP="00513582">
            <w:pPr>
              <w:widowControl w:val="0"/>
              <w:suppressLineNumbers/>
              <w:suppressAutoHyphens/>
              <w:snapToGrid w:val="0"/>
              <w:spacing w:line="200" w:lineRule="atLeast"/>
              <w:jc w:val="both"/>
              <w:rPr>
                <w:rFonts w:ascii="Times New Roman" w:eastAsia="Lucida Sans Unicode" w:hAnsi="Times New Roman"/>
                <w:lang w:eastAsia="en-US" w:bidi="en-US"/>
              </w:rPr>
            </w:pPr>
            <w:r w:rsidRPr="00513582">
              <w:rPr>
                <w:rFonts w:ascii="Times New Roman" w:eastAsia="Lucida Sans Unicode" w:hAnsi="Times New Roman"/>
                <w:lang w:eastAsia="en-US" w:bidi="en-US"/>
              </w:rPr>
              <w:t>Библиотекарь; художники всех специальностей:</w:t>
            </w:r>
          </w:p>
          <w:p w:rsidR="00513582" w:rsidRPr="00513582" w:rsidRDefault="00513582" w:rsidP="00513582">
            <w:pPr>
              <w:widowControl w:val="0"/>
              <w:suppressLineNumbers/>
              <w:suppressAutoHyphens/>
              <w:snapToGrid w:val="0"/>
              <w:spacing w:line="200" w:lineRule="atLeast"/>
              <w:jc w:val="both"/>
              <w:rPr>
                <w:rFonts w:ascii="Times New Roman" w:eastAsia="Lucida Sans Unicode" w:hAnsi="Times New Roman"/>
                <w:lang w:eastAsia="en-US" w:bidi="en-US"/>
              </w:rPr>
            </w:pPr>
            <w:r w:rsidRPr="00513582">
              <w:rPr>
                <w:rFonts w:ascii="Times New Roman" w:eastAsia="Lucida Sans Unicode" w:hAnsi="Times New Roman"/>
                <w:lang w:eastAsia="en-US" w:bidi="en-US"/>
              </w:rPr>
              <w:t>без категории</w:t>
            </w:r>
          </w:p>
          <w:p w:rsidR="00513582" w:rsidRPr="00513582" w:rsidRDefault="00513582" w:rsidP="00513582">
            <w:pPr>
              <w:widowControl w:val="0"/>
              <w:suppressLineNumbers/>
              <w:suppressAutoHyphens/>
              <w:snapToGrid w:val="0"/>
              <w:spacing w:line="200" w:lineRule="atLeast"/>
              <w:jc w:val="both"/>
              <w:rPr>
                <w:rFonts w:ascii="Times New Roman" w:eastAsia="Lucida Sans Unicode" w:hAnsi="Times New Roman"/>
                <w:lang w:val="en-US" w:eastAsia="en-US" w:bidi="en-US"/>
              </w:rPr>
            </w:pPr>
            <w:r w:rsidRPr="00513582">
              <w:rPr>
                <w:rFonts w:ascii="Times New Roman" w:eastAsia="Lucida Sans Unicode" w:hAnsi="Times New Roman"/>
                <w:lang w:val="en-US" w:eastAsia="en-US" w:bidi="en-US"/>
              </w:rPr>
              <w:t>II категории</w:t>
            </w:r>
          </w:p>
          <w:p w:rsidR="00513582" w:rsidRPr="00513582" w:rsidRDefault="00513582" w:rsidP="00513582">
            <w:pPr>
              <w:widowControl w:val="0"/>
              <w:suppressLineNumbers/>
              <w:suppressAutoHyphens/>
              <w:snapToGrid w:val="0"/>
              <w:spacing w:line="200" w:lineRule="atLeast"/>
              <w:jc w:val="both"/>
              <w:rPr>
                <w:rFonts w:ascii="Times New Roman" w:eastAsia="Lucida Sans Unicode" w:hAnsi="Times New Roman"/>
                <w:lang w:val="en-US" w:eastAsia="en-US" w:bidi="en-US"/>
              </w:rPr>
            </w:pPr>
            <w:r w:rsidRPr="00513582">
              <w:rPr>
                <w:rFonts w:ascii="Times New Roman" w:eastAsia="Lucida Sans Unicode" w:hAnsi="Times New Roman"/>
                <w:lang w:val="en-US" w:eastAsia="en-US" w:bidi="en-US"/>
              </w:rPr>
              <w:t>I категории</w:t>
            </w:r>
          </w:p>
        </w:tc>
        <w:tc>
          <w:tcPr>
            <w:tcW w:w="1900" w:type="dxa"/>
            <w:tcBorders>
              <w:left w:val="single" w:sz="1" w:space="0" w:color="000000"/>
              <w:bottom w:val="single" w:sz="4" w:space="0" w:color="000000"/>
              <w:right w:val="single" w:sz="4" w:space="0" w:color="000000"/>
            </w:tcBorders>
          </w:tcPr>
          <w:p w:rsidR="00513582" w:rsidRPr="00513582" w:rsidRDefault="00513582" w:rsidP="00513582">
            <w:pPr>
              <w:widowControl w:val="0"/>
              <w:suppressLineNumbers/>
              <w:suppressAutoHyphens/>
              <w:snapToGrid w:val="0"/>
              <w:spacing w:line="200" w:lineRule="atLeast"/>
              <w:jc w:val="center"/>
              <w:rPr>
                <w:rFonts w:ascii="Times New Roman" w:eastAsia="Lucida Sans Unicode" w:hAnsi="Times New Roman"/>
                <w:lang w:val="en-US" w:eastAsia="en-US" w:bidi="en-US"/>
              </w:rPr>
            </w:pPr>
          </w:p>
          <w:p w:rsidR="00513582" w:rsidRPr="00513582" w:rsidRDefault="00513582" w:rsidP="00513582">
            <w:pPr>
              <w:widowControl w:val="0"/>
              <w:suppressLineNumbers/>
              <w:suppressAutoHyphens/>
              <w:snapToGrid w:val="0"/>
              <w:spacing w:line="200" w:lineRule="atLeast"/>
              <w:jc w:val="center"/>
              <w:rPr>
                <w:rFonts w:ascii="Times New Roman" w:eastAsia="Lucida Sans Unicode" w:hAnsi="Times New Roman"/>
                <w:lang w:val="en-US" w:eastAsia="en-US" w:bidi="en-US"/>
              </w:rPr>
            </w:pPr>
          </w:p>
          <w:p w:rsidR="00513582" w:rsidRPr="00513582" w:rsidRDefault="00513582" w:rsidP="00513582">
            <w:pPr>
              <w:widowControl w:val="0"/>
              <w:suppressLineNumbers/>
              <w:suppressAutoHyphens/>
              <w:snapToGrid w:val="0"/>
              <w:spacing w:line="200" w:lineRule="atLeast"/>
              <w:jc w:val="center"/>
              <w:rPr>
                <w:rFonts w:ascii="Times New Roman" w:eastAsia="Lucida Sans Unicode" w:hAnsi="Times New Roman"/>
                <w:lang w:val="en-US" w:eastAsia="en-US" w:bidi="en-US"/>
              </w:rPr>
            </w:pPr>
            <w:r w:rsidRPr="00513582">
              <w:rPr>
                <w:rFonts w:ascii="Times New Roman" w:eastAsia="Lucida Sans Unicode" w:hAnsi="Times New Roman"/>
                <w:lang w:val="en-US" w:eastAsia="en-US" w:bidi="en-US"/>
              </w:rPr>
              <w:t>5739</w:t>
            </w:r>
          </w:p>
          <w:p w:rsidR="00513582" w:rsidRPr="00513582" w:rsidRDefault="00513582" w:rsidP="00513582">
            <w:pPr>
              <w:widowControl w:val="0"/>
              <w:suppressLineNumbers/>
              <w:suppressAutoHyphens/>
              <w:snapToGrid w:val="0"/>
              <w:spacing w:line="200" w:lineRule="atLeast"/>
              <w:jc w:val="center"/>
              <w:rPr>
                <w:rFonts w:ascii="Times New Roman" w:eastAsia="Lucida Sans Unicode" w:hAnsi="Times New Roman"/>
                <w:lang w:val="en-US" w:eastAsia="en-US" w:bidi="en-US"/>
              </w:rPr>
            </w:pPr>
            <w:r w:rsidRPr="00513582">
              <w:rPr>
                <w:rFonts w:ascii="Times New Roman" w:eastAsia="Lucida Sans Unicode" w:hAnsi="Times New Roman"/>
                <w:lang w:val="en-US" w:eastAsia="en-US" w:bidi="en-US"/>
              </w:rPr>
              <w:t>6024</w:t>
            </w:r>
          </w:p>
          <w:p w:rsidR="00513582" w:rsidRPr="00513582" w:rsidRDefault="00513582" w:rsidP="00513582">
            <w:pPr>
              <w:widowControl w:val="0"/>
              <w:suppressLineNumbers/>
              <w:suppressAutoHyphens/>
              <w:snapToGrid w:val="0"/>
              <w:spacing w:line="200" w:lineRule="atLeast"/>
              <w:jc w:val="center"/>
              <w:rPr>
                <w:rFonts w:ascii="Times New Roman" w:eastAsia="Lucida Sans Unicode" w:hAnsi="Times New Roman"/>
                <w:lang w:val="en-US" w:eastAsia="en-US" w:bidi="en-US"/>
              </w:rPr>
            </w:pPr>
            <w:r w:rsidRPr="00513582">
              <w:rPr>
                <w:rFonts w:ascii="Times New Roman" w:eastAsia="Lucida Sans Unicode" w:hAnsi="Times New Roman"/>
                <w:lang w:val="en-US" w:eastAsia="en-US" w:bidi="en-US"/>
              </w:rPr>
              <w:t>6324</w:t>
            </w:r>
          </w:p>
        </w:tc>
      </w:tr>
    </w:tbl>
    <w:p w:rsidR="00513582" w:rsidRPr="00513582" w:rsidRDefault="00513582" w:rsidP="00513582">
      <w:pPr>
        <w:spacing w:line="200" w:lineRule="atLeast"/>
        <w:rPr>
          <w:rFonts w:ascii="Times New Roman" w:hAnsi="Times New Roman"/>
          <w:lang w:val="en-US" w:eastAsia="en-US" w:bidi="en-US"/>
        </w:rPr>
      </w:pPr>
    </w:p>
    <w:p w:rsidR="00513582" w:rsidRPr="00513582" w:rsidRDefault="00513582" w:rsidP="00513582">
      <w:pPr>
        <w:spacing w:line="200" w:lineRule="atLeast"/>
        <w:ind w:firstLine="709"/>
        <w:jc w:val="both"/>
        <w:rPr>
          <w:rFonts w:ascii="Times New Roman" w:hAnsi="Times New Roman"/>
          <w:lang w:eastAsia="en-US" w:bidi="en-US"/>
        </w:rPr>
      </w:pPr>
      <w:r w:rsidRPr="00513582">
        <w:rPr>
          <w:rFonts w:ascii="Times New Roman" w:hAnsi="Times New Roman"/>
          <w:lang w:eastAsia="en-US" w:bidi="en-US"/>
        </w:rPr>
        <w:t>1.1.3. Профессиональная квалификационная группа «Должности руководящего состава учреждений культуры, искусства»:</w:t>
      </w:r>
    </w:p>
    <w:p w:rsidR="00513582" w:rsidRPr="00513582" w:rsidRDefault="00513582" w:rsidP="00513582">
      <w:pPr>
        <w:spacing w:line="200" w:lineRule="atLeast"/>
        <w:ind w:firstLine="709"/>
        <w:jc w:val="both"/>
        <w:rPr>
          <w:rFonts w:ascii="Times New Roman" w:hAnsi="Times New Roman"/>
          <w:lang w:eastAsia="en-US" w:bidi="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20"/>
        <w:gridCol w:w="2580"/>
        <w:gridCol w:w="4360"/>
        <w:gridCol w:w="1910"/>
      </w:tblGrid>
      <w:tr w:rsidR="00513582" w:rsidRPr="00513582" w:rsidTr="009C3B08">
        <w:trPr>
          <w:tblHeader/>
        </w:trPr>
        <w:tc>
          <w:tcPr>
            <w:tcW w:w="920" w:type="dxa"/>
            <w:tcBorders>
              <w:top w:val="single" w:sz="1" w:space="0" w:color="000000"/>
              <w:left w:val="single" w:sz="1" w:space="0" w:color="000000"/>
              <w:bottom w:val="single" w:sz="1" w:space="0" w:color="000000"/>
            </w:tcBorders>
          </w:tcPr>
          <w:p w:rsidR="00513582" w:rsidRPr="00513582" w:rsidRDefault="00513582" w:rsidP="00513582">
            <w:pPr>
              <w:widowControl w:val="0"/>
              <w:suppressLineNumbers/>
              <w:snapToGrid w:val="0"/>
              <w:spacing w:line="200" w:lineRule="atLeast"/>
              <w:jc w:val="center"/>
              <w:rPr>
                <w:rFonts w:ascii="Times New Roman" w:eastAsia="Lucida Sans Unicode" w:hAnsi="Times New Roman"/>
                <w:lang w:val="en-US" w:eastAsia="en-US" w:bidi="en-US"/>
              </w:rPr>
            </w:pPr>
            <w:r w:rsidRPr="00513582">
              <w:rPr>
                <w:rFonts w:ascii="Times New Roman" w:eastAsia="Lucida Sans Unicode" w:hAnsi="Times New Roman"/>
                <w:lang w:val="en-US" w:eastAsia="en-US" w:bidi="en-US"/>
              </w:rPr>
              <w:t>№</w:t>
            </w:r>
          </w:p>
          <w:p w:rsidR="00513582" w:rsidRPr="00513582" w:rsidRDefault="00513582" w:rsidP="00513582">
            <w:pPr>
              <w:widowControl w:val="0"/>
              <w:suppressLineNumbers/>
              <w:spacing w:line="200" w:lineRule="atLeast"/>
              <w:jc w:val="center"/>
              <w:rPr>
                <w:rFonts w:ascii="Times New Roman" w:eastAsia="Lucida Sans Unicode" w:hAnsi="Times New Roman"/>
                <w:lang w:val="en-US" w:eastAsia="en-US" w:bidi="en-US"/>
              </w:rPr>
            </w:pPr>
            <w:r w:rsidRPr="00513582">
              <w:rPr>
                <w:rFonts w:ascii="Times New Roman" w:eastAsia="Lucida Sans Unicode" w:hAnsi="Times New Roman"/>
                <w:lang w:val="en-US" w:eastAsia="en-US" w:bidi="en-US"/>
              </w:rPr>
              <w:t>п/п</w:t>
            </w:r>
          </w:p>
        </w:tc>
        <w:tc>
          <w:tcPr>
            <w:tcW w:w="2580" w:type="dxa"/>
            <w:tcBorders>
              <w:top w:val="single" w:sz="1" w:space="0" w:color="000000"/>
              <w:left w:val="single" w:sz="1" w:space="0" w:color="000000"/>
              <w:bottom w:val="single" w:sz="1" w:space="0" w:color="000000"/>
            </w:tcBorders>
          </w:tcPr>
          <w:p w:rsidR="00513582" w:rsidRPr="00513582" w:rsidRDefault="00513582" w:rsidP="00513582">
            <w:pPr>
              <w:widowControl w:val="0"/>
              <w:suppressLineNumbers/>
              <w:snapToGrid w:val="0"/>
              <w:spacing w:line="200" w:lineRule="atLeast"/>
              <w:jc w:val="center"/>
              <w:rPr>
                <w:rFonts w:ascii="Times New Roman" w:eastAsia="Lucida Sans Unicode" w:hAnsi="Times New Roman"/>
                <w:lang w:val="en-US" w:eastAsia="en-US" w:bidi="en-US"/>
              </w:rPr>
            </w:pPr>
            <w:r w:rsidRPr="00513582">
              <w:rPr>
                <w:rFonts w:ascii="Times New Roman" w:eastAsia="Lucida Sans Unicode" w:hAnsi="Times New Roman"/>
                <w:lang w:val="en-US" w:eastAsia="en-US" w:bidi="en-US"/>
              </w:rPr>
              <w:t>Квалификационныеуро</w:t>
            </w:r>
            <w:r w:rsidRPr="00513582">
              <w:rPr>
                <w:rFonts w:ascii="Times New Roman" w:eastAsia="Lucida Sans Unicode" w:hAnsi="Times New Roman"/>
                <w:lang w:val="en-US" w:eastAsia="en-US" w:bidi="en-US"/>
              </w:rPr>
              <w:softHyphen/>
              <w:t>вни</w:t>
            </w:r>
          </w:p>
        </w:tc>
        <w:tc>
          <w:tcPr>
            <w:tcW w:w="4360" w:type="dxa"/>
            <w:tcBorders>
              <w:top w:val="single" w:sz="1" w:space="0" w:color="000000"/>
              <w:left w:val="single" w:sz="1" w:space="0" w:color="000000"/>
              <w:bottom w:val="single" w:sz="1" w:space="0" w:color="000000"/>
            </w:tcBorders>
          </w:tcPr>
          <w:p w:rsidR="00513582" w:rsidRPr="00513582" w:rsidRDefault="00513582" w:rsidP="00513582">
            <w:pPr>
              <w:widowControl w:val="0"/>
              <w:suppressLineNumbers/>
              <w:snapToGrid w:val="0"/>
              <w:spacing w:line="200" w:lineRule="atLeast"/>
              <w:jc w:val="center"/>
              <w:rPr>
                <w:rFonts w:ascii="Times New Roman" w:eastAsia="Lucida Sans Unicode" w:hAnsi="Times New Roman"/>
                <w:lang w:eastAsia="en-US" w:bidi="en-US"/>
              </w:rPr>
            </w:pPr>
            <w:r w:rsidRPr="00513582">
              <w:rPr>
                <w:rFonts w:ascii="Times New Roman" w:eastAsia="Lucida Sans Unicode" w:hAnsi="Times New Roman"/>
                <w:lang w:eastAsia="en-US" w:bidi="en-US"/>
              </w:rPr>
              <w:t xml:space="preserve">Должности, отнесенные </w:t>
            </w:r>
          </w:p>
          <w:p w:rsidR="00513582" w:rsidRPr="00513582" w:rsidRDefault="00513582" w:rsidP="00513582">
            <w:pPr>
              <w:widowControl w:val="0"/>
              <w:suppressLineNumbers/>
              <w:snapToGrid w:val="0"/>
              <w:spacing w:line="200" w:lineRule="atLeast"/>
              <w:jc w:val="center"/>
              <w:rPr>
                <w:rFonts w:ascii="Times New Roman" w:eastAsia="Lucida Sans Unicode" w:hAnsi="Times New Roman"/>
                <w:lang w:eastAsia="en-US" w:bidi="en-US"/>
              </w:rPr>
            </w:pPr>
            <w:r w:rsidRPr="00513582">
              <w:rPr>
                <w:rFonts w:ascii="Times New Roman" w:eastAsia="Lucida Sans Unicode" w:hAnsi="Times New Roman"/>
                <w:lang w:eastAsia="en-US" w:bidi="en-US"/>
              </w:rPr>
              <w:t>к квали</w:t>
            </w:r>
            <w:r w:rsidRPr="00513582">
              <w:rPr>
                <w:rFonts w:ascii="Times New Roman" w:eastAsia="Lucida Sans Unicode" w:hAnsi="Times New Roman"/>
                <w:lang w:eastAsia="en-US" w:bidi="en-US"/>
              </w:rPr>
              <w:softHyphen/>
              <w:t>фикационным уровням</w:t>
            </w:r>
          </w:p>
        </w:tc>
        <w:tc>
          <w:tcPr>
            <w:tcW w:w="1910" w:type="dxa"/>
            <w:tcBorders>
              <w:top w:val="single" w:sz="1" w:space="0" w:color="000000"/>
              <w:left w:val="single" w:sz="1" w:space="0" w:color="000000"/>
              <w:bottom w:val="single" w:sz="1" w:space="0" w:color="000000"/>
              <w:right w:val="single" w:sz="1" w:space="0" w:color="000000"/>
            </w:tcBorders>
          </w:tcPr>
          <w:p w:rsidR="00513582" w:rsidRPr="00513582" w:rsidRDefault="00513582" w:rsidP="00513582">
            <w:pPr>
              <w:widowControl w:val="0"/>
              <w:suppressLineNumbers/>
              <w:snapToGrid w:val="0"/>
              <w:spacing w:line="200" w:lineRule="atLeast"/>
              <w:jc w:val="center"/>
              <w:rPr>
                <w:rFonts w:ascii="Times New Roman" w:eastAsia="Lucida Sans Unicode" w:hAnsi="Times New Roman"/>
                <w:lang w:val="en-US" w:eastAsia="en-US" w:bidi="en-US"/>
              </w:rPr>
            </w:pPr>
            <w:r w:rsidRPr="00513582">
              <w:rPr>
                <w:rFonts w:ascii="Times New Roman" w:eastAsia="Lucida Sans Unicode" w:hAnsi="Times New Roman"/>
                <w:lang w:val="en-US" w:eastAsia="en-US" w:bidi="en-US"/>
              </w:rPr>
              <w:t>Должностнойоклад (рублей)</w:t>
            </w:r>
          </w:p>
        </w:tc>
      </w:tr>
      <w:tr w:rsidR="00513582" w:rsidRPr="00513582" w:rsidTr="009C3B08">
        <w:tc>
          <w:tcPr>
            <w:tcW w:w="920" w:type="dxa"/>
            <w:tcBorders>
              <w:left w:val="single" w:sz="1" w:space="0" w:color="000000"/>
              <w:bottom w:val="single" w:sz="1" w:space="0" w:color="000000"/>
            </w:tcBorders>
          </w:tcPr>
          <w:p w:rsidR="00513582" w:rsidRPr="00513582" w:rsidRDefault="00513582" w:rsidP="00513582">
            <w:pPr>
              <w:widowControl w:val="0"/>
              <w:suppressLineNumbers/>
              <w:snapToGrid w:val="0"/>
              <w:spacing w:line="200" w:lineRule="atLeast"/>
              <w:jc w:val="center"/>
              <w:rPr>
                <w:rFonts w:ascii="Times New Roman" w:eastAsia="Lucida Sans Unicode" w:hAnsi="Times New Roman"/>
                <w:lang w:val="en-US" w:eastAsia="en-US" w:bidi="en-US"/>
              </w:rPr>
            </w:pPr>
            <w:r w:rsidRPr="00513582">
              <w:rPr>
                <w:rFonts w:ascii="Times New Roman" w:eastAsia="Lucida Sans Unicode" w:hAnsi="Times New Roman"/>
                <w:lang w:val="en-US" w:eastAsia="en-US" w:bidi="en-US"/>
              </w:rPr>
              <w:t>1.</w:t>
            </w:r>
          </w:p>
        </w:tc>
        <w:tc>
          <w:tcPr>
            <w:tcW w:w="2580" w:type="dxa"/>
            <w:tcBorders>
              <w:left w:val="single" w:sz="1" w:space="0" w:color="000000"/>
              <w:bottom w:val="single" w:sz="1" w:space="0" w:color="000000"/>
            </w:tcBorders>
          </w:tcPr>
          <w:p w:rsidR="00513582" w:rsidRPr="00513582" w:rsidRDefault="00513582" w:rsidP="00513582">
            <w:pPr>
              <w:widowControl w:val="0"/>
              <w:suppressLineNumbers/>
              <w:snapToGrid w:val="0"/>
              <w:spacing w:line="200" w:lineRule="atLeast"/>
              <w:jc w:val="both"/>
              <w:rPr>
                <w:rFonts w:ascii="Times New Roman" w:eastAsia="Lucida Sans Unicode" w:hAnsi="Times New Roman"/>
                <w:lang w:val="en-US" w:eastAsia="en-US" w:bidi="en-US"/>
              </w:rPr>
            </w:pPr>
            <w:r w:rsidRPr="00513582">
              <w:rPr>
                <w:rFonts w:ascii="Times New Roman" w:eastAsia="Lucida Sans Unicode" w:hAnsi="Times New Roman"/>
                <w:lang w:val="en-US" w:eastAsia="en-US" w:bidi="en-US"/>
              </w:rPr>
              <w:t>1 квалификационныйуро</w:t>
            </w:r>
            <w:r w:rsidRPr="00513582">
              <w:rPr>
                <w:rFonts w:ascii="Times New Roman" w:eastAsia="Lucida Sans Unicode" w:hAnsi="Times New Roman"/>
                <w:lang w:val="en-US" w:eastAsia="en-US" w:bidi="en-US"/>
              </w:rPr>
              <w:softHyphen/>
              <w:t>вень</w:t>
            </w:r>
          </w:p>
        </w:tc>
        <w:tc>
          <w:tcPr>
            <w:tcW w:w="4360" w:type="dxa"/>
            <w:tcBorders>
              <w:left w:val="single" w:sz="1" w:space="0" w:color="000000"/>
              <w:bottom w:val="single" w:sz="1" w:space="0" w:color="000000"/>
            </w:tcBorders>
          </w:tcPr>
          <w:p w:rsidR="00513582" w:rsidRPr="00513582" w:rsidRDefault="00513582" w:rsidP="00513582">
            <w:pPr>
              <w:widowControl w:val="0"/>
              <w:suppressLineNumbers/>
              <w:snapToGrid w:val="0"/>
              <w:spacing w:line="200" w:lineRule="atLeast"/>
              <w:jc w:val="both"/>
              <w:rPr>
                <w:rFonts w:ascii="Times New Roman" w:eastAsia="Lucida Sans Unicode" w:hAnsi="Times New Roman"/>
                <w:lang w:val="en-US" w:eastAsia="en-US" w:bidi="en-US"/>
              </w:rPr>
            </w:pPr>
            <w:r w:rsidRPr="00513582">
              <w:rPr>
                <w:rFonts w:ascii="Times New Roman" w:eastAsia="Lucida Sans Unicode" w:hAnsi="Times New Roman"/>
                <w:lang w:val="en-US" w:eastAsia="en-US" w:bidi="en-US"/>
              </w:rPr>
              <w:t>Заведующий: библиотекой</w:t>
            </w:r>
          </w:p>
        </w:tc>
        <w:tc>
          <w:tcPr>
            <w:tcW w:w="1910" w:type="dxa"/>
            <w:tcBorders>
              <w:left w:val="single" w:sz="1" w:space="0" w:color="000000"/>
              <w:bottom w:val="single" w:sz="1" w:space="0" w:color="000000"/>
              <w:right w:val="single" w:sz="1" w:space="0" w:color="000000"/>
            </w:tcBorders>
          </w:tcPr>
          <w:p w:rsidR="00513582" w:rsidRPr="00513582" w:rsidRDefault="00513582" w:rsidP="00513582">
            <w:pPr>
              <w:widowControl w:val="0"/>
              <w:suppressLineNumbers/>
              <w:snapToGrid w:val="0"/>
              <w:spacing w:line="200" w:lineRule="atLeast"/>
              <w:jc w:val="center"/>
              <w:rPr>
                <w:rFonts w:ascii="Times New Roman" w:eastAsia="Lucida Sans Unicode" w:hAnsi="Times New Roman"/>
                <w:lang w:val="en-US" w:eastAsia="en-US" w:bidi="en-US"/>
              </w:rPr>
            </w:pPr>
            <w:r w:rsidRPr="00513582">
              <w:rPr>
                <w:rFonts w:ascii="Times New Roman" w:eastAsia="Lucida Sans Unicode" w:hAnsi="Times New Roman"/>
                <w:lang w:val="en-US" w:eastAsia="en-US" w:bidi="en-US"/>
              </w:rPr>
              <w:t>6969</w:t>
            </w:r>
          </w:p>
        </w:tc>
      </w:tr>
    </w:tbl>
    <w:p w:rsidR="00513582" w:rsidRPr="00513582" w:rsidRDefault="00513582" w:rsidP="00513582">
      <w:pPr>
        <w:autoSpaceDE w:val="0"/>
        <w:snapToGrid w:val="0"/>
        <w:spacing w:line="200" w:lineRule="atLeast"/>
        <w:ind w:firstLine="709"/>
        <w:jc w:val="both"/>
        <w:rPr>
          <w:rFonts w:ascii="Times New Roman" w:hAnsi="Times New Roman"/>
          <w:bCs/>
          <w:color w:val="000000"/>
          <w:kern w:val="1"/>
          <w:lang w:val="en-US" w:eastAsia="en-US" w:bidi="en-US"/>
        </w:rPr>
      </w:pPr>
    </w:p>
    <w:p w:rsidR="009E7E5E" w:rsidRPr="00513582" w:rsidRDefault="009E7E5E" w:rsidP="00C83636"/>
    <w:p w:rsidR="009E7E5E" w:rsidRDefault="009E7E5E" w:rsidP="00C83636"/>
    <w:p w:rsidR="0025363E" w:rsidRDefault="0025363E" w:rsidP="0025363E"/>
    <w:p w:rsidR="0025363E" w:rsidRDefault="0025363E" w:rsidP="0025363E"/>
    <w:p w:rsidR="0025363E" w:rsidRPr="00513582" w:rsidRDefault="0025363E" w:rsidP="0025363E">
      <w:pPr>
        <w:jc w:val="right"/>
      </w:pPr>
      <w:r>
        <w:rPr>
          <w:rFonts w:ascii="Times New Roman" w:hAnsi="Times New Roman"/>
          <w:i/>
          <w:kern w:val="1"/>
          <w:lang w:eastAsia="en-US" w:bidi="en-US"/>
        </w:rPr>
        <w:t>Приложение № 5</w:t>
      </w:r>
    </w:p>
    <w:p w:rsidR="0025363E" w:rsidRPr="00513582" w:rsidRDefault="0025363E" w:rsidP="0025363E"/>
    <w:tbl>
      <w:tblPr>
        <w:tblW w:w="0" w:type="auto"/>
        <w:tblLook w:val="04A0" w:firstRow="1" w:lastRow="0" w:firstColumn="1" w:lastColumn="0" w:noHBand="0" w:noVBand="1"/>
      </w:tblPr>
      <w:tblGrid>
        <w:gridCol w:w="4361"/>
        <w:gridCol w:w="992"/>
        <w:gridCol w:w="4219"/>
      </w:tblGrid>
      <w:tr w:rsidR="0025363E" w:rsidRPr="00513582" w:rsidTr="00627ADC">
        <w:tc>
          <w:tcPr>
            <w:tcW w:w="4361" w:type="dxa"/>
          </w:tcPr>
          <w:p w:rsidR="0025363E" w:rsidRPr="00513582" w:rsidRDefault="0025363E" w:rsidP="00627ADC">
            <w:pPr>
              <w:pStyle w:val="ConsPlusTitle"/>
              <w:widowControl/>
              <w:jc w:val="center"/>
              <w:rPr>
                <w:rFonts w:ascii="Times New Roman" w:hAnsi="Times New Roman" w:cs="Times New Roman"/>
                <w:sz w:val="24"/>
                <w:szCs w:val="24"/>
              </w:rPr>
            </w:pPr>
            <w:r w:rsidRPr="00513582">
              <w:rPr>
                <w:rFonts w:ascii="Times New Roman" w:hAnsi="Times New Roman" w:cs="Times New Roman"/>
                <w:sz w:val="24"/>
                <w:szCs w:val="24"/>
              </w:rPr>
              <w:t>СОГЛАСОВАНО</w:t>
            </w:r>
          </w:p>
        </w:tc>
        <w:tc>
          <w:tcPr>
            <w:tcW w:w="992" w:type="dxa"/>
          </w:tcPr>
          <w:p w:rsidR="0025363E" w:rsidRPr="00513582" w:rsidRDefault="0025363E" w:rsidP="00627ADC">
            <w:pPr>
              <w:pStyle w:val="ConsPlusTitle"/>
              <w:widowControl/>
              <w:jc w:val="center"/>
              <w:rPr>
                <w:rFonts w:ascii="Times New Roman" w:hAnsi="Times New Roman" w:cs="Times New Roman"/>
                <w:sz w:val="24"/>
                <w:szCs w:val="24"/>
              </w:rPr>
            </w:pPr>
          </w:p>
        </w:tc>
        <w:tc>
          <w:tcPr>
            <w:tcW w:w="4219" w:type="dxa"/>
          </w:tcPr>
          <w:p w:rsidR="0025363E" w:rsidRPr="00513582" w:rsidRDefault="0025363E" w:rsidP="00627ADC">
            <w:pPr>
              <w:pStyle w:val="ConsPlusTitle"/>
              <w:widowControl/>
              <w:jc w:val="center"/>
              <w:rPr>
                <w:rFonts w:ascii="Times New Roman" w:hAnsi="Times New Roman" w:cs="Times New Roman"/>
                <w:sz w:val="24"/>
                <w:szCs w:val="24"/>
              </w:rPr>
            </w:pPr>
            <w:r w:rsidRPr="00513582">
              <w:rPr>
                <w:rFonts w:ascii="Times New Roman" w:hAnsi="Times New Roman" w:cs="Times New Roman"/>
                <w:sz w:val="24"/>
                <w:szCs w:val="24"/>
              </w:rPr>
              <w:t>УТВЕРЖДАЮ</w:t>
            </w:r>
          </w:p>
        </w:tc>
      </w:tr>
      <w:tr w:rsidR="0025363E" w:rsidRPr="00513582" w:rsidTr="00627ADC">
        <w:trPr>
          <w:trHeight w:val="648"/>
        </w:trPr>
        <w:tc>
          <w:tcPr>
            <w:tcW w:w="4361" w:type="dxa"/>
          </w:tcPr>
          <w:p w:rsidR="0025363E" w:rsidRPr="00513582" w:rsidRDefault="0025363E" w:rsidP="00627ADC">
            <w:pPr>
              <w:pStyle w:val="ConsPlusTitle"/>
              <w:widowControl/>
              <w:rPr>
                <w:rFonts w:ascii="Times New Roman" w:hAnsi="Times New Roman" w:cs="Times New Roman"/>
                <w:b w:val="0"/>
                <w:sz w:val="24"/>
                <w:szCs w:val="24"/>
              </w:rPr>
            </w:pPr>
          </w:p>
          <w:p w:rsidR="0025363E" w:rsidRDefault="0025363E" w:rsidP="00627ADC">
            <w:pPr>
              <w:pStyle w:val="ConsPlusTitle"/>
              <w:widowControl/>
              <w:rPr>
                <w:rFonts w:ascii="Times New Roman" w:hAnsi="Times New Roman" w:cs="Times New Roman"/>
                <w:b w:val="0"/>
                <w:sz w:val="24"/>
                <w:szCs w:val="24"/>
              </w:rPr>
            </w:pPr>
            <w:r w:rsidRPr="00513582">
              <w:rPr>
                <w:rFonts w:ascii="Times New Roman" w:hAnsi="Times New Roman" w:cs="Times New Roman"/>
                <w:b w:val="0"/>
                <w:sz w:val="24"/>
                <w:szCs w:val="24"/>
              </w:rPr>
              <w:t>Председатель профсоюзного</w:t>
            </w:r>
          </w:p>
          <w:p w:rsidR="0025363E" w:rsidRPr="00513582" w:rsidRDefault="0025363E" w:rsidP="00627ADC">
            <w:pPr>
              <w:pStyle w:val="ConsPlusTitle"/>
              <w:widowControl/>
              <w:rPr>
                <w:rFonts w:ascii="Times New Roman" w:hAnsi="Times New Roman" w:cs="Times New Roman"/>
                <w:b w:val="0"/>
                <w:sz w:val="24"/>
                <w:szCs w:val="24"/>
              </w:rPr>
            </w:pPr>
            <w:r w:rsidRPr="00513582">
              <w:rPr>
                <w:rFonts w:ascii="Times New Roman" w:hAnsi="Times New Roman" w:cs="Times New Roman"/>
                <w:b w:val="0"/>
                <w:sz w:val="24"/>
                <w:szCs w:val="24"/>
              </w:rPr>
              <w:t xml:space="preserve"> комитета </w:t>
            </w:r>
            <w:r w:rsidR="00627ADC" w:rsidRPr="00627ADC">
              <w:rPr>
                <w:rFonts w:ascii="Times New Roman" w:hAnsi="Times New Roman"/>
                <w:b w:val="0"/>
                <w:bCs w:val="0"/>
                <w:sz w:val="24"/>
                <w:szCs w:val="24"/>
                <w:lang w:eastAsia="en-US" w:bidi="en-US"/>
              </w:rPr>
              <w:t>МБОУ Калитвенской СОШ</w:t>
            </w:r>
          </w:p>
        </w:tc>
        <w:tc>
          <w:tcPr>
            <w:tcW w:w="992" w:type="dxa"/>
          </w:tcPr>
          <w:p w:rsidR="0025363E" w:rsidRPr="00513582" w:rsidRDefault="0025363E" w:rsidP="00627ADC">
            <w:pPr>
              <w:pStyle w:val="ConsPlusTitle"/>
              <w:widowControl/>
              <w:jc w:val="center"/>
              <w:rPr>
                <w:rFonts w:ascii="Times New Roman" w:hAnsi="Times New Roman" w:cs="Times New Roman"/>
                <w:sz w:val="24"/>
                <w:szCs w:val="24"/>
              </w:rPr>
            </w:pPr>
          </w:p>
        </w:tc>
        <w:tc>
          <w:tcPr>
            <w:tcW w:w="4219" w:type="dxa"/>
          </w:tcPr>
          <w:p w:rsidR="0025363E" w:rsidRPr="00513582" w:rsidRDefault="0025363E" w:rsidP="00627ADC">
            <w:pPr>
              <w:pStyle w:val="ConsPlusTitle"/>
              <w:widowControl/>
              <w:rPr>
                <w:rFonts w:ascii="Times New Roman" w:hAnsi="Times New Roman" w:cs="Times New Roman"/>
                <w:b w:val="0"/>
                <w:sz w:val="24"/>
                <w:szCs w:val="24"/>
              </w:rPr>
            </w:pPr>
          </w:p>
          <w:p w:rsidR="0025363E" w:rsidRPr="00513582" w:rsidRDefault="0025363E" w:rsidP="00627ADC">
            <w:pPr>
              <w:pStyle w:val="ConsPlusTitle"/>
              <w:widowControl/>
              <w:rPr>
                <w:rFonts w:ascii="Times New Roman" w:hAnsi="Times New Roman" w:cs="Times New Roman"/>
                <w:b w:val="0"/>
                <w:sz w:val="24"/>
                <w:szCs w:val="24"/>
              </w:rPr>
            </w:pPr>
            <w:r w:rsidRPr="00513582">
              <w:rPr>
                <w:rFonts w:ascii="Times New Roman" w:hAnsi="Times New Roman" w:cs="Times New Roman"/>
                <w:b w:val="0"/>
                <w:sz w:val="24"/>
                <w:szCs w:val="24"/>
              </w:rPr>
              <w:t xml:space="preserve">Директор </w:t>
            </w:r>
          </w:p>
          <w:p w:rsidR="0025363E" w:rsidRPr="00513582" w:rsidRDefault="0025363E" w:rsidP="00627ADC">
            <w:pPr>
              <w:pStyle w:val="ConsPlusTitle"/>
              <w:widowControl/>
              <w:rPr>
                <w:rFonts w:ascii="Times New Roman" w:hAnsi="Times New Roman" w:cs="Times New Roman"/>
                <w:b w:val="0"/>
                <w:sz w:val="24"/>
                <w:szCs w:val="24"/>
              </w:rPr>
            </w:pPr>
            <w:r w:rsidRPr="00513582">
              <w:rPr>
                <w:rFonts w:ascii="Times New Roman" w:hAnsi="Times New Roman" w:cs="Times New Roman"/>
                <w:b w:val="0"/>
                <w:sz w:val="24"/>
                <w:szCs w:val="24"/>
              </w:rPr>
              <w:t xml:space="preserve">МБОУ Калитвенской СОШ </w:t>
            </w:r>
          </w:p>
        </w:tc>
      </w:tr>
      <w:tr w:rsidR="0025363E" w:rsidRPr="00513582" w:rsidTr="00627ADC">
        <w:tc>
          <w:tcPr>
            <w:tcW w:w="4361" w:type="dxa"/>
          </w:tcPr>
          <w:p w:rsidR="0025363E" w:rsidRPr="00513582" w:rsidRDefault="0025363E" w:rsidP="00627ADC">
            <w:pPr>
              <w:pStyle w:val="ConsPlusTitle"/>
              <w:widowControl/>
              <w:rPr>
                <w:rFonts w:ascii="Times New Roman" w:hAnsi="Times New Roman" w:cs="Times New Roman"/>
                <w:b w:val="0"/>
                <w:sz w:val="24"/>
                <w:szCs w:val="24"/>
              </w:rPr>
            </w:pPr>
          </w:p>
          <w:p w:rsidR="0025363E" w:rsidRPr="00513582" w:rsidRDefault="0025363E" w:rsidP="00627ADC">
            <w:pPr>
              <w:pStyle w:val="ConsPlusTitle"/>
              <w:widowControl/>
              <w:rPr>
                <w:rFonts w:ascii="Times New Roman" w:hAnsi="Times New Roman" w:cs="Times New Roman"/>
                <w:b w:val="0"/>
                <w:sz w:val="24"/>
                <w:szCs w:val="24"/>
              </w:rPr>
            </w:pPr>
            <w:r w:rsidRPr="00513582">
              <w:rPr>
                <w:rFonts w:ascii="Times New Roman" w:hAnsi="Times New Roman" w:cs="Times New Roman"/>
                <w:b w:val="0"/>
                <w:sz w:val="24"/>
                <w:szCs w:val="24"/>
              </w:rPr>
              <w:t>______________ И.М. Зорина</w:t>
            </w:r>
          </w:p>
        </w:tc>
        <w:tc>
          <w:tcPr>
            <w:tcW w:w="992" w:type="dxa"/>
          </w:tcPr>
          <w:p w:rsidR="0025363E" w:rsidRPr="00513582" w:rsidRDefault="0025363E" w:rsidP="00627ADC">
            <w:pPr>
              <w:pStyle w:val="ConsPlusTitle"/>
              <w:widowControl/>
              <w:jc w:val="center"/>
              <w:rPr>
                <w:rFonts w:ascii="Times New Roman" w:hAnsi="Times New Roman" w:cs="Times New Roman"/>
                <w:sz w:val="24"/>
                <w:szCs w:val="24"/>
              </w:rPr>
            </w:pPr>
          </w:p>
        </w:tc>
        <w:tc>
          <w:tcPr>
            <w:tcW w:w="4219" w:type="dxa"/>
          </w:tcPr>
          <w:p w:rsidR="0025363E" w:rsidRPr="00513582" w:rsidRDefault="0025363E" w:rsidP="00627ADC">
            <w:pPr>
              <w:pStyle w:val="ConsPlusTitle"/>
              <w:widowControl/>
              <w:rPr>
                <w:rFonts w:ascii="Times New Roman" w:hAnsi="Times New Roman" w:cs="Times New Roman"/>
                <w:b w:val="0"/>
                <w:sz w:val="24"/>
                <w:szCs w:val="24"/>
              </w:rPr>
            </w:pPr>
          </w:p>
          <w:p w:rsidR="0025363E" w:rsidRPr="00513582" w:rsidRDefault="0025363E" w:rsidP="00627ADC">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______________ Ю.Б.Кулемина</w:t>
            </w:r>
          </w:p>
        </w:tc>
      </w:tr>
      <w:tr w:rsidR="0025363E" w:rsidRPr="00513582" w:rsidTr="00627ADC">
        <w:tc>
          <w:tcPr>
            <w:tcW w:w="4361" w:type="dxa"/>
          </w:tcPr>
          <w:p w:rsidR="0025363E" w:rsidRPr="00513582" w:rsidRDefault="0025363E" w:rsidP="00627ADC">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«01» сентября 2016</w:t>
            </w:r>
            <w:r w:rsidRPr="00513582">
              <w:rPr>
                <w:rFonts w:ascii="Times New Roman" w:hAnsi="Times New Roman" w:cs="Times New Roman"/>
                <w:b w:val="0"/>
                <w:sz w:val="24"/>
                <w:szCs w:val="24"/>
              </w:rPr>
              <w:t xml:space="preserve"> г.</w:t>
            </w:r>
          </w:p>
        </w:tc>
        <w:tc>
          <w:tcPr>
            <w:tcW w:w="992" w:type="dxa"/>
          </w:tcPr>
          <w:p w:rsidR="0025363E" w:rsidRPr="00513582" w:rsidRDefault="0025363E" w:rsidP="00627ADC">
            <w:pPr>
              <w:pStyle w:val="ConsPlusTitle"/>
              <w:widowControl/>
              <w:jc w:val="center"/>
              <w:rPr>
                <w:rFonts w:ascii="Times New Roman" w:hAnsi="Times New Roman" w:cs="Times New Roman"/>
                <w:sz w:val="24"/>
                <w:szCs w:val="24"/>
              </w:rPr>
            </w:pPr>
          </w:p>
        </w:tc>
        <w:tc>
          <w:tcPr>
            <w:tcW w:w="4219" w:type="dxa"/>
          </w:tcPr>
          <w:p w:rsidR="0025363E" w:rsidRPr="00513582" w:rsidRDefault="0025363E" w:rsidP="00627ADC">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«01» сентября 2016</w:t>
            </w:r>
            <w:r w:rsidRPr="00513582">
              <w:rPr>
                <w:rFonts w:ascii="Times New Roman" w:hAnsi="Times New Roman" w:cs="Times New Roman"/>
                <w:b w:val="0"/>
                <w:sz w:val="24"/>
                <w:szCs w:val="24"/>
              </w:rPr>
              <w:t xml:space="preserve"> г.</w:t>
            </w:r>
          </w:p>
        </w:tc>
      </w:tr>
    </w:tbl>
    <w:p w:rsidR="0025363E" w:rsidRDefault="0025363E" w:rsidP="0025363E">
      <w:pPr>
        <w:shd w:val="clear" w:color="auto" w:fill="FFFFFF"/>
        <w:ind w:firstLine="720"/>
        <w:jc w:val="center"/>
        <w:rPr>
          <w:rFonts w:ascii="Times New Roman" w:hAnsi="Times New Roman"/>
          <w:b/>
          <w:bCs/>
          <w:color w:val="000000"/>
          <w:spacing w:val="46"/>
          <w:w w:val="103"/>
        </w:rPr>
      </w:pPr>
    </w:p>
    <w:p w:rsidR="0025363E" w:rsidRDefault="0025363E" w:rsidP="0025363E">
      <w:pPr>
        <w:shd w:val="clear" w:color="auto" w:fill="FFFFFF"/>
        <w:ind w:firstLine="720"/>
        <w:jc w:val="center"/>
        <w:rPr>
          <w:rFonts w:ascii="Times New Roman" w:hAnsi="Times New Roman"/>
          <w:b/>
          <w:bCs/>
          <w:color w:val="000000"/>
          <w:spacing w:val="46"/>
          <w:w w:val="103"/>
        </w:rPr>
      </w:pPr>
    </w:p>
    <w:p w:rsidR="0025363E" w:rsidRDefault="0025363E" w:rsidP="0025363E">
      <w:pPr>
        <w:shd w:val="clear" w:color="auto" w:fill="FFFFFF"/>
        <w:ind w:firstLine="720"/>
        <w:jc w:val="center"/>
        <w:rPr>
          <w:rFonts w:ascii="Times New Roman" w:hAnsi="Times New Roman"/>
          <w:b/>
          <w:bCs/>
          <w:color w:val="000000"/>
          <w:spacing w:val="46"/>
          <w:w w:val="103"/>
        </w:rPr>
      </w:pPr>
    </w:p>
    <w:p w:rsidR="0025363E" w:rsidRPr="001C599A" w:rsidRDefault="0025363E" w:rsidP="0025363E">
      <w:pPr>
        <w:pStyle w:val="aa"/>
        <w:jc w:val="center"/>
        <w:rPr>
          <w:w w:val="103"/>
        </w:rPr>
      </w:pPr>
    </w:p>
    <w:p w:rsidR="0025363E" w:rsidRDefault="0025363E" w:rsidP="0025363E">
      <w:pPr>
        <w:pStyle w:val="aa"/>
        <w:jc w:val="center"/>
        <w:rPr>
          <w:rFonts w:ascii="Times New Roman" w:hAnsi="Times New Roman"/>
          <w:b/>
          <w:w w:val="103"/>
        </w:rPr>
      </w:pPr>
      <w:r w:rsidRPr="00815AD6">
        <w:rPr>
          <w:rFonts w:ascii="Times New Roman" w:hAnsi="Times New Roman"/>
          <w:b/>
          <w:w w:val="103"/>
        </w:rPr>
        <w:t>Положение</w:t>
      </w:r>
    </w:p>
    <w:p w:rsidR="0025363E" w:rsidRPr="00815AD6" w:rsidRDefault="0025363E" w:rsidP="0025363E">
      <w:pPr>
        <w:pStyle w:val="aa"/>
        <w:jc w:val="center"/>
        <w:rPr>
          <w:rFonts w:ascii="Times New Roman" w:hAnsi="Times New Roman"/>
          <w:b/>
          <w:w w:val="103"/>
          <w:szCs w:val="24"/>
        </w:rPr>
      </w:pPr>
      <w:r>
        <w:rPr>
          <w:rFonts w:ascii="Times New Roman" w:hAnsi="Times New Roman"/>
          <w:b/>
          <w:w w:val="103"/>
        </w:rPr>
        <w:t>о</w:t>
      </w:r>
      <w:r w:rsidRPr="00815AD6">
        <w:rPr>
          <w:rFonts w:ascii="Times New Roman" w:hAnsi="Times New Roman"/>
          <w:b/>
          <w:w w:val="103"/>
        </w:rPr>
        <w:t xml:space="preserve"> премировании и оказании материальной помощи работникам</w:t>
      </w:r>
      <w:r>
        <w:rPr>
          <w:rFonts w:ascii="Times New Roman" w:eastAsiaTheme="majorEastAsia" w:hAnsi="Times New Roman"/>
          <w:b/>
          <w:kern w:val="32"/>
          <w:szCs w:val="24"/>
          <w:lang w:eastAsia="en-US" w:bidi="en-US"/>
        </w:rPr>
        <w:t xml:space="preserve">муниципального </w:t>
      </w:r>
      <w:r w:rsidRPr="00815AD6">
        <w:rPr>
          <w:rFonts w:ascii="Times New Roman" w:eastAsiaTheme="majorEastAsia" w:hAnsi="Times New Roman"/>
          <w:b/>
          <w:kern w:val="32"/>
          <w:szCs w:val="24"/>
          <w:lang w:eastAsia="en-US" w:bidi="en-US"/>
        </w:rPr>
        <w:t>бюджетного общеобразовательного учреждения Калитвенской средней общеобразовательной школы Каменского района Ростовской области</w:t>
      </w:r>
    </w:p>
    <w:p w:rsidR="0025363E" w:rsidRPr="00815AD6" w:rsidRDefault="0025363E" w:rsidP="0025363E">
      <w:pPr>
        <w:shd w:val="clear" w:color="auto" w:fill="FFFFFF"/>
        <w:jc w:val="center"/>
        <w:rPr>
          <w:rFonts w:ascii="Times New Roman" w:hAnsi="Times New Roman"/>
          <w:b/>
          <w:bCs/>
          <w:color w:val="000000"/>
          <w:spacing w:val="46"/>
          <w:w w:val="103"/>
        </w:rPr>
      </w:pPr>
    </w:p>
    <w:p w:rsidR="0025363E" w:rsidRPr="00903956" w:rsidRDefault="0025363E" w:rsidP="0025363E">
      <w:pPr>
        <w:shd w:val="clear" w:color="auto" w:fill="FFFFFF"/>
        <w:ind w:firstLine="720"/>
        <w:jc w:val="both"/>
        <w:rPr>
          <w:rFonts w:ascii="Times New Roman" w:hAnsi="Times New Roman"/>
          <w:b/>
        </w:rPr>
      </w:pPr>
      <w:r w:rsidRPr="00903956">
        <w:rPr>
          <w:rFonts w:ascii="Times New Roman" w:hAnsi="Times New Roman"/>
          <w:b/>
          <w:bCs/>
          <w:color w:val="000000"/>
          <w:spacing w:val="-2"/>
          <w:w w:val="103"/>
        </w:rPr>
        <w:t xml:space="preserve">1. </w:t>
      </w:r>
      <w:r w:rsidRPr="00903956">
        <w:rPr>
          <w:rFonts w:ascii="Times New Roman" w:hAnsi="Times New Roman"/>
          <w:b/>
          <w:color w:val="000000"/>
          <w:spacing w:val="-2"/>
          <w:w w:val="103"/>
        </w:rPr>
        <w:t xml:space="preserve">Общее положение </w:t>
      </w:r>
      <w:r w:rsidRPr="00903956">
        <w:rPr>
          <w:rFonts w:ascii="Times New Roman" w:hAnsi="Times New Roman"/>
          <w:b/>
          <w:bCs/>
          <w:color w:val="000000"/>
          <w:spacing w:val="-2"/>
          <w:w w:val="103"/>
        </w:rPr>
        <w:t>и основания.</w:t>
      </w:r>
    </w:p>
    <w:p w:rsidR="0025363E" w:rsidRPr="00903956" w:rsidRDefault="0025363E" w:rsidP="0025363E">
      <w:pPr>
        <w:shd w:val="clear" w:color="auto" w:fill="FFFFFF"/>
        <w:tabs>
          <w:tab w:val="left" w:pos="341"/>
        </w:tabs>
        <w:ind w:firstLine="720"/>
        <w:jc w:val="both"/>
        <w:rPr>
          <w:rFonts w:ascii="Times New Roman" w:hAnsi="Times New Roman"/>
        </w:rPr>
      </w:pPr>
      <w:r w:rsidRPr="00903956">
        <w:rPr>
          <w:rFonts w:ascii="Times New Roman" w:hAnsi="Times New Roman"/>
          <w:color w:val="000000"/>
          <w:spacing w:val="-1"/>
          <w:w w:val="103"/>
        </w:rPr>
        <w:t xml:space="preserve">Настоящее Положение разработано на основании Коллективного договора №  </w:t>
      </w:r>
      <w:r>
        <w:rPr>
          <w:rFonts w:ascii="Times New Roman" w:hAnsi="Times New Roman"/>
          <w:color w:val="000000"/>
          <w:spacing w:val="-1"/>
          <w:w w:val="103"/>
        </w:rPr>
        <w:t>209</w:t>
      </w:r>
      <w:r w:rsidRPr="00903956">
        <w:rPr>
          <w:rFonts w:ascii="Times New Roman" w:hAnsi="Times New Roman"/>
          <w:color w:val="000000"/>
          <w:spacing w:val="-1"/>
          <w:w w:val="103"/>
        </w:rPr>
        <w:t xml:space="preserve">             от </w:t>
      </w:r>
      <w:r>
        <w:rPr>
          <w:rFonts w:ascii="Times New Roman" w:hAnsi="Times New Roman"/>
          <w:color w:val="000000"/>
          <w:w w:val="103"/>
        </w:rPr>
        <w:t>26.02.2013 года.</w:t>
      </w:r>
    </w:p>
    <w:p w:rsidR="0025363E" w:rsidRPr="00903956" w:rsidRDefault="0025363E" w:rsidP="0025363E">
      <w:pPr>
        <w:shd w:val="clear" w:color="auto" w:fill="FFFFFF"/>
        <w:tabs>
          <w:tab w:val="left" w:pos="638"/>
        </w:tabs>
        <w:ind w:firstLine="720"/>
        <w:jc w:val="both"/>
        <w:rPr>
          <w:rFonts w:ascii="Times New Roman" w:hAnsi="Times New Roman"/>
        </w:rPr>
      </w:pPr>
      <w:r w:rsidRPr="00903956">
        <w:rPr>
          <w:rFonts w:ascii="Times New Roman" w:hAnsi="Times New Roman"/>
          <w:color w:val="000000"/>
        </w:rPr>
        <w:t>Полож</w:t>
      </w:r>
      <w:r w:rsidRPr="00903956">
        <w:rPr>
          <w:rFonts w:ascii="Times New Roman" w:hAnsi="Times New Roman"/>
          <w:color w:val="000000"/>
          <w:spacing w:val="-3"/>
          <w:w w:val="103"/>
        </w:rPr>
        <w:t xml:space="preserve">ение вводится с целью обеспечения материального стимулирования работников </w:t>
      </w:r>
      <w:r w:rsidRPr="00903956">
        <w:rPr>
          <w:rFonts w:ascii="Times New Roman" w:hAnsi="Times New Roman"/>
          <w:color w:val="000000"/>
          <w:spacing w:val="-1"/>
          <w:w w:val="103"/>
        </w:rPr>
        <w:t xml:space="preserve">муниципальных дошкольных образовательных учреждений к качественному результату </w:t>
      </w:r>
      <w:r w:rsidRPr="00903956">
        <w:rPr>
          <w:rFonts w:ascii="Times New Roman" w:hAnsi="Times New Roman"/>
          <w:color w:val="000000"/>
          <w:spacing w:val="1"/>
          <w:w w:val="103"/>
        </w:rPr>
        <w:t xml:space="preserve">работы, а также поощрения  за выполненную работу по результатам деятельности и </w:t>
      </w:r>
      <w:r w:rsidRPr="00903956">
        <w:rPr>
          <w:rFonts w:ascii="Times New Roman" w:hAnsi="Times New Roman"/>
          <w:color w:val="000000"/>
          <w:spacing w:val="-4"/>
          <w:w w:val="103"/>
        </w:rPr>
        <w:t xml:space="preserve">направлено на повышение ответственности работников при выполнении ими своих должностных обязанностей, развитие их творческой инициативы, повышение качества труда </w:t>
      </w:r>
      <w:r w:rsidRPr="00903956">
        <w:rPr>
          <w:rFonts w:ascii="Times New Roman" w:hAnsi="Times New Roman"/>
          <w:color w:val="000000"/>
          <w:spacing w:val="-5"/>
          <w:w w:val="103"/>
        </w:rPr>
        <w:t>и рост их профессионального мастерства.</w:t>
      </w:r>
    </w:p>
    <w:p w:rsidR="0025363E" w:rsidRPr="00903956" w:rsidRDefault="0025363E" w:rsidP="0025363E">
      <w:pPr>
        <w:shd w:val="clear" w:color="auto" w:fill="FFFFFF"/>
        <w:ind w:firstLine="720"/>
        <w:jc w:val="both"/>
        <w:rPr>
          <w:rFonts w:ascii="Times New Roman" w:hAnsi="Times New Roman"/>
          <w:b/>
          <w:bCs/>
          <w:color w:val="000000"/>
          <w:spacing w:val="-4"/>
          <w:w w:val="103"/>
        </w:rPr>
      </w:pPr>
      <w:r w:rsidRPr="00903956">
        <w:rPr>
          <w:rFonts w:ascii="Times New Roman" w:hAnsi="Times New Roman"/>
          <w:b/>
          <w:bCs/>
          <w:color w:val="000000"/>
          <w:spacing w:val="-4"/>
          <w:w w:val="103"/>
        </w:rPr>
        <w:t xml:space="preserve">2. Премирование работников  </w:t>
      </w:r>
      <w:r>
        <w:rPr>
          <w:rFonts w:ascii="Times New Roman" w:hAnsi="Times New Roman"/>
          <w:b/>
          <w:bCs/>
          <w:color w:val="000000"/>
          <w:spacing w:val="-4"/>
          <w:w w:val="103"/>
        </w:rPr>
        <w:t>МБОУ Калитвенской СОШ</w:t>
      </w:r>
    </w:p>
    <w:p w:rsidR="0025363E" w:rsidRPr="00903956" w:rsidRDefault="0025363E" w:rsidP="0025363E">
      <w:pPr>
        <w:ind w:firstLine="540"/>
        <w:jc w:val="both"/>
        <w:rPr>
          <w:rFonts w:ascii="Times New Roman" w:hAnsi="Times New Roman"/>
        </w:rPr>
      </w:pPr>
      <w:r w:rsidRPr="00903956">
        <w:rPr>
          <w:rFonts w:ascii="Times New Roman" w:hAnsi="Times New Roman"/>
        </w:rPr>
        <w:t>Премирование работников учреждений осуществляется по решению руководителя учреждений в соответствии с локальным нормативным актом учреждений.</w:t>
      </w:r>
    </w:p>
    <w:p w:rsidR="0025363E" w:rsidRPr="00903956" w:rsidRDefault="0025363E" w:rsidP="0025363E">
      <w:pPr>
        <w:ind w:firstLine="540"/>
        <w:jc w:val="both"/>
        <w:rPr>
          <w:rFonts w:ascii="Times New Roman" w:hAnsi="Times New Roman"/>
        </w:rPr>
      </w:pPr>
      <w:r w:rsidRPr="00903956">
        <w:rPr>
          <w:rFonts w:ascii="Times New Roman" w:hAnsi="Times New Roman"/>
        </w:rPr>
        <w:t>При этом конкретный размер премии может устанавливаться как в процентах к должностному окладу (ставке заработной платы) работника учреждений, так и в абсолютном размере.</w:t>
      </w:r>
    </w:p>
    <w:p w:rsidR="0025363E" w:rsidRPr="00903956" w:rsidRDefault="0025363E" w:rsidP="0025363E">
      <w:pPr>
        <w:ind w:firstLine="540"/>
        <w:jc w:val="both"/>
        <w:rPr>
          <w:rFonts w:ascii="Times New Roman" w:hAnsi="Times New Roman"/>
        </w:rPr>
      </w:pPr>
      <w:r w:rsidRPr="00903956">
        <w:rPr>
          <w:rFonts w:ascii="Times New Roman" w:hAnsi="Times New Roman"/>
        </w:rPr>
        <w:t>Премирование руководителей учреждений осуществляется Заведующим отделом образования Каменского района, с учетом целевых показателей эффективности деятельности учреждений.</w:t>
      </w:r>
    </w:p>
    <w:p w:rsidR="0025363E" w:rsidRPr="00903956" w:rsidRDefault="0025363E" w:rsidP="0025363E">
      <w:pPr>
        <w:ind w:firstLine="540"/>
        <w:jc w:val="both"/>
        <w:rPr>
          <w:rFonts w:ascii="Times New Roman" w:hAnsi="Times New Roman"/>
        </w:rPr>
      </w:pPr>
      <w:r w:rsidRPr="00903956">
        <w:rPr>
          <w:rFonts w:ascii="Times New Roman" w:hAnsi="Times New Roman"/>
        </w:rPr>
        <w:t>Ежемесячная премия и премия за квартал начисляется за фактически отработанное время.</w:t>
      </w:r>
    </w:p>
    <w:p w:rsidR="0025363E" w:rsidRPr="00903956" w:rsidRDefault="0025363E" w:rsidP="0025363E">
      <w:pPr>
        <w:ind w:firstLine="540"/>
        <w:jc w:val="both"/>
        <w:rPr>
          <w:rFonts w:ascii="Times New Roman" w:hAnsi="Times New Roman"/>
        </w:rPr>
      </w:pPr>
      <w:r w:rsidRPr="00903956">
        <w:rPr>
          <w:rFonts w:ascii="Times New Roman" w:hAnsi="Times New Roman"/>
        </w:rPr>
        <w:t>Лицам, вновь поступившим на работу и отработавшим неполный месяц, квартал премия может быть выплачена пропорционально отработанному времени.</w:t>
      </w:r>
    </w:p>
    <w:p w:rsidR="0025363E" w:rsidRPr="00903956" w:rsidRDefault="0025363E" w:rsidP="0025363E">
      <w:pPr>
        <w:ind w:firstLine="540"/>
        <w:jc w:val="both"/>
        <w:rPr>
          <w:rFonts w:ascii="Times New Roman" w:hAnsi="Times New Roman"/>
        </w:rPr>
      </w:pPr>
      <w:r w:rsidRPr="00903956">
        <w:rPr>
          <w:rFonts w:ascii="Times New Roman" w:hAnsi="Times New Roman"/>
        </w:rPr>
        <w:t>Годовая премия выплачивается работникам, уволившимся по собственному желанию, пропорционально отработанному времени.</w:t>
      </w:r>
    </w:p>
    <w:p w:rsidR="0025363E" w:rsidRPr="00903956" w:rsidRDefault="0025363E" w:rsidP="0025363E">
      <w:pPr>
        <w:ind w:firstLine="540"/>
        <w:jc w:val="both"/>
        <w:rPr>
          <w:rFonts w:ascii="Times New Roman" w:hAnsi="Times New Roman"/>
        </w:rPr>
      </w:pPr>
      <w:r w:rsidRPr="00903956">
        <w:rPr>
          <w:rFonts w:ascii="Times New Roman" w:hAnsi="Times New Roman"/>
        </w:rPr>
        <w:t>Лицам, которые не отработали календарного года по уважительным причинам: в связи с призывом на службу в вооруженные силы, переводом на другую работу, поступившим в учебные заведения, окончанием срочного трудового договора, сокращением численности или штата, уходом на пенсию, по результатам работы за год может производиться выплата вознаграждения пропорционально отработанному времени.</w:t>
      </w:r>
    </w:p>
    <w:p w:rsidR="0025363E" w:rsidRPr="00903956" w:rsidRDefault="0025363E" w:rsidP="0025363E">
      <w:pPr>
        <w:shd w:val="clear" w:color="auto" w:fill="FFFFFF"/>
        <w:ind w:firstLine="720"/>
        <w:jc w:val="both"/>
        <w:rPr>
          <w:rFonts w:ascii="Times New Roman" w:hAnsi="Times New Roman"/>
        </w:rPr>
      </w:pPr>
      <w:r w:rsidRPr="00903956">
        <w:rPr>
          <w:rFonts w:ascii="Times New Roman" w:hAnsi="Times New Roman"/>
          <w:color w:val="000000"/>
          <w:spacing w:val="-5"/>
          <w:w w:val="103"/>
        </w:rPr>
        <w:lastRenderedPageBreak/>
        <w:t xml:space="preserve">Премирование работников /наименование учреждения/ по итогам работы за установленный Положением период </w:t>
      </w:r>
      <w:r w:rsidRPr="00903956">
        <w:rPr>
          <w:rFonts w:ascii="Times New Roman" w:hAnsi="Times New Roman"/>
          <w:color w:val="000000"/>
          <w:spacing w:val="-4"/>
          <w:w w:val="103"/>
        </w:rPr>
        <w:t xml:space="preserve">осуществляется из средств в размере 5 % от планового фонда оплаты труда, из них до </w:t>
      </w:r>
      <w:r w:rsidRPr="00903956">
        <w:rPr>
          <w:rFonts w:ascii="Times New Roman" w:hAnsi="Times New Roman"/>
          <w:color w:val="000000"/>
          <w:spacing w:val="-6"/>
          <w:w w:val="103"/>
        </w:rPr>
        <w:t>1,5 % - на премирование руководителя.</w:t>
      </w:r>
    </w:p>
    <w:p w:rsidR="0025363E" w:rsidRPr="00903956" w:rsidRDefault="0025363E" w:rsidP="0025363E">
      <w:pPr>
        <w:shd w:val="clear" w:color="auto" w:fill="FFFFFF"/>
        <w:tabs>
          <w:tab w:val="left" w:pos="514"/>
        </w:tabs>
        <w:jc w:val="both"/>
        <w:rPr>
          <w:rFonts w:ascii="Times New Roman" w:hAnsi="Times New Roman"/>
          <w:color w:val="000000"/>
          <w:spacing w:val="-14"/>
          <w:w w:val="103"/>
        </w:rPr>
      </w:pPr>
      <w:r w:rsidRPr="00903956">
        <w:rPr>
          <w:rFonts w:ascii="Times New Roman" w:hAnsi="Times New Roman"/>
          <w:color w:val="000000"/>
          <w:spacing w:val="-4"/>
          <w:w w:val="103"/>
        </w:rPr>
        <w:tab/>
      </w:r>
      <w:r w:rsidRPr="00903956">
        <w:rPr>
          <w:rFonts w:ascii="Times New Roman" w:hAnsi="Times New Roman"/>
          <w:color w:val="000000"/>
          <w:spacing w:val="-4"/>
          <w:w w:val="103"/>
        </w:rPr>
        <w:tab/>
        <w:t xml:space="preserve">При определении показателей и условий премирования работников </w:t>
      </w:r>
      <w:r w:rsidRPr="00903956">
        <w:rPr>
          <w:rFonts w:ascii="Times New Roman" w:hAnsi="Times New Roman"/>
          <w:color w:val="000000"/>
          <w:spacing w:val="-5"/>
          <w:w w:val="103"/>
        </w:rPr>
        <w:t>/наименование учреждения/</w:t>
      </w:r>
      <w:r w:rsidRPr="00903956">
        <w:rPr>
          <w:rFonts w:ascii="Times New Roman" w:hAnsi="Times New Roman"/>
          <w:color w:val="000000"/>
          <w:spacing w:val="-4"/>
          <w:w w:val="103"/>
        </w:rPr>
        <w:t xml:space="preserve"> учитывается:</w:t>
      </w:r>
    </w:p>
    <w:p w:rsidR="0025363E" w:rsidRPr="00903956" w:rsidRDefault="0025363E" w:rsidP="0025363E">
      <w:pPr>
        <w:shd w:val="clear" w:color="auto" w:fill="FFFFFF"/>
        <w:ind w:firstLine="720"/>
        <w:jc w:val="both"/>
        <w:rPr>
          <w:rFonts w:ascii="Times New Roman" w:hAnsi="Times New Roman"/>
          <w:color w:val="000000"/>
          <w:spacing w:val="-5"/>
          <w:w w:val="103"/>
        </w:rPr>
      </w:pPr>
      <w:r w:rsidRPr="00903956">
        <w:rPr>
          <w:rFonts w:ascii="Times New Roman" w:hAnsi="Times New Roman"/>
          <w:color w:val="000000"/>
          <w:spacing w:val="-3"/>
          <w:w w:val="103"/>
        </w:rPr>
        <w:t xml:space="preserve">- успешное и добросовестное исполнение работником своих должностных обязанностей </w:t>
      </w:r>
      <w:r w:rsidRPr="00903956">
        <w:rPr>
          <w:rFonts w:ascii="Times New Roman" w:hAnsi="Times New Roman"/>
          <w:color w:val="000000"/>
          <w:spacing w:val="-5"/>
          <w:w w:val="103"/>
        </w:rPr>
        <w:t xml:space="preserve">в соответствующем периоде, </w:t>
      </w:r>
    </w:p>
    <w:p w:rsidR="0025363E" w:rsidRPr="00903956" w:rsidRDefault="0025363E" w:rsidP="0025363E">
      <w:pPr>
        <w:shd w:val="clear" w:color="auto" w:fill="FFFFFF"/>
        <w:ind w:firstLine="720"/>
        <w:jc w:val="both"/>
        <w:rPr>
          <w:rFonts w:ascii="Times New Roman" w:hAnsi="Times New Roman"/>
          <w:color w:val="000000"/>
          <w:spacing w:val="-6"/>
          <w:w w:val="103"/>
        </w:rPr>
      </w:pPr>
      <w:r w:rsidRPr="00903956">
        <w:rPr>
          <w:rFonts w:ascii="Times New Roman" w:hAnsi="Times New Roman"/>
          <w:color w:val="000000"/>
          <w:spacing w:val="-5"/>
          <w:w w:val="103"/>
        </w:rPr>
        <w:t xml:space="preserve">- инициативу, творчество и применение в работе современных форм и методов </w:t>
      </w:r>
      <w:r w:rsidRPr="00903956">
        <w:rPr>
          <w:rFonts w:ascii="Times New Roman" w:hAnsi="Times New Roman"/>
          <w:color w:val="000000"/>
          <w:spacing w:val="-6"/>
          <w:w w:val="103"/>
        </w:rPr>
        <w:t xml:space="preserve">организации труда, </w:t>
      </w:r>
    </w:p>
    <w:p w:rsidR="0025363E" w:rsidRPr="00903956" w:rsidRDefault="0025363E" w:rsidP="0025363E">
      <w:pPr>
        <w:shd w:val="clear" w:color="auto" w:fill="FFFFFF"/>
        <w:ind w:firstLine="720"/>
        <w:jc w:val="both"/>
        <w:rPr>
          <w:rFonts w:ascii="Times New Roman" w:hAnsi="Times New Roman"/>
          <w:color w:val="000000"/>
          <w:spacing w:val="-3"/>
          <w:w w:val="103"/>
        </w:rPr>
      </w:pPr>
      <w:r w:rsidRPr="00903956">
        <w:rPr>
          <w:rFonts w:ascii="Times New Roman" w:hAnsi="Times New Roman"/>
          <w:color w:val="000000"/>
          <w:spacing w:val="-1"/>
          <w:w w:val="103"/>
        </w:rPr>
        <w:t xml:space="preserve">- качественную подготовку и проведение мероприятий, связанных с уставной </w:t>
      </w:r>
      <w:r w:rsidRPr="00903956">
        <w:rPr>
          <w:rFonts w:ascii="Times New Roman" w:hAnsi="Times New Roman"/>
          <w:color w:val="000000"/>
          <w:spacing w:val="-3"/>
          <w:w w:val="103"/>
        </w:rPr>
        <w:t xml:space="preserve">деятельностью учреждения, </w:t>
      </w:r>
    </w:p>
    <w:p w:rsidR="0025363E" w:rsidRPr="00903956" w:rsidRDefault="0025363E" w:rsidP="0025363E">
      <w:pPr>
        <w:shd w:val="clear" w:color="auto" w:fill="FFFFFF"/>
        <w:ind w:firstLine="720"/>
        <w:jc w:val="both"/>
        <w:rPr>
          <w:rFonts w:ascii="Times New Roman" w:hAnsi="Times New Roman"/>
        </w:rPr>
      </w:pPr>
      <w:r w:rsidRPr="00903956">
        <w:rPr>
          <w:rFonts w:ascii="Times New Roman" w:hAnsi="Times New Roman"/>
          <w:color w:val="000000"/>
          <w:spacing w:val="-4"/>
          <w:w w:val="103"/>
        </w:rPr>
        <w:t>- участие в течение месяца в выполнении особо важных работ и мероприятий.</w:t>
      </w:r>
    </w:p>
    <w:p w:rsidR="0025363E" w:rsidRPr="00903956" w:rsidRDefault="0025363E" w:rsidP="0025363E">
      <w:pPr>
        <w:shd w:val="clear" w:color="auto" w:fill="FFFFFF"/>
        <w:ind w:firstLine="720"/>
        <w:jc w:val="both"/>
        <w:rPr>
          <w:rFonts w:ascii="Times New Roman" w:hAnsi="Times New Roman"/>
        </w:rPr>
      </w:pPr>
      <w:r w:rsidRPr="00903956">
        <w:rPr>
          <w:rFonts w:ascii="Times New Roman" w:hAnsi="Times New Roman"/>
          <w:color w:val="000000"/>
          <w:spacing w:val="6"/>
          <w:w w:val="103"/>
        </w:rPr>
        <w:t xml:space="preserve">Работникам </w:t>
      </w:r>
      <w:r>
        <w:rPr>
          <w:rFonts w:ascii="Times New Roman" w:hAnsi="Times New Roman"/>
          <w:color w:val="000000"/>
          <w:spacing w:val="-5"/>
          <w:w w:val="103"/>
        </w:rPr>
        <w:t>МБОУ КалитвенскойСОШ</w:t>
      </w:r>
      <w:r w:rsidRPr="00903956">
        <w:rPr>
          <w:rFonts w:ascii="Times New Roman" w:hAnsi="Times New Roman"/>
          <w:color w:val="000000"/>
          <w:spacing w:val="6"/>
          <w:w w:val="103"/>
        </w:rPr>
        <w:t xml:space="preserve">выплачиваются премии по результатам работы за </w:t>
      </w:r>
      <w:r w:rsidRPr="00903956">
        <w:rPr>
          <w:rFonts w:ascii="Times New Roman" w:hAnsi="Times New Roman"/>
          <w:color w:val="000000"/>
          <w:spacing w:val="4"/>
          <w:w w:val="103"/>
        </w:rPr>
        <w:t xml:space="preserve">определенный период (месяц, квартал, год), к профессиональным праздникам, </w:t>
      </w:r>
      <w:r w:rsidRPr="00903956">
        <w:rPr>
          <w:rFonts w:ascii="Times New Roman" w:hAnsi="Times New Roman"/>
          <w:color w:val="000000"/>
          <w:spacing w:val="-3"/>
          <w:w w:val="103"/>
        </w:rPr>
        <w:t>юбилейным датам и др. (при наличии ассигнований за данный период).</w:t>
      </w:r>
    </w:p>
    <w:p w:rsidR="0025363E" w:rsidRPr="00903956" w:rsidRDefault="0025363E" w:rsidP="0025363E">
      <w:pPr>
        <w:shd w:val="clear" w:color="auto" w:fill="FFFFFF"/>
        <w:ind w:firstLine="720"/>
        <w:jc w:val="both"/>
        <w:rPr>
          <w:rFonts w:ascii="Times New Roman" w:hAnsi="Times New Roman"/>
        </w:rPr>
      </w:pPr>
      <w:r w:rsidRPr="00903956">
        <w:rPr>
          <w:rFonts w:ascii="Times New Roman" w:hAnsi="Times New Roman"/>
          <w:color w:val="000000"/>
          <w:spacing w:val="-5"/>
          <w:w w:val="103"/>
        </w:rPr>
        <w:t xml:space="preserve">Работникам  устанавливаются следующие виды премиальных выплат (в </w:t>
      </w:r>
      <w:r w:rsidRPr="00903956">
        <w:rPr>
          <w:rFonts w:ascii="Times New Roman" w:hAnsi="Times New Roman"/>
          <w:color w:val="000000"/>
          <w:spacing w:val="6"/>
          <w:w w:val="103"/>
        </w:rPr>
        <w:t xml:space="preserve">процентах от установленного должностного оклада с учетом повышающего </w:t>
      </w:r>
      <w:r w:rsidRPr="00903956">
        <w:rPr>
          <w:rFonts w:ascii="Times New Roman" w:hAnsi="Times New Roman"/>
          <w:color w:val="000000"/>
          <w:spacing w:val="-5"/>
          <w:w w:val="103"/>
        </w:rPr>
        <w:t>коэффициента за квалификацию):</w:t>
      </w:r>
    </w:p>
    <w:p w:rsidR="0025363E" w:rsidRPr="00903956" w:rsidRDefault="0025363E" w:rsidP="0025363E">
      <w:pPr>
        <w:shd w:val="clear" w:color="auto" w:fill="FFFFFF"/>
        <w:ind w:firstLine="720"/>
        <w:jc w:val="both"/>
        <w:rPr>
          <w:rFonts w:ascii="Times New Roman" w:hAnsi="Times New Roman"/>
        </w:rPr>
      </w:pPr>
      <w:r w:rsidRPr="00903956">
        <w:rPr>
          <w:rFonts w:ascii="Times New Roman" w:hAnsi="Times New Roman"/>
          <w:color w:val="000000"/>
          <w:spacing w:val="-5"/>
          <w:w w:val="103"/>
        </w:rPr>
        <w:t xml:space="preserve">за участие в проведении на базе ДОУ семинаров, конференций, «круглых столов» </w:t>
      </w:r>
      <w:r w:rsidRPr="00903956">
        <w:rPr>
          <w:rFonts w:ascii="Times New Roman" w:hAnsi="Times New Roman"/>
          <w:color w:val="000000"/>
          <w:spacing w:val="-2"/>
          <w:w w:val="103"/>
        </w:rPr>
        <w:t xml:space="preserve">районного, городского, областного, регионального и Всероссийского уровней (по </w:t>
      </w:r>
      <w:r w:rsidRPr="00903956">
        <w:rPr>
          <w:rFonts w:ascii="Times New Roman" w:hAnsi="Times New Roman"/>
          <w:color w:val="000000"/>
          <w:spacing w:val="-4"/>
          <w:w w:val="103"/>
        </w:rPr>
        <w:t>итогам работы за квартал):</w:t>
      </w:r>
    </w:p>
    <w:p w:rsidR="0025363E" w:rsidRPr="00903956" w:rsidRDefault="0025363E" w:rsidP="007B7D00">
      <w:pPr>
        <w:widowControl w:val="0"/>
        <w:numPr>
          <w:ilvl w:val="0"/>
          <w:numId w:val="25"/>
        </w:numPr>
        <w:shd w:val="clear" w:color="auto" w:fill="FFFFFF"/>
        <w:tabs>
          <w:tab w:val="left" w:pos="1056"/>
        </w:tabs>
        <w:autoSpaceDE w:val="0"/>
        <w:autoSpaceDN w:val="0"/>
        <w:adjustRightInd w:val="0"/>
        <w:ind w:firstLine="720"/>
        <w:jc w:val="both"/>
        <w:rPr>
          <w:rFonts w:ascii="Times New Roman" w:hAnsi="Times New Roman"/>
          <w:i/>
          <w:iCs/>
          <w:color w:val="000000"/>
          <w:w w:val="103"/>
        </w:rPr>
      </w:pPr>
      <w:r w:rsidRPr="00903956">
        <w:rPr>
          <w:rFonts w:ascii="Times New Roman" w:hAnsi="Times New Roman"/>
          <w:color w:val="000000"/>
          <w:spacing w:val="-2"/>
          <w:w w:val="103"/>
        </w:rPr>
        <w:t>районного уровня - 20 %;</w:t>
      </w:r>
    </w:p>
    <w:p w:rsidR="0025363E" w:rsidRPr="00903956" w:rsidRDefault="0025363E" w:rsidP="007B7D00">
      <w:pPr>
        <w:widowControl w:val="0"/>
        <w:numPr>
          <w:ilvl w:val="0"/>
          <w:numId w:val="25"/>
        </w:numPr>
        <w:shd w:val="clear" w:color="auto" w:fill="FFFFFF"/>
        <w:tabs>
          <w:tab w:val="left" w:pos="1056"/>
        </w:tabs>
        <w:autoSpaceDE w:val="0"/>
        <w:autoSpaceDN w:val="0"/>
        <w:adjustRightInd w:val="0"/>
        <w:ind w:firstLine="720"/>
        <w:jc w:val="both"/>
        <w:rPr>
          <w:rFonts w:ascii="Times New Roman" w:hAnsi="Times New Roman"/>
          <w:i/>
          <w:iCs/>
          <w:color w:val="000000"/>
          <w:w w:val="103"/>
        </w:rPr>
      </w:pPr>
      <w:r w:rsidRPr="00903956">
        <w:rPr>
          <w:rFonts w:ascii="Times New Roman" w:hAnsi="Times New Roman"/>
          <w:color w:val="000000"/>
          <w:spacing w:val="-2"/>
          <w:w w:val="103"/>
        </w:rPr>
        <w:t>городского уровня - 30 %;</w:t>
      </w:r>
    </w:p>
    <w:p w:rsidR="0025363E" w:rsidRPr="00903956" w:rsidRDefault="0025363E" w:rsidP="007B7D00">
      <w:pPr>
        <w:widowControl w:val="0"/>
        <w:numPr>
          <w:ilvl w:val="0"/>
          <w:numId w:val="25"/>
        </w:numPr>
        <w:shd w:val="clear" w:color="auto" w:fill="FFFFFF"/>
        <w:tabs>
          <w:tab w:val="left" w:pos="1056"/>
        </w:tabs>
        <w:autoSpaceDE w:val="0"/>
        <w:autoSpaceDN w:val="0"/>
        <w:adjustRightInd w:val="0"/>
        <w:ind w:firstLine="720"/>
        <w:jc w:val="both"/>
        <w:rPr>
          <w:rFonts w:ascii="Times New Roman" w:hAnsi="Times New Roman"/>
          <w:color w:val="000000"/>
          <w:w w:val="103"/>
        </w:rPr>
      </w:pPr>
      <w:r w:rsidRPr="00903956">
        <w:rPr>
          <w:rFonts w:ascii="Times New Roman" w:hAnsi="Times New Roman"/>
          <w:color w:val="000000"/>
          <w:w w:val="103"/>
        </w:rPr>
        <w:t>областного и регионального уровней -40%;</w:t>
      </w:r>
    </w:p>
    <w:p w:rsidR="0025363E" w:rsidRPr="00903956" w:rsidRDefault="0025363E" w:rsidP="007B7D00">
      <w:pPr>
        <w:widowControl w:val="0"/>
        <w:numPr>
          <w:ilvl w:val="0"/>
          <w:numId w:val="25"/>
        </w:numPr>
        <w:shd w:val="clear" w:color="auto" w:fill="FFFFFF"/>
        <w:tabs>
          <w:tab w:val="left" w:pos="1056"/>
        </w:tabs>
        <w:autoSpaceDE w:val="0"/>
        <w:autoSpaceDN w:val="0"/>
        <w:adjustRightInd w:val="0"/>
        <w:ind w:firstLine="720"/>
        <w:jc w:val="both"/>
        <w:rPr>
          <w:rFonts w:ascii="Times New Roman" w:hAnsi="Times New Roman"/>
          <w:color w:val="000000"/>
          <w:w w:val="103"/>
        </w:rPr>
      </w:pPr>
      <w:r w:rsidRPr="00903956">
        <w:rPr>
          <w:rFonts w:ascii="Times New Roman" w:hAnsi="Times New Roman"/>
          <w:color w:val="000000"/>
          <w:spacing w:val="-3"/>
          <w:w w:val="103"/>
        </w:rPr>
        <w:t>Всероссийского и международного уровней - 50 %.</w:t>
      </w:r>
    </w:p>
    <w:p w:rsidR="0025363E" w:rsidRPr="00903956" w:rsidRDefault="0025363E" w:rsidP="0025363E">
      <w:pPr>
        <w:shd w:val="clear" w:color="auto" w:fill="FFFFFF"/>
        <w:ind w:firstLine="720"/>
        <w:jc w:val="both"/>
        <w:rPr>
          <w:rFonts w:ascii="Times New Roman" w:hAnsi="Times New Roman"/>
        </w:rPr>
      </w:pPr>
      <w:r w:rsidRPr="00903956">
        <w:rPr>
          <w:rFonts w:ascii="Times New Roman" w:hAnsi="Times New Roman"/>
          <w:color w:val="000000"/>
          <w:spacing w:val="4"/>
          <w:w w:val="103"/>
        </w:rPr>
        <w:t>за участие в работе творческих групп, лабораторий, временных научно-</w:t>
      </w:r>
      <w:r w:rsidRPr="00903956">
        <w:rPr>
          <w:rFonts w:ascii="Times New Roman" w:hAnsi="Times New Roman"/>
          <w:color w:val="000000"/>
          <w:spacing w:val="1"/>
          <w:w w:val="103"/>
        </w:rPr>
        <w:t xml:space="preserve">исследовательских коллективов районного, городского и областного уровня по </w:t>
      </w:r>
      <w:r w:rsidRPr="00903956">
        <w:rPr>
          <w:rFonts w:ascii="Times New Roman" w:hAnsi="Times New Roman"/>
          <w:color w:val="000000"/>
          <w:spacing w:val="-3"/>
          <w:w w:val="103"/>
        </w:rPr>
        <w:t xml:space="preserve">разным направлениям работы образовательных учреждений (по итогам работы за </w:t>
      </w:r>
      <w:r w:rsidRPr="00903956">
        <w:rPr>
          <w:rFonts w:ascii="Times New Roman" w:hAnsi="Times New Roman"/>
          <w:color w:val="000000"/>
          <w:spacing w:val="-8"/>
          <w:w w:val="103"/>
        </w:rPr>
        <w:t>квартал):</w:t>
      </w:r>
    </w:p>
    <w:p w:rsidR="0025363E" w:rsidRPr="00903956" w:rsidRDefault="0025363E" w:rsidP="0025363E">
      <w:pPr>
        <w:shd w:val="clear" w:color="auto" w:fill="FFFFFF"/>
        <w:tabs>
          <w:tab w:val="left" w:pos="1056"/>
        </w:tabs>
        <w:ind w:firstLine="720"/>
        <w:jc w:val="both"/>
        <w:rPr>
          <w:rFonts w:ascii="Times New Roman" w:hAnsi="Times New Roman"/>
          <w:color w:val="000000"/>
          <w:spacing w:val="-2"/>
          <w:w w:val="103"/>
        </w:rPr>
      </w:pPr>
      <w:r w:rsidRPr="00903956">
        <w:rPr>
          <w:rFonts w:ascii="Times New Roman" w:hAnsi="Times New Roman"/>
          <w:color w:val="000000"/>
          <w:w w:val="103"/>
        </w:rPr>
        <w:t xml:space="preserve">- </w:t>
      </w:r>
      <w:r w:rsidRPr="00903956">
        <w:rPr>
          <w:rFonts w:ascii="Times New Roman" w:hAnsi="Times New Roman"/>
          <w:color w:val="000000"/>
          <w:spacing w:val="-2"/>
          <w:w w:val="103"/>
        </w:rPr>
        <w:t xml:space="preserve">районного уровня - 20 %; </w:t>
      </w:r>
    </w:p>
    <w:p w:rsidR="0025363E" w:rsidRPr="00903956" w:rsidRDefault="0025363E" w:rsidP="0025363E">
      <w:pPr>
        <w:shd w:val="clear" w:color="auto" w:fill="FFFFFF"/>
        <w:tabs>
          <w:tab w:val="left" w:pos="1056"/>
        </w:tabs>
        <w:ind w:firstLine="720"/>
        <w:jc w:val="both"/>
        <w:rPr>
          <w:rFonts w:ascii="Times New Roman" w:hAnsi="Times New Roman"/>
        </w:rPr>
      </w:pPr>
      <w:r w:rsidRPr="00903956">
        <w:rPr>
          <w:rFonts w:ascii="Times New Roman" w:hAnsi="Times New Roman"/>
          <w:iCs/>
          <w:color w:val="000000"/>
          <w:spacing w:val="-2"/>
          <w:w w:val="103"/>
        </w:rPr>
        <w:t xml:space="preserve">- </w:t>
      </w:r>
      <w:r w:rsidRPr="00903956">
        <w:rPr>
          <w:rFonts w:ascii="Times New Roman" w:hAnsi="Times New Roman"/>
          <w:color w:val="000000"/>
          <w:spacing w:val="-2"/>
          <w:w w:val="103"/>
        </w:rPr>
        <w:t>городского уровня - 30 %;</w:t>
      </w:r>
    </w:p>
    <w:p w:rsidR="0025363E" w:rsidRPr="00903956" w:rsidRDefault="0025363E" w:rsidP="0025363E">
      <w:pPr>
        <w:shd w:val="clear" w:color="auto" w:fill="FFFFFF"/>
        <w:ind w:firstLine="720"/>
        <w:jc w:val="both"/>
        <w:rPr>
          <w:rFonts w:ascii="Times New Roman" w:hAnsi="Times New Roman"/>
          <w:color w:val="000000"/>
          <w:spacing w:val="-3"/>
          <w:w w:val="103"/>
        </w:rPr>
      </w:pPr>
      <w:r w:rsidRPr="00903956">
        <w:rPr>
          <w:rFonts w:ascii="Times New Roman" w:hAnsi="Times New Roman"/>
          <w:color w:val="000000"/>
          <w:spacing w:val="-3"/>
          <w:w w:val="103"/>
        </w:rPr>
        <w:t xml:space="preserve">- областного и регионального уровней - 40 %; </w:t>
      </w:r>
    </w:p>
    <w:p w:rsidR="0025363E" w:rsidRPr="00903956" w:rsidRDefault="0025363E" w:rsidP="0025363E">
      <w:pPr>
        <w:shd w:val="clear" w:color="auto" w:fill="FFFFFF"/>
        <w:ind w:firstLine="720"/>
        <w:jc w:val="both"/>
        <w:rPr>
          <w:rFonts w:ascii="Times New Roman" w:hAnsi="Times New Roman"/>
        </w:rPr>
      </w:pPr>
      <w:r w:rsidRPr="00903956">
        <w:rPr>
          <w:rFonts w:ascii="Times New Roman" w:hAnsi="Times New Roman"/>
          <w:color w:val="000000"/>
          <w:spacing w:val="-5"/>
          <w:w w:val="103"/>
        </w:rPr>
        <w:t>- Всероссийского и международного уровней - 50 %.</w:t>
      </w:r>
    </w:p>
    <w:p w:rsidR="0025363E" w:rsidRPr="00903956" w:rsidRDefault="0025363E" w:rsidP="0025363E">
      <w:pPr>
        <w:shd w:val="clear" w:color="auto" w:fill="FFFFFF"/>
        <w:ind w:firstLine="720"/>
        <w:jc w:val="both"/>
        <w:rPr>
          <w:rFonts w:ascii="Times New Roman" w:hAnsi="Times New Roman"/>
        </w:rPr>
      </w:pPr>
      <w:r w:rsidRPr="00903956">
        <w:rPr>
          <w:rFonts w:ascii="Times New Roman" w:hAnsi="Times New Roman"/>
          <w:color w:val="000000"/>
          <w:spacing w:val="-1"/>
        </w:rPr>
        <w:t xml:space="preserve">за качественную подготовку к началу нового учебного года (по итогам работы в </w:t>
      </w:r>
      <w:r w:rsidRPr="00903956">
        <w:rPr>
          <w:rFonts w:ascii="Times New Roman" w:hAnsi="Times New Roman"/>
          <w:color w:val="000000"/>
          <w:spacing w:val="-1"/>
          <w:lang w:val="en-US"/>
        </w:rPr>
        <w:t>III</w:t>
      </w:r>
      <w:r w:rsidRPr="00903956">
        <w:rPr>
          <w:rFonts w:ascii="Times New Roman" w:hAnsi="Times New Roman"/>
          <w:color w:val="000000"/>
          <w:spacing w:val="1"/>
        </w:rPr>
        <w:t xml:space="preserve">квартале), к работе в осеннее - зимний период (по итогам работы в </w:t>
      </w:r>
      <w:r w:rsidRPr="00903956">
        <w:rPr>
          <w:rFonts w:ascii="Times New Roman" w:hAnsi="Times New Roman"/>
          <w:color w:val="000000"/>
          <w:spacing w:val="1"/>
          <w:lang w:val="en-US"/>
        </w:rPr>
        <w:t>IV</w:t>
      </w:r>
      <w:r w:rsidRPr="00903956">
        <w:rPr>
          <w:rFonts w:ascii="Times New Roman" w:hAnsi="Times New Roman"/>
          <w:color w:val="000000"/>
          <w:spacing w:val="1"/>
        </w:rPr>
        <w:t xml:space="preserve"> и </w:t>
      </w:r>
      <w:r w:rsidRPr="00903956">
        <w:rPr>
          <w:rFonts w:ascii="Times New Roman" w:hAnsi="Times New Roman"/>
          <w:color w:val="000000"/>
          <w:spacing w:val="1"/>
          <w:lang w:val="en-US"/>
        </w:rPr>
        <w:t>I</w:t>
      </w:r>
      <w:r w:rsidRPr="00903956">
        <w:rPr>
          <w:rFonts w:ascii="Times New Roman" w:hAnsi="Times New Roman"/>
          <w:color w:val="000000"/>
          <w:spacing w:val="1"/>
        </w:rPr>
        <w:t xml:space="preserve"> квартале) -</w:t>
      </w:r>
      <w:r w:rsidRPr="00903956">
        <w:rPr>
          <w:rFonts w:ascii="Times New Roman" w:hAnsi="Times New Roman"/>
          <w:color w:val="000000"/>
          <w:spacing w:val="-7"/>
        </w:rPr>
        <w:t>50 %;</w:t>
      </w:r>
    </w:p>
    <w:p w:rsidR="0025363E" w:rsidRPr="00903956" w:rsidRDefault="0025363E" w:rsidP="007B7D00">
      <w:pPr>
        <w:widowControl w:val="0"/>
        <w:numPr>
          <w:ilvl w:val="0"/>
          <w:numId w:val="26"/>
        </w:numPr>
        <w:shd w:val="clear" w:color="auto" w:fill="FFFFFF"/>
        <w:tabs>
          <w:tab w:val="left" w:pos="1757"/>
        </w:tabs>
        <w:autoSpaceDE w:val="0"/>
        <w:autoSpaceDN w:val="0"/>
        <w:adjustRightInd w:val="0"/>
        <w:ind w:firstLine="720"/>
        <w:jc w:val="both"/>
        <w:rPr>
          <w:rFonts w:ascii="Times New Roman" w:hAnsi="Times New Roman"/>
          <w:color w:val="000000"/>
        </w:rPr>
      </w:pPr>
      <w:r w:rsidRPr="00903956">
        <w:rPr>
          <w:rFonts w:ascii="Times New Roman" w:hAnsi="Times New Roman"/>
          <w:color w:val="000000"/>
          <w:spacing w:val="-1"/>
        </w:rPr>
        <w:t>за отсутствие письменных жалоб родителей     по итогам     работы за квартал) - 20 %;</w:t>
      </w:r>
    </w:p>
    <w:p w:rsidR="0025363E" w:rsidRPr="00903956" w:rsidRDefault="0025363E" w:rsidP="007B7D00">
      <w:pPr>
        <w:widowControl w:val="0"/>
        <w:numPr>
          <w:ilvl w:val="0"/>
          <w:numId w:val="26"/>
        </w:numPr>
        <w:shd w:val="clear" w:color="auto" w:fill="FFFFFF"/>
        <w:tabs>
          <w:tab w:val="left" w:pos="1757"/>
        </w:tabs>
        <w:autoSpaceDE w:val="0"/>
        <w:autoSpaceDN w:val="0"/>
        <w:adjustRightInd w:val="0"/>
        <w:ind w:firstLine="720"/>
        <w:jc w:val="both"/>
        <w:rPr>
          <w:rFonts w:ascii="Times New Roman" w:hAnsi="Times New Roman"/>
          <w:color w:val="000000"/>
        </w:rPr>
      </w:pPr>
      <w:r w:rsidRPr="00903956">
        <w:rPr>
          <w:rFonts w:ascii="Times New Roman" w:hAnsi="Times New Roman"/>
          <w:color w:val="000000"/>
          <w:spacing w:val="-1"/>
        </w:rPr>
        <w:t xml:space="preserve">за высокий уровень соблюдения требований по охране труда, техники безопасности и </w:t>
      </w:r>
      <w:r w:rsidRPr="00903956">
        <w:rPr>
          <w:rFonts w:ascii="Times New Roman" w:hAnsi="Times New Roman"/>
          <w:color w:val="000000"/>
        </w:rPr>
        <w:t>отсутствие несчастных случаев с обучающимися и</w:t>
      </w:r>
    </w:p>
    <w:p w:rsidR="0025363E" w:rsidRPr="00903956" w:rsidRDefault="0025363E" w:rsidP="007B7D00">
      <w:pPr>
        <w:widowControl w:val="0"/>
        <w:numPr>
          <w:ilvl w:val="0"/>
          <w:numId w:val="26"/>
        </w:numPr>
        <w:shd w:val="clear" w:color="auto" w:fill="FFFFFF"/>
        <w:tabs>
          <w:tab w:val="left" w:pos="1757"/>
        </w:tabs>
        <w:autoSpaceDE w:val="0"/>
        <w:autoSpaceDN w:val="0"/>
        <w:adjustRightInd w:val="0"/>
        <w:ind w:firstLine="720"/>
        <w:jc w:val="both"/>
        <w:rPr>
          <w:rFonts w:ascii="Times New Roman" w:hAnsi="Times New Roman"/>
          <w:color w:val="000000"/>
        </w:rPr>
      </w:pPr>
      <w:r w:rsidRPr="00903956">
        <w:rPr>
          <w:rFonts w:ascii="Times New Roman" w:hAnsi="Times New Roman"/>
          <w:color w:val="000000"/>
          <w:spacing w:val="2"/>
        </w:rPr>
        <w:t xml:space="preserve">за внедрение новых информационных технологий в образовательном процессе (по </w:t>
      </w:r>
      <w:r w:rsidRPr="00903956">
        <w:rPr>
          <w:rFonts w:ascii="Times New Roman" w:hAnsi="Times New Roman"/>
          <w:color w:val="000000"/>
          <w:spacing w:val="3"/>
        </w:rPr>
        <w:t>результатам работы за год) - 20 %;</w:t>
      </w:r>
    </w:p>
    <w:p w:rsidR="0025363E" w:rsidRPr="00903956" w:rsidRDefault="0025363E" w:rsidP="007B7D00">
      <w:pPr>
        <w:widowControl w:val="0"/>
        <w:numPr>
          <w:ilvl w:val="0"/>
          <w:numId w:val="26"/>
        </w:numPr>
        <w:shd w:val="clear" w:color="auto" w:fill="FFFFFF"/>
        <w:tabs>
          <w:tab w:val="left" w:pos="1757"/>
        </w:tabs>
        <w:autoSpaceDE w:val="0"/>
        <w:autoSpaceDN w:val="0"/>
        <w:adjustRightInd w:val="0"/>
        <w:ind w:firstLine="720"/>
        <w:jc w:val="both"/>
        <w:rPr>
          <w:rFonts w:ascii="Times New Roman" w:hAnsi="Times New Roman"/>
          <w:color w:val="000000"/>
        </w:rPr>
      </w:pPr>
      <w:r w:rsidRPr="00903956">
        <w:rPr>
          <w:rFonts w:ascii="Times New Roman" w:hAnsi="Times New Roman"/>
          <w:color w:val="000000"/>
          <w:spacing w:val="1"/>
        </w:rPr>
        <w:t xml:space="preserve">к профессиональному празднику «День учителя», к праздничным дням </w:t>
      </w:r>
      <w:r w:rsidRPr="00903956">
        <w:rPr>
          <w:rFonts w:ascii="Times New Roman" w:hAnsi="Times New Roman"/>
          <w:color w:val="000000"/>
          <w:spacing w:val="2"/>
        </w:rPr>
        <w:t xml:space="preserve">«Международный женский день» (8 марта), День защитника Отечества (23 февраля). </w:t>
      </w:r>
      <w:r w:rsidRPr="00903956">
        <w:rPr>
          <w:rFonts w:ascii="Times New Roman" w:hAnsi="Times New Roman"/>
          <w:color w:val="000000"/>
          <w:spacing w:val="-1"/>
        </w:rPr>
        <w:t>Новый год - 50 %;</w:t>
      </w:r>
    </w:p>
    <w:p w:rsidR="0025363E" w:rsidRPr="00903956" w:rsidRDefault="0025363E" w:rsidP="0025363E">
      <w:pPr>
        <w:shd w:val="clear" w:color="auto" w:fill="FFFFFF"/>
        <w:ind w:firstLine="720"/>
        <w:jc w:val="both"/>
        <w:rPr>
          <w:rFonts w:ascii="Times New Roman" w:hAnsi="Times New Roman"/>
        </w:rPr>
      </w:pPr>
      <w:r w:rsidRPr="00903956">
        <w:rPr>
          <w:rFonts w:ascii="Times New Roman" w:hAnsi="Times New Roman"/>
          <w:color w:val="000000"/>
        </w:rPr>
        <w:t>- к юбилейным датам (женщины - 50, 55, 60 лет, мужчины - 50, 60, 65 лет) при стаже:</w:t>
      </w:r>
    </w:p>
    <w:p w:rsidR="0025363E" w:rsidRPr="00903956" w:rsidRDefault="0025363E" w:rsidP="007B7D00">
      <w:pPr>
        <w:widowControl w:val="0"/>
        <w:numPr>
          <w:ilvl w:val="0"/>
          <w:numId w:val="27"/>
        </w:numPr>
        <w:shd w:val="clear" w:color="auto" w:fill="FFFFFF"/>
        <w:tabs>
          <w:tab w:val="left" w:pos="2472"/>
        </w:tabs>
        <w:autoSpaceDE w:val="0"/>
        <w:autoSpaceDN w:val="0"/>
        <w:adjustRightInd w:val="0"/>
        <w:ind w:firstLine="720"/>
        <w:jc w:val="both"/>
        <w:rPr>
          <w:rFonts w:ascii="Times New Roman" w:hAnsi="Times New Roman"/>
          <w:color w:val="000000"/>
        </w:rPr>
      </w:pPr>
      <w:r w:rsidRPr="00903956">
        <w:rPr>
          <w:rFonts w:ascii="Times New Roman" w:hAnsi="Times New Roman"/>
          <w:color w:val="000000"/>
          <w:spacing w:val="3"/>
        </w:rPr>
        <w:t>до 1 года - 30 %,</w:t>
      </w:r>
    </w:p>
    <w:p w:rsidR="0025363E" w:rsidRPr="00903956" w:rsidRDefault="0025363E" w:rsidP="007B7D00">
      <w:pPr>
        <w:widowControl w:val="0"/>
        <w:numPr>
          <w:ilvl w:val="0"/>
          <w:numId w:val="27"/>
        </w:numPr>
        <w:shd w:val="clear" w:color="auto" w:fill="FFFFFF"/>
        <w:tabs>
          <w:tab w:val="left" w:pos="2472"/>
        </w:tabs>
        <w:autoSpaceDE w:val="0"/>
        <w:autoSpaceDN w:val="0"/>
        <w:adjustRightInd w:val="0"/>
        <w:ind w:firstLine="720"/>
        <w:jc w:val="both"/>
        <w:rPr>
          <w:rFonts w:ascii="Times New Roman" w:hAnsi="Times New Roman"/>
          <w:color w:val="000000"/>
        </w:rPr>
      </w:pPr>
      <w:r w:rsidRPr="00903956">
        <w:rPr>
          <w:rFonts w:ascii="Times New Roman" w:hAnsi="Times New Roman"/>
          <w:color w:val="000000"/>
          <w:spacing w:val="2"/>
        </w:rPr>
        <w:t>от 1 до 5 лет - 50 %,</w:t>
      </w:r>
    </w:p>
    <w:p w:rsidR="0025363E" w:rsidRPr="00903956" w:rsidRDefault="0025363E" w:rsidP="007B7D00">
      <w:pPr>
        <w:widowControl w:val="0"/>
        <w:numPr>
          <w:ilvl w:val="0"/>
          <w:numId w:val="27"/>
        </w:numPr>
        <w:shd w:val="clear" w:color="auto" w:fill="FFFFFF"/>
        <w:tabs>
          <w:tab w:val="left" w:pos="2472"/>
        </w:tabs>
        <w:autoSpaceDE w:val="0"/>
        <w:autoSpaceDN w:val="0"/>
        <w:adjustRightInd w:val="0"/>
        <w:ind w:firstLine="720"/>
        <w:jc w:val="both"/>
        <w:rPr>
          <w:rFonts w:ascii="Times New Roman" w:hAnsi="Times New Roman"/>
          <w:color w:val="000000"/>
        </w:rPr>
      </w:pPr>
      <w:r w:rsidRPr="00903956">
        <w:rPr>
          <w:rFonts w:ascii="Times New Roman" w:hAnsi="Times New Roman"/>
          <w:color w:val="000000"/>
          <w:spacing w:val="8"/>
        </w:rPr>
        <w:t>от 5 до 10 лет -70%,</w:t>
      </w:r>
    </w:p>
    <w:p w:rsidR="0025363E" w:rsidRPr="00903956" w:rsidRDefault="0025363E" w:rsidP="007B7D00">
      <w:pPr>
        <w:widowControl w:val="0"/>
        <w:numPr>
          <w:ilvl w:val="0"/>
          <w:numId w:val="27"/>
        </w:numPr>
        <w:shd w:val="clear" w:color="auto" w:fill="FFFFFF"/>
        <w:tabs>
          <w:tab w:val="left" w:pos="2472"/>
        </w:tabs>
        <w:autoSpaceDE w:val="0"/>
        <w:autoSpaceDN w:val="0"/>
        <w:adjustRightInd w:val="0"/>
        <w:ind w:firstLine="720"/>
        <w:jc w:val="both"/>
        <w:rPr>
          <w:rFonts w:ascii="Times New Roman" w:hAnsi="Times New Roman"/>
          <w:color w:val="000000"/>
        </w:rPr>
      </w:pPr>
      <w:r w:rsidRPr="00903956">
        <w:rPr>
          <w:rFonts w:ascii="Times New Roman" w:hAnsi="Times New Roman"/>
          <w:color w:val="000000"/>
          <w:spacing w:val="11"/>
        </w:rPr>
        <w:t>свыше 10 лет-100%.</w:t>
      </w:r>
    </w:p>
    <w:p w:rsidR="0025363E" w:rsidRPr="00903956" w:rsidRDefault="0025363E" w:rsidP="0025363E">
      <w:pPr>
        <w:shd w:val="clear" w:color="auto" w:fill="FFFFFF"/>
        <w:ind w:firstLine="720"/>
        <w:jc w:val="both"/>
        <w:rPr>
          <w:rFonts w:ascii="Times New Roman" w:hAnsi="Times New Roman"/>
        </w:rPr>
      </w:pPr>
      <w:r w:rsidRPr="00903956">
        <w:rPr>
          <w:rFonts w:ascii="Times New Roman" w:hAnsi="Times New Roman"/>
          <w:color w:val="000000"/>
          <w:spacing w:val="-1"/>
        </w:rPr>
        <w:t xml:space="preserve">в связи с уходом на трудовую пенсию или по инвалидности при условии увольнения </w:t>
      </w:r>
      <w:r w:rsidRPr="00903956">
        <w:rPr>
          <w:rFonts w:ascii="Times New Roman" w:hAnsi="Times New Roman"/>
          <w:color w:val="000000"/>
          <w:spacing w:val="5"/>
        </w:rPr>
        <w:t xml:space="preserve">руководителя по собственному желанию, а также в случае его увольнения по </w:t>
      </w:r>
      <w:r w:rsidRPr="00903956">
        <w:rPr>
          <w:rFonts w:ascii="Times New Roman" w:hAnsi="Times New Roman"/>
          <w:color w:val="000000"/>
          <w:spacing w:val="-1"/>
        </w:rPr>
        <w:t>состоянию здоровья в соответствии с медицинским заключением, при стаже работы в следующих размерах:</w:t>
      </w:r>
    </w:p>
    <w:p w:rsidR="0025363E" w:rsidRPr="00903956" w:rsidRDefault="0025363E" w:rsidP="007B7D00">
      <w:pPr>
        <w:widowControl w:val="0"/>
        <w:numPr>
          <w:ilvl w:val="0"/>
          <w:numId w:val="27"/>
        </w:numPr>
        <w:shd w:val="clear" w:color="auto" w:fill="FFFFFF"/>
        <w:tabs>
          <w:tab w:val="left" w:pos="2472"/>
        </w:tabs>
        <w:autoSpaceDE w:val="0"/>
        <w:autoSpaceDN w:val="0"/>
        <w:adjustRightInd w:val="0"/>
        <w:ind w:firstLine="720"/>
        <w:jc w:val="both"/>
        <w:rPr>
          <w:rFonts w:ascii="Times New Roman" w:hAnsi="Times New Roman"/>
          <w:color w:val="000000"/>
        </w:rPr>
      </w:pPr>
      <w:r w:rsidRPr="00903956">
        <w:rPr>
          <w:rFonts w:ascii="Times New Roman" w:hAnsi="Times New Roman"/>
          <w:color w:val="000000"/>
          <w:spacing w:val="22"/>
        </w:rPr>
        <w:lastRenderedPageBreak/>
        <w:t>до 5 лет-50%,</w:t>
      </w:r>
    </w:p>
    <w:p w:rsidR="0025363E" w:rsidRPr="00903956" w:rsidRDefault="0025363E" w:rsidP="007B7D00">
      <w:pPr>
        <w:widowControl w:val="0"/>
        <w:numPr>
          <w:ilvl w:val="0"/>
          <w:numId w:val="27"/>
        </w:numPr>
        <w:shd w:val="clear" w:color="auto" w:fill="FFFFFF"/>
        <w:tabs>
          <w:tab w:val="left" w:pos="2472"/>
        </w:tabs>
        <w:autoSpaceDE w:val="0"/>
        <w:autoSpaceDN w:val="0"/>
        <w:adjustRightInd w:val="0"/>
        <w:ind w:firstLine="720"/>
        <w:jc w:val="both"/>
        <w:rPr>
          <w:rFonts w:ascii="Times New Roman" w:hAnsi="Times New Roman"/>
          <w:color w:val="000000"/>
        </w:rPr>
      </w:pPr>
      <w:r w:rsidRPr="00903956">
        <w:rPr>
          <w:rFonts w:ascii="Times New Roman" w:hAnsi="Times New Roman"/>
          <w:color w:val="000000"/>
          <w:spacing w:val="7"/>
        </w:rPr>
        <w:t>от 5 до 10 лет -100%,</w:t>
      </w:r>
    </w:p>
    <w:p w:rsidR="0025363E" w:rsidRPr="00903956" w:rsidRDefault="0025363E" w:rsidP="0025363E">
      <w:pPr>
        <w:shd w:val="clear" w:color="auto" w:fill="FFFFFF"/>
        <w:tabs>
          <w:tab w:val="left" w:pos="2472"/>
        </w:tabs>
        <w:ind w:left="720"/>
        <w:jc w:val="both"/>
        <w:rPr>
          <w:rFonts w:ascii="Times New Roman" w:hAnsi="Times New Roman"/>
          <w:color w:val="000000"/>
        </w:rPr>
      </w:pPr>
      <w:r w:rsidRPr="00903956">
        <w:rPr>
          <w:rFonts w:ascii="Times New Roman" w:hAnsi="Times New Roman"/>
          <w:color w:val="000000"/>
          <w:spacing w:val="-2"/>
        </w:rPr>
        <w:t>Работник может быть депремированза:</w:t>
      </w:r>
    </w:p>
    <w:p w:rsidR="0025363E" w:rsidRPr="00903956" w:rsidRDefault="0025363E" w:rsidP="007B7D00">
      <w:pPr>
        <w:widowControl w:val="0"/>
        <w:numPr>
          <w:ilvl w:val="0"/>
          <w:numId w:val="26"/>
        </w:numPr>
        <w:shd w:val="clear" w:color="auto" w:fill="FFFFFF"/>
        <w:tabs>
          <w:tab w:val="left" w:pos="0"/>
        </w:tabs>
        <w:autoSpaceDE w:val="0"/>
        <w:autoSpaceDN w:val="0"/>
        <w:adjustRightInd w:val="0"/>
        <w:ind w:firstLine="709"/>
        <w:jc w:val="both"/>
        <w:rPr>
          <w:rFonts w:ascii="Times New Roman" w:hAnsi="Times New Roman"/>
        </w:rPr>
      </w:pPr>
      <w:r w:rsidRPr="00903956">
        <w:rPr>
          <w:rFonts w:ascii="Times New Roman" w:hAnsi="Times New Roman"/>
          <w:color w:val="000000"/>
          <w:spacing w:val="3"/>
        </w:rPr>
        <w:t xml:space="preserve">недостаточный уровень исполнительской дисциплины (не исполнение в указанные </w:t>
      </w:r>
      <w:r w:rsidRPr="00903956">
        <w:rPr>
          <w:rFonts w:ascii="Times New Roman" w:hAnsi="Times New Roman"/>
          <w:color w:val="000000"/>
        </w:rPr>
        <w:t>сроки и некачественное исполнение предоставляемой информации) - до 50 %;</w:t>
      </w:r>
    </w:p>
    <w:p w:rsidR="0025363E" w:rsidRPr="00903956" w:rsidRDefault="0025363E" w:rsidP="007B7D00">
      <w:pPr>
        <w:widowControl w:val="0"/>
        <w:numPr>
          <w:ilvl w:val="0"/>
          <w:numId w:val="26"/>
        </w:numPr>
        <w:shd w:val="clear" w:color="auto" w:fill="FFFFFF"/>
        <w:tabs>
          <w:tab w:val="left" w:pos="0"/>
        </w:tabs>
        <w:autoSpaceDE w:val="0"/>
        <w:autoSpaceDN w:val="0"/>
        <w:adjustRightInd w:val="0"/>
        <w:ind w:firstLine="709"/>
        <w:jc w:val="both"/>
        <w:rPr>
          <w:rFonts w:ascii="Times New Roman" w:hAnsi="Times New Roman"/>
        </w:rPr>
      </w:pPr>
      <w:r w:rsidRPr="00903956">
        <w:rPr>
          <w:rFonts w:ascii="Times New Roman" w:hAnsi="Times New Roman"/>
          <w:color w:val="000000"/>
          <w:spacing w:val="-1"/>
        </w:rPr>
        <w:t xml:space="preserve">недостаточный уровень профессиональной ответственности за выполнение </w:t>
      </w:r>
      <w:r w:rsidRPr="00903956">
        <w:rPr>
          <w:rFonts w:ascii="Times New Roman" w:hAnsi="Times New Roman"/>
          <w:color w:val="000000"/>
        </w:rPr>
        <w:t xml:space="preserve">должностных обязанностей и выполнение поручений руководителя </w:t>
      </w:r>
      <w:r w:rsidRPr="00903956">
        <w:rPr>
          <w:rFonts w:ascii="Times New Roman" w:hAnsi="Times New Roman"/>
          <w:color w:val="000000"/>
          <w:spacing w:val="-3"/>
        </w:rPr>
        <w:t>до 50 %.</w:t>
      </w:r>
    </w:p>
    <w:p w:rsidR="0025363E" w:rsidRPr="00903956" w:rsidRDefault="0025363E" w:rsidP="0025363E">
      <w:pPr>
        <w:shd w:val="clear" w:color="auto" w:fill="FFFFFF"/>
        <w:tabs>
          <w:tab w:val="left" w:pos="763"/>
        </w:tabs>
        <w:ind w:firstLine="720"/>
        <w:jc w:val="both"/>
        <w:rPr>
          <w:rFonts w:ascii="Times New Roman" w:hAnsi="Times New Roman"/>
          <w:b/>
          <w:bCs/>
          <w:color w:val="000000"/>
          <w:spacing w:val="-3"/>
        </w:rPr>
      </w:pPr>
      <w:r w:rsidRPr="00903956">
        <w:rPr>
          <w:rFonts w:ascii="Times New Roman" w:hAnsi="Times New Roman"/>
          <w:b/>
          <w:bCs/>
          <w:color w:val="000000"/>
          <w:spacing w:val="-2"/>
        </w:rPr>
        <w:t xml:space="preserve">3. Оказание материальной помощи (единовременной выплаты сверх размера заработной </w:t>
      </w:r>
      <w:r w:rsidRPr="00903956">
        <w:rPr>
          <w:rFonts w:ascii="Times New Roman" w:hAnsi="Times New Roman"/>
          <w:b/>
          <w:bCs/>
          <w:color w:val="000000"/>
          <w:spacing w:val="-3"/>
        </w:rPr>
        <w:t>платы работникам /наименование учреждения/ ).</w:t>
      </w:r>
    </w:p>
    <w:p w:rsidR="0025363E" w:rsidRPr="00903956" w:rsidRDefault="0025363E" w:rsidP="0025363E">
      <w:pPr>
        <w:shd w:val="clear" w:color="auto" w:fill="FFFFFF"/>
        <w:ind w:firstLine="720"/>
        <w:jc w:val="both"/>
        <w:rPr>
          <w:rFonts w:ascii="Times New Roman" w:hAnsi="Times New Roman"/>
        </w:rPr>
      </w:pPr>
      <w:r w:rsidRPr="00903956">
        <w:rPr>
          <w:rFonts w:ascii="Times New Roman" w:hAnsi="Times New Roman"/>
          <w:color w:val="000000"/>
          <w:spacing w:val="-1"/>
        </w:rPr>
        <w:t xml:space="preserve">Из фонда оплаты труда учреждения работнику может быть оказана материальная помощь, в пределах, предусмотренных в образовательном учреждении средства в размере 1 % от </w:t>
      </w:r>
      <w:r w:rsidRPr="00903956">
        <w:rPr>
          <w:rFonts w:ascii="Times New Roman" w:hAnsi="Times New Roman"/>
          <w:color w:val="000000"/>
          <w:spacing w:val="-2"/>
        </w:rPr>
        <w:t>планового фонда оплаты труда.</w:t>
      </w:r>
    </w:p>
    <w:p w:rsidR="0025363E" w:rsidRPr="00903956" w:rsidRDefault="0025363E" w:rsidP="0025363E">
      <w:pPr>
        <w:shd w:val="clear" w:color="auto" w:fill="FFFFFF"/>
        <w:tabs>
          <w:tab w:val="left" w:pos="1402"/>
        </w:tabs>
        <w:jc w:val="both"/>
        <w:rPr>
          <w:rFonts w:ascii="Times New Roman" w:hAnsi="Times New Roman"/>
          <w:color w:val="000000"/>
          <w:spacing w:val="-9"/>
        </w:rPr>
      </w:pPr>
      <w:r w:rsidRPr="00903956">
        <w:rPr>
          <w:rFonts w:ascii="Times New Roman" w:hAnsi="Times New Roman"/>
          <w:color w:val="000000"/>
          <w:spacing w:val="2"/>
        </w:rPr>
        <w:t xml:space="preserve">         Порядок и размеры оказания материальной помощи учреждения  устанавливаются </w:t>
      </w:r>
      <w:r w:rsidRPr="00903956">
        <w:rPr>
          <w:rFonts w:ascii="Times New Roman" w:hAnsi="Times New Roman"/>
          <w:color w:val="000000"/>
          <w:spacing w:val="-2"/>
        </w:rPr>
        <w:t>данным Положением.</w:t>
      </w:r>
    </w:p>
    <w:p w:rsidR="0025363E" w:rsidRPr="00903956" w:rsidRDefault="0025363E" w:rsidP="0025363E">
      <w:pPr>
        <w:shd w:val="clear" w:color="auto" w:fill="FFFFFF"/>
        <w:tabs>
          <w:tab w:val="left" w:pos="1402"/>
        </w:tabs>
        <w:jc w:val="both"/>
        <w:rPr>
          <w:rFonts w:ascii="Times New Roman" w:hAnsi="Times New Roman"/>
          <w:color w:val="000000"/>
          <w:spacing w:val="-8"/>
        </w:rPr>
      </w:pPr>
      <w:r w:rsidRPr="00903956">
        <w:rPr>
          <w:rFonts w:ascii="Times New Roman" w:hAnsi="Times New Roman"/>
          <w:color w:val="000000"/>
        </w:rPr>
        <w:t xml:space="preserve">         Выплата материальной помощи работникам  МО производится в соответствии с </w:t>
      </w:r>
      <w:r w:rsidRPr="00903956">
        <w:rPr>
          <w:rFonts w:ascii="Times New Roman" w:hAnsi="Times New Roman"/>
          <w:color w:val="000000"/>
          <w:spacing w:val="2"/>
        </w:rPr>
        <w:t xml:space="preserve">приказом руководителя на основании письменного заявления  работника с точным </w:t>
      </w:r>
      <w:r w:rsidRPr="00903956">
        <w:rPr>
          <w:rFonts w:ascii="Times New Roman" w:hAnsi="Times New Roman"/>
          <w:color w:val="000000"/>
          <w:spacing w:val="-1"/>
        </w:rPr>
        <w:t>указанием причин</w:t>
      </w:r>
    </w:p>
    <w:p w:rsidR="0025363E" w:rsidRPr="00903956" w:rsidRDefault="0025363E" w:rsidP="0025363E">
      <w:pPr>
        <w:shd w:val="clear" w:color="auto" w:fill="FFFFFF"/>
        <w:tabs>
          <w:tab w:val="left" w:pos="1402"/>
        </w:tabs>
        <w:jc w:val="both"/>
        <w:rPr>
          <w:rFonts w:ascii="Times New Roman" w:hAnsi="Times New Roman"/>
          <w:color w:val="000000"/>
          <w:spacing w:val="-9"/>
        </w:rPr>
      </w:pPr>
      <w:r w:rsidRPr="00903956">
        <w:rPr>
          <w:rFonts w:ascii="Times New Roman" w:hAnsi="Times New Roman"/>
          <w:color w:val="000000"/>
        </w:rPr>
        <w:t xml:space="preserve">         Работникам могут устанавливаться следующие виды выплат материальной помощи </w:t>
      </w:r>
      <w:r w:rsidRPr="00903956">
        <w:rPr>
          <w:rFonts w:ascii="Times New Roman" w:hAnsi="Times New Roman"/>
          <w:color w:val="000000"/>
          <w:spacing w:val="4"/>
        </w:rPr>
        <w:t xml:space="preserve">(в абсолютном размере) при наличии средств в фонде оплаты труда образовательного </w:t>
      </w:r>
      <w:r w:rsidRPr="00903956">
        <w:rPr>
          <w:rFonts w:ascii="Times New Roman" w:hAnsi="Times New Roman"/>
          <w:color w:val="000000"/>
          <w:spacing w:val="-2"/>
        </w:rPr>
        <w:t>учреждения:</w:t>
      </w:r>
    </w:p>
    <w:p w:rsidR="0025363E" w:rsidRPr="00903956" w:rsidRDefault="0025363E" w:rsidP="007B7D00">
      <w:pPr>
        <w:widowControl w:val="0"/>
        <w:numPr>
          <w:ilvl w:val="0"/>
          <w:numId w:val="26"/>
        </w:numPr>
        <w:shd w:val="clear" w:color="auto" w:fill="FFFFFF"/>
        <w:tabs>
          <w:tab w:val="left" w:pos="1757"/>
        </w:tabs>
        <w:autoSpaceDE w:val="0"/>
        <w:autoSpaceDN w:val="0"/>
        <w:adjustRightInd w:val="0"/>
        <w:ind w:firstLine="720"/>
        <w:jc w:val="both"/>
        <w:rPr>
          <w:rFonts w:ascii="Times New Roman" w:hAnsi="Times New Roman"/>
          <w:color w:val="000000"/>
        </w:rPr>
      </w:pPr>
      <w:r w:rsidRPr="00903956">
        <w:rPr>
          <w:rFonts w:ascii="Times New Roman" w:hAnsi="Times New Roman"/>
          <w:color w:val="000000"/>
          <w:spacing w:val="7"/>
        </w:rPr>
        <w:t xml:space="preserve">в связи с уходом в отпуск - в размере до одного должностного оклада (без учета </w:t>
      </w:r>
      <w:r w:rsidRPr="00903956">
        <w:rPr>
          <w:rFonts w:ascii="Times New Roman" w:hAnsi="Times New Roman"/>
          <w:color w:val="000000"/>
          <w:spacing w:val="-1"/>
        </w:rPr>
        <w:t>повышающего коэффициента за квалификацию);</w:t>
      </w:r>
    </w:p>
    <w:p w:rsidR="0025363E" w:rsidRPr="00903956" w:rsidRDefault="0025363E" w:rsidP="007B7D00">
      <w:pPr>
        <w:widowControl w:val="0"/>
        <w:numPr>
          <w:ilvl w:val="0"/>
          <w:numId w:val="26"/>
        </w:numPr>
        <w:shd w:val="clear" w:color="auto" w:fill="FFFFFF"/>
        <w:tabs>
          <w:tab w:val="left" w:pos="1757"/>
        </w:tabs>
        <w:autoSpaceDE w:val="0"/>
        <w:autoSpaceDN w:val="0"/>
        <w:adjustRightInd w:val="0"/>
        <w:ind w:firstLine="720"/>
        <w:jc w:val="both"/>
        <w:rPr>
          <w:rFonts w:ascii="Times New Roman" w:hAnsi="Times New Roman"/>
          <w:color w:val="000000"/>
        </w:rPr>
      </w:pPr>
      <w:r w:rsidRPr="00903956">
        <w:rPr>
          <w:rFonts w:ascii="Times New Roman" w:hAnsi="Times New Roman"/>
          <w:color w:val="000000"/>
          <w:spacing w:val="4"/>
        </w:rPr>
        <w:t xml:space="preserve">в случае смерти  работника в период его трудовых отношений в /наимен.учрежд./ в размере до </w:t>
      </w:r>
      <w:r w:rsidRPr="00903956">
        <w:rPr>
          <w:rFonts w:ascii="Times New Roman" w:hAnsi="Times New Roman"/>
          <w:color w:val="000000"/>
          <w:spacing w:val="1"/>
        </w:rPr>
        <w:t xml:space="preserve">одного должностного оклада (без учета повышающего коэффициента за </w:t>
      </w:r>
      <w:r w:rsidRPr="00903956">
        <w:rPr>
          <w:rFonts w:ascii="Times New Roman" w:hAnsi="Times New Roman"/>
          <w:color w:val="000000"/>
          <w:spacing w:val="-1"/>
        </w:rPr>
        <w:t>квалификацию);</w:t>
      </w:r>
    </w:p>
    <w:p w:rsidR="0025363E" w:rsidRPr="00903956" w:rsidRDefault="0025363E" w:rsidP="007B7D00">
      <w:pPr>
        <w:widowControl w:val="0"/>
        <w:numPr>
          <w:ilvl w:val="0"/>
          <w:numId w:val="26"/>
        </w:numPr>
        <w:shd w:val="clear" w:color="auto" w:fill="FFFFFF"/>
        <w:tabs>
          <w:tab w:val="left" w:pos="1757"/>
        </w:tabs>
        <w:autoSpaceDE w:val="0"/>
        <w:autoSpaceDN w:val="0"/>
        <w:adjustRightInd w:val="0"/>
        <w:ind w:firstLine="720"/>
        <w:jc w:val="both"/>
        <w:rPr>
          <w:rFonts w:ascii="Times New Roman" w:hAnsi="Times New Roman"/>
          <w:color w:val="000000"/>
        </w:rPr>
      </w:pPr>
      <w:r w:rsidRPr="00903956">
        <w:rPr>
          <w:rFonts w:ascii="Times New Roman" w:hAnsi="Times New Roman"/>
          <w:color w:val="000000"/>
          <w:spacing w:val="3"/>
        </w:rPr>
        <w:t xml:space="preserve">в случае смерти близких родственников (родители и дети работника, муж/жена) – в </w:t>
      </w:r>
      <w:r w:rsidRPr="00903956">
        <w:rPr>
          <w:rFonts w:ascii="Times New Roman" w:hAnsi="Times New Roman"/>
          <w:color w:val="000000"/>
        </w:rPr>
        <w:t>размере до 5000 рублей;</w:t>
      </w:r>
    </w:p>
    <w:p w:rsidR="0025363E" w:rsidRPr="00903956" w:rsidRDefault="0025363E" w:rsidP="007B7D00">
      <w:pPr>
        <w:widowControl w:val="0"/>
        <w:numPr>
          <w:ilvl w:val="0"/>
          <w:numId w:val="26"/>
        </w:numPr>
        <w:shd w:val="clear" w:color="auto" w:fill="FFFFFF"/>
        <w:tabs>
          <w:tab w:val="left" w:pos="1757"/>
        </w:tabs>
        <w:autoSpaceDE w:val="0"/>
        <w:autoSpaceDN w:val="0"/>
        <w:adjustRightInd w:val="0"/>
        <w:ind w:firstLine="720"/>
        <w:jc w:val="both"/>
        <w:rPr>
          <w:rFonts w:ascii="Times New Roman" w:hAnsi="Times New Roman"/>
          <w:color w:val="000000"/>
        </w:rPr>
      </w:pPr>
      <w:r w:rsidRPr="00903956">
        <w:rPr>
          <w:rFonts w:ascii="Times New Roman" w:hAnsi="Times New Roman"/>
          <w:color w:val="000000"/>
          <w:spacing w:val="3"/>
        </w:rPr>
        <w:t xml:space="preserve">в случае получения   травмы - в размере до одного должностного оклада (без учета </w:t>
      </w:r>
      <w:r w:rsidRPr="00903956">
        <w:rPr>
          <w:rFonts w:ascii="Times New Roman" w:hAnsi="Times New Roman"/>
          <w:color w:val="000000"/>
          <w:spacing w:val="-1"/>
        </w:rPr>
        <w:t>повышающего коэффициента за квалификацию) в зависимости от тяжести травмы;</w:t>
      </w:r>
    </w:p>
    <w:p w:rsidR="0025363E" w:rsidRPr="00903956" w:rsidRDefault="0025363E" w:rsidP="007B7D00">
      <w:pPr>
        <w:widowControl w:val="0"/>
        <w:numPr>
          <w:ilvl w:val="0"/>
          <w:numId w:val="26"/>
        </w:numPr>
        <w:shd w:val="clear" w:color="auto" w:fill="FFFFFF"/>
        <w:tabs>
          <w:tab w:val="left" w:pos="1757"/>
        </w:tabs>
        <w:autoSpaceDE w:val="0"/>
        <w:autoSpaceDN w:val="0"/>
        <w:adjustRightInd w:val="0"/>
        <w:ind w:firstLine="720"/>
        <w:jc w:val="both"/>
        <w:rPr>
          <w:rFonts w:ascii="Times New Roman" w:hAnsi="Times New Roman"/>
          <w:color w:val="000000"/>
        </w:rPr>
      </w:pPr>
      <w:r w:rsidRPr="00903956">
        <w:rPr>
          <w:rFonts w:ascii="Times New Roman" w:hAnsi="Times New Roman"/>
          <w:color w:val="000000"/>
          <w:spacing w:val="12"/>
        </w:rPr>
        <w:t xml:space="preserve">при рождении ребенка - в размере до одного должностного оклада (без учета </w:t>
      </w:r>
      <w:r w:rsidRPr="00903956">
        <w:rPr>
          <w:rFonts w:ascii="Times New Roman" w:hAnsi="Times New Roman"/>
          <w:color w:val="000000"/>
          <w:spacing w:val="-1"/>
        </w:rPr>
        <w:t>повышающего коэффициента за квалификацию);</w:t>
      </w:r>
    </w:p>
    <w:p w:rsidR="0025363E" w:rsidRPr="00903956" w:rsidRDefault="0025363E" w:rsidP="007B7D00">
      <w:pPr>
        <w:widowControl w:val="0"/>
        <w:numPr>
          <w:ilvl w:val="0"/>
          <w:numId w:val="28"/>
        </w:numPr>
        <w:shd w:val="clear" w:color="auto" w:fill="FFFFFF"/>
        <w:tabs>
          <w:tab w:val="left" w:pos="446"/>
        </w:tabs>
        <w:autoSpaceDE w:val="0"/>
        <w:autoSpaceDN w:val="0"/>
        <w:adjustRightInd w:val="0"/>
        <w:ind w:firstLine="720"/>
        <w:jc w:val="both"/>
        <w:rPr>
          <w:rFonts w:ascii="Times New Roman" w:hAnsi="Times New Roman"/>
          <w:color w:val="000000"/>
        </w:rPr>
      </w:pPr>
      <w:r w:rsidRPr="00903956">
        <w:rPr>
          <w:rFonts w:ascii="Times New Roman" w:hAnsi="Times New Roman"/>
          <w:color w:val="000000"/>
          <w:spacing w:val="4"/>
        </w:rPr>
        <w:t xml:space="preserve">в  случае  тяжелого  материального  положения работника в  связи  с утратой  или </w:t>
      </w:r>
      <w:r w:rsidRPr="00903956">
        <w:rPr>
          <w:rFonts w:ascii="Times New Roman" w:hAnsi="Times New Roman"/>
          <w:color w:val="000000"/>
          <w:spacing w:val="1"/>
        </w:rPr>
        <w:t xml:space="preserve">повреждением имущества в результате стихийного бедствия и иных непредвиденных обстоятельств (пожар, квартирная кража, авария систем водоснабжения, отопления и </w:t>
      </w:r>
      <w:r w:rsidRPr="00903956">
        <w:rPr>
          <w:rFonts w:ascii="Times New Roman" w:hAnsi="Times New Roman"/>
          <w:color w:val="000000"/>
        </w:rPr>
        <w:t>других обстоятельств) - до 10000 рублей;</w:t>
      </w:r>
    </w:p>
    <w:p w:rsidR="0025363E" w:rsidRPr="00903956" w:rsidRDefault="0025363E" w:rsidP="007B7D00">
      <w:pPr>
        <w:widowControl w:val="0"/>
        <w:numPr>
          <w:ilvl w:val="0"/>
          <w:numId w:val="28"/>
        </w:numPr>
        <w:shd w:val="clear" w:color="auto" w:fill="FFFFFF"/>
        <w:tabs>
          <w:tab w:val="left" w:pos="446"/>
        </w:tabs>
        <w:autoSpaceDE w:val="0"/>
        <w:autoSpaceDN w:val="0"/>
        <w:adjustRightInd w:val="0"/>
        <w:ind w:firstLine="720"/>
        <w:jc w:val="both"/>
        <w:rPr>
          <w:rFonts w:ascii="Times New Roman" w:hAnsi="Times New Roman"/>
          <w:color w:val="000000"/>
        </w:rPr>
      </w:pPr>
      <w:r w:rsidRPr="00903956">
        <w:rPr>
          <w:rFonts w:ascii="Times New Roman" w:hAnsi="Times New Roman"/>
          <w:color w:val="000000"/>
        </w:rPr>
        <w:t xml:space="preserve">в случае вступления в официальный брак - в размере до одного должностного оклада </w:t>
      </w:r>
      <w:r w:rsidRPr="00903956">
        <w:rPr>
          <w:rFonts w:ascii="Times New Roman" w:hAnsi="Times New Roman"/>
          <w:color w:val="000000"/>
          <w:spacing w:val="-2"/>
        </w:rPr>
        <w:t>(без учета повышающего, коэффициента за квалификацию);</w:t>
      </w:r>
    </w:p>
    <w:p w:rsidR="0025363E" w:rsidRPr="00903956" w:rsidRDefault="0025363E" w:rsidP="007B7D00">
      <w:pPr>
        <w:widowControl w:val="0"/>
        <w:numPr>
          <w:ilvl w:val="0"/>
          <w:numId w:val="28"/>
        </w:numPr>
        <w:shd w:val="clear" w:color="auto" w:fill="FFFFFF"/>
        <w:tabs>
          <w:tab w:val="left" w:pos="446"/>
        </w:tabs>
        <w:autoSpaceDE w:val="0"/>
        <w:autoSpaceDN w:val="0"/>
        <w:adjustRightInd w:val="0"/>
        <w:ind w:firstLine="720"/>
        <w:jc w:val="both"/>
        <w:rPr>
          <w:rFonts w:ascii="Times New Roman" w:hAnsi="Times New Roman"/>
          <w:color w:val="000000"/>
        </w:rPr>
      </w:pPr>
      <w:r w:rsidRPr="00903956">
        <w:rPr>
          <w:rFonts w:ascii="Times New Roman" w:hAnsi="Times New Roman"/>
          <w:color w:val="000000"/>
        </w:rPr>
        <w:t xml:space="preserve">в случае проведения лечения, требующего госпитализации и хирургического </w:t>
      </w:r>
      <w:r w:rsidRPr="00903956">
        <w:rPr>
          <w:rFonts w:ascii="Times New Roman" w:hAnsi="Times New Roman"/>
          <w:color w:val="000000"/>
          <w:spacing w:val="1"/>
        </w:rPr>
        <w:t xml:space="preserve">вмешательства, как самого работника, так  и его детей (возраст до 18 лет), </w:t>
      </w:r>
      <w:r w:rsidRPr="00903956">
        <w:rPr>
          <w:rFonts w:ascii="Times New Roman" w:hAnsi="Times New Roman"/>
          <w:color w:val="000000"/>
          <w:spacing w:val="4"/>
        </w:rPr>
        <w:t xml:space="preserve">находящихся на иждивении - в размере до одного должностного оклада (без учета </w:t>
      </w:r>
      <w:r w:rsidRPr="00903956">
        <w:rPr>
          <w:rFonts w:ascii="Times New Roman" w:hAnsi="Times New Roman"/>
          <w:color w:val="000000"/>
          <w:spacing w:val="-1"/>
        </w:rPr>
        <w:t>повышающего коэффициента за квалификацию), но не более 2 раз в год.</w:t>
      </w:r>
    </w:p>
    <w:p w:rsidR="0025363E" w:rsidRPr="00903956" w:rsidRDefault="0025363E" w:rsidP="0025363E">
      <w:pPr>
        <w:shd w:val="clear" w:color="auto" w:fill="FFFFFF"/>
        <w:ind w:firstLine="720"/>
        <w:jc w:val="both"/>
        <w:rPr>
          <w:rFonts w:ascii="Times New Roman" w:hAnsi="Times New Roman"/>
        </w:rPr>
      </w:pPr>
      <w:r w:rsidRPr="00903956">
        <w:rPr>
          <w:rFonts w:ascii="Times New Roman" w:hAnsi="Times New Roman"/>
          <w:color w:val="000000"/>
          <w:spacing w:val="1"/>
        </w:rPr>
        <w:t xml:space="preserve">В зависимости от обстоятельств, указанных в п. 4.4 к заявлению могут быть </w:t>
      </w:r>
      <w:r w:rsidRPr="00903956">
        <w:rPr>
          <w:rFonts w:ascii="Times New Roman" w:hAnsi="Times New Roman"/>
          <w:color w:val="000000"/>
          <w:spacing w:val="2"/>
        </w:rPr>
        <w:t xml:space="preserve">приложены: копия свидетельства о смерти, копия свидетельства о заключении брака, </w:t>
      </w:r>
      <w:r w:rsidRPr="00903956">
        <w:rPr>
          <w:rFonts w:ascii="Times New Roman" w:hAnsi="Times New Roman"/>
          <w:color w:val="000000"/>
          <w:spacing w:val="-2"/>
        </w:rPr>
        <w:t>копия свидетельства о рождении ребенка.</w:t>
      </w:r>
    </w:p>
    <w:p w:rsidR="0025363E" w:rsidRDefault="0025363E" w:rsidP="0025363E">
      <w:pPr>
        <w:jc w:val="both"/>
        <w:rPr>
          <w:rFonts w:ascii="Times New Roman" w:hAnsi="Times New Roman"/>
          <w:color w:val="000000"/>
          <w:spacing w:val="-1"/>
        </w:rPr>
      </w:pPr>
      <w:r w:rsidRPr="00903956">
        <w:rPr>
          <w:rFonts w:ascii="Times New Roman" w:hAnsi="Times New Roman"/>
          <w:color w:val="000000"/>
          <w:spacing w:val="3"/>
        </w:rPr>
        <w:t xml:space="preserve">          Размеры материальной помощи, установленные настоящим положением, могут в </w:t>
      </w:r>
      <w:r w:rsidRPr="00903956">
        <w:rPr>
          <w:rFonts w:ascii="Times New Roman" w:hAnsi="Times New Roman"/>
          <w:color w:val="000000"/>
          <w:spacing w:val="-1"/>
        </w:rPr>
        <w:t xml:space="preserve">дальнейшем увеличиться исходя из наличия финансовых средств, предусматриваемых </w:t>
      </w:r>
      <w:r w:rsidRPr="00903956">
        <w:rPr>
          <w:rFonts w:ascii="Times New Roman" w:hAnsi="Times New Roman"/>
          <w:color w:val="000000"/>
          <w:spacing w:val="8"/>
        </w:rPr>
        <w:t xml:space="preserve">федеральным или муниципальным бюджетом на обеспечение деятельности </w:t>
      </w:r>
      <w:r w:rsidRPr="00903956">
        <w:rPr>
          <w:rFonts w:ascii="Times New Roman" w:hAnsi="Times New Roman"/>
          <w:color w:val="000000"/>
          <w:spacing w:val="-1"/>
        </w:rPr>
        <w:t>образовательного учреждения.</w:t>
      </w:r>
    </w:p>
    <w:p w:rsidR="0025363E" w:rsidRDefault="0025363E" w:rsidP="0025363E">
      <w:pPr>
        <w:jc w:val="both"/>
      </w:pPr>
    </w:p>
    <w:p w:rsidR="0025363E" w:rsidRDefault="0025363E" w:rsidP="0025363E">
      <w:pPr>
        <w:jc w:val="both"/>
      </w:pPr>
    </w:p>
    <w:p w:rsidR="0025363E" w:rsidRDefault="0025363E" w:rsidP="0025363E"/>
    <w:p w:rsidR="0025363E" w:rsidRDefault="0025363E" w:rsidP="0025363E"/>
    <w:p w:rsidR="0025363E" w:rsidRDefault="0025363E" w:rsidP="0025363E"/>
    <w:p w:rsidR="0025363E" w:rsidRDefault="0025363E" w:rsidP="0025363E"/>
    <w:p w:rsidR="0025363E" w:rsidRDefault="0025363E" w:rsidP="0025363E"/>
    <w:p w:rsidR="0025363E" w:rsidRDefault="0025363E" w:rsidP="0025363E">
      <w:pPr>
        <w:rPr>
          <w:rFonts w:ascii="Times New Roman" w:hAnsi="Times New Roman"/>
          <w:b/>
        </w:rPr>
      </w:pPr>
    </w:p>
    <w:p w:rsidR="0025363E" w:rsidRDefault="0025363E" w:rsidP="0025363E">
      <w:pPr>
        <w:jc w:val="right"/>
        <w:rPr>
          <w:rFonts w:ascii="Times New Roman" w:hAnsi="Times New Roman"/>
          <w:b/>
        </w:rPr>
      </w:pPr>
    </w:p>
    <w:p w:rsidR="0025363E" w:rsidRPr="00855A8A" w:rsidRDefault="0025363E" w:rsidP="0025363E">
      <w:pPr>
        <w:jc w:val="right"/>
        <w:rPr>
          <w:rFonts w:ascii="Times New Roman" w:hAnsi="Times New Roman"/>
          <w:b/>
        </w:rPr>
      </w:pPr>
      <w:r>
        <w:rPr>
          <w:rFonts w:ascii="Times New Roman" w:hAnsi="Times New Roman"/>
          <w:b/>
        </w:rPr>
        <w:t>к п</w:t>
      </w:r>
      <w:r w:rsidRPr="00855A8A">
        <w:rPr>
          <w:rFonts w:ascii="Times New Roman" w:hAnsi="Times New Roman"/>
          <w:b/>
        </w:rPr>
        <w:t xml:space="preserve">оложению о премировании </w:t>
      </w:r>
    </w:p>
    <w:p w:rsidR="0025363E" w:rsidRDefault="0025363E" w:rsidP="0025363E">
      <w:pPr>
        <w:jc w:val="right"/>
        <w:rPr>
          <w:rFonts w:ascii="Times New Roman" w:hAnsi="Times New Roman"/>
          <w:b/>
        </w:rPr>
      </w:pPr>
      <w:r>
        <w:rPr>
          <w:rFonts w:ascii="Times New Roman" w:hAnsi="Times New Roman"/>
          <w:b/>
        </w:rPr>
        <w:t>работников МБОУ</w:t>
      </w:r>
    </w:p>
    <w:p w:rsidR="0025363E" w:rsidRPr="001619F6" w:rsidRDefault="0025363E" w:rsidP="0025363E">
      <w:pPr>
        <w:jc w:val="right"/>
        <w:rPr>
          <w:rFonts w:ascii="Times New Roman" w:hAnsi="Times New Roman"/>
          <w:b/>
        </w:rPr>
      </w:pPr>
      <w:r>
        <w:rPr>
          <w:rFonts w:ascii="Times New Roman" w:hAnsi="Times New Roman"/>
          <w:b/>
        </w:rPr>
        <w:t>Калитвенской СОШ</w:t>
      </w:r>
    </w:p>
    <w:p w:rsidR="0025363E" w:rsidRDefault="0025363E" w:rsidP="0025363E">
      <w:pPr>
        <w:jc w:val="both"/>
      </w:pPr>
    </w:p>
    <w:p w:rsidR="0025363E" w:rsidRPr="0070501F" w:rsidRDefault="0025363E" w:rsidP="0025363E">
      <w:pPr>
        <w:spacing w:line="360" w:lineRule="auto"/>
        <w:jc w:val="center"/>
        <w:rPr>
          <w:rFonts w:ascii="Times New Roman" w:hAnsi="Times New Roman"/>
          <w:b/>
        </w:rPr>
      </w:pPr>
      <w:r>
        <w:rPr>
          <w:rFonts w:ascii="Times New Roman" w:hAnsi="Times New Roman"/>
          <w:b/>
        </w:rPr>
        <w:t>Положение</w:t>
      </w:r>
    </w:p>
    <w:p w:rsidR="0025363E" w:rsidRDefault="0025363E" w:rsidP="0025363E">
      <w:pPr>
        <w:spacing w:line="360" w:lineRule="auto"/>
        <w:jc w:val="center"/>
        <w:rPr>
          <w:rFonts w:ascii="Times New Roman" w:hAnsi="Times New Roman"/>
          <w:b/>
        </w:rPr>
      </w:pPr>
      <w:r w:rsidRPr="0070501F">
        <w:rPr>
          <w:rFonts w:ascii="Times New Roman" w:hAnsi="Times New Roman"/>
          <w:b/>
        </w:rPr>
        <w:t>об  оценке эффективности деятельности  педагогических работников</w:t>
      </w:r>
    </w:p>
    <w:p w:rsidR="0025363E" w:rsidRPr="0070501F" w:rsidRDefault="0025363E" w:rsidP="0025363E">
      <w:pPr>
        <w:spacing w:line="360" w:lineRule="auto"/>
        <w:jc w:val="center"/>
        <w:rPr>
          <w:rFonts w:ascii="Times New Roman" w:hAnsi="Times New Roman"/>
          <w:b/>
        </w:rPr>
      </w:pPr>
      <w:r w:rsidRPr="0070501F">
        <w:rPr>
          <w:rFonts w:ascii="Times New Roman" w:hAnsi="Times New Roman"/>
          <w:b/>
        </w:rPr>
        <w:t>муниципального бюджетного общеобразовательного учреждения</w:t>
      </w:r>
    </w:p>
    <w:p w:rsidR="0025363E" w:rsidRPr="0070501F" w:rsidRDefault="0025363E" w:rsidP="0025363E">
      <w:pPr>
        <w:spacing w:line="360" w:lineRule="auto"/>
        <w:jc w:val="center"/>
        <w:rPr>
          <w:rFonts w:ascii="Times New Roman" w:hAnsi="Times New Roman"/>
          <w:b/>
        </w:rPr>
      </w:pPr>
      <w:r w:rsidRPr="0070501F">
        <w:rPr>
          <w:rFonts w:ascii="Times New Roman" w:hAnsi="Times New Roman"/>
          <w:b/>
        </w:rPr>
        <w:t>Калитвенской средней общеобразовательной школы</w:t>
      </w:r>
    </w:p>
    <w:p w:rsidR="0025363E" w:rsidRPr="0070501F" w:rsidRDefault="0025363E" w:rsidP="0025363E">
      <w:pPr>
        <w:spacing w:line="360" w:lineRule="auto"/>
        <w:jc w:val="center"/>
        <w:rPr>
          <w:rFonts w:ascii="Times New Roman" w:hAnsi="Times New Roman"/>
          <w:b/>
        </w:rPr>
      </w:pPr>
      <w:r w:rsidRPr="0070501F">
        <w:rPr>
          <w:rFonts w:ascii="Times New Roman" w:hAnsi="Times New Roman"/>
          <w:b/>
        </w:rPr>
        <w:t xml:space="preserve"> Общие положения</w:t>
      </w:r>
    </w:p>
    <w:p w:rsidR="0025363E" w:rsidRPr="0070501F" w:rsidRDefault="0025363E" w:rsidP="0025363E">
      <w:pPr>
        <w:pStyle w:val="af2"/>
        <w:jc w:val="both"/>
        <w:rPr>
          <w:rFonts w:ascii="Times New Roman" w:hAnsi="Times New Roman"/>
          <w:b w:val="0"/>
          <w:sz w:val="24"/>
          <w:szCs w:val="24"/>
        </w:rPr>
      </w:pPr>
      <w:r w:rsidRPr="0070501F">
        <w:rPr>
          <w:rFonts w:ascii="Times New Roman" w:hAnsi="Times New Roman"/>
          <w:b w:val="0"/>
          <w:sz w:val="24"/>
          <w:szCs w:val="24"/>
        </w:rPr>
        <w:t xml:space="preserve">1.1. Настоящее положение об  оценке эффективности деятельности  педагогов (далее - Положение) разработано в соответствии с Трудовым кодексом Российской Федерации, </w:t>
      </w:r>
      <w:r w:rsidRPr="0070501F">
        <w:rPr>
          <w:rFonts w:ascii="Times New Roman" w:hAnsi="Times New Roman"/>
          <w:b w:val="0"/>
          <w:spacing w:val="3"/>
          <w:sz w:val="24"/>
          <w:szCs w:val="24"/>
        </w:rPr>
        <w:t xml:space="preserve">Письмом Министерства образования и науки Российской Федерации от 20 июня 2013 года № АП - 1073/02 «О разработке показателей эффективности» </w:t>
      </w:r>
      <w:r w:rsidRPr="0070501F">
        <w:rPr>
          <w:rFonts w:ascii="Times New Roman" w:hAnsi="Times New Roman"/>
          <w:b w:val="0"/>
          <w:sz w:val="24"/>
          <w:szCs w:val="24"/>
        </w:rPr>
        <w:t>и определяет критерии установления надбавок за высокие результаты работы и качество выполняемых работ педагогическими работниками учреждения по результатам труда за определенный отрезок времени.</w:t>
      </w:r>
    </w:p>
    <w:p w:rsidR="0025363E" w:rsidRPr="0070501F" w:rsidRDefault="0025363E" w:rsidP="0025363E">
      <w:pPr>
        <w:spacing w:line="276" w:lineRule="auto"/>
        <w:jc w:val="both"/>
        <w:rPr>
          <w:rFonts w:ascii="Times New Roman" w:hAnsi="Times New Roman"/>
        </w:rPr>
      </w:pPr>
      <w:r w:rsidRPr="0070501F">
        <w:rPr>
          <w:rFonts w:ascii="Times New Roman" w:hAnsi="Times New Roman"/>
        </w:rPr>
        <w:t>1.2. Цель оценки результативности деятельности педагогов – обеспечение зависимости оплаты учительского  труда от результатов работы путем объективного оценивания результатов педагогической деятельности и осуществления на их основе материального стимулирования за счет соответствующих выплат из стимулирующей части фонда оплаты труда образовательной организации (далее ОО).</w:t>
      </w:r>
    </w:p>
    <w:p w:rsidR="0025363E" w:rsidRPr="0070501F" w:rsidRDefault="0025363E" w:rsidP="0025363E">
      <w:pPr>
        <w:spacing w:line="276" w:lineRule="auto"/>
        <w:jc w:val="both"/>
        <w:rPr>
          <w:rFonts w:ascii="Times New Roman" w:hAnsi="Times New Roman"/>
        </w:rPr>
      </w:pPr>
      <w:r w:rsidRPr="0070501F">
        <w:rPr>
          <w:rFonts w:ascii="Times New Roman" w:hAnsi="Times New Roman"/>
        </w:rPr>
        <w:t>1.3. Задачами проведения оценки результативности деятельности педагогов являются:</w:t>
      </w:r>
    </w:p>
    <w:p w:rsidR="0025363E" w:rsidRPr="0070501F" w:rsidRDefault="0025363E" w:rsidP="007B7D00">
      <w:pPr>
        <w:numPr>
          <w:ilvl w:val="0"/>
          <w:numId w:val="29"/>
        </w:numPr>
        <w:tabs>
          <w:tab w:val="clear" w:pos="1080"/>
          <w:tab w:val="num" w:pos="709"/>
        </w:tabs>
        <w:spacing w:line="276" w:lineRule="auto"/>
        <w:ind w:left="709"/>
        <w:jc w:val="both"/>
        <w:rPr>
          <w:rFonts w:ascii="Times New Roman" w:hAnsi="Times New Roman"/>
        </w:rPr>
      </w:pPr>
      <w:r w:rsidRPr="0070501F">
        <w:rPr>
          <w:rFonts w:ascii="Times New Roman" w:hAnsi="Times New Roman"/>
        </w:rPr>
        <w:t>проведение системной самооценки собственных результатов профессиональной и общественно-социальной деятельности;</w:t>
      </w:r>
    </w:p>
    <w:p w:rsidR="0025363E" w:rsidRPr="0070501F" w:rsidRDefault="0025363E" w:rsidP="007B7D00">
      <w:pPr>
        <w:numPr>
          <w:ilvl w:val="0"/>
          <w:numId w:val="29"/>
        </w:numPr>
        <w:tabs>
          <w:tab w:val="clear" w:pos="1080"/>
          <w:tab w:val="num" w:pos="709"/>
        </w:tabs>
        <w:spacing w:line="276" w:lineRule="auto"/>
        <w:ind w:left="709"/>
        <w:jc w:val="both"/>
        <w:rPr>
          <w:rFonts w:ascii="Times New Roman" w:hAnsi="Times New Roman"/>
        </w:rPr>
      </w:pPr>
      <w:r w:rsidRPr="0070501F">
        <w:rPr>
          <w:rFonts w:ascii="Times New Roman" w:hAnsi="Times New Roman"/>
        </w:rPr>
        <w:t>обеспечение внешней экспертной оценки педагогического труда;</w:t>
      </w:r>
    </w:p>
    <w:p w:rsidR="0025363E" w:rsidRPr="0070501F" w:rsidRDefault="0025363E" w:rsidP="007B7D00">
      <w:pPr>
        <w:numPr>
          <w:ilvl w:val="0"/>
          <w:numId w:val="29"/>
        </w:numPr>
        <w:tabs>
          <w:tab w:val="clear" w:pos="1080"/>
          <w:tab w:val="num" w:pos="709"/>
        </w:tabs>
        <w:spacing w:line="276" w:lineRule="auto"/>
        <w:ind w:left="709"/>
        <w:jc w:val="both"/>
        <w:rPr>
          <w:rFonts w:ascii="Times New Roman" w:hAnsi="Times New Roman"/>
        </w:rPr>
      </w:pPr>
      <w:r w:rsidRPr="0070501F">
        <w:rPr>
          <w:rFonts w:ascii="Times New Roman" w:hAnsi="Times New Roman"/>
        </w:rPr>
        <w:t>усиление материальной заинтересованности педагогов в повышении качества образовательной деятельности</w:t>
      </w:r>
    </w:p>
    <w:p w:rsidR="0025363E" w:rsidRPr="0070501F" w:rsidRDefault="0025363E" w:rsidP="0025363E">
      <w:pPr>
        <w:spacing w:line="276" w:lineRule="auto"/>
        <w:jc w:val="both"/>
        <w:rPr>
          <w:rFonts w:ascii="Times New Roman" w:hAnsi="Times New Roman"/>
        </w:rPr>
      </w:pPr>
      <w:r w:rsidRPr="0070501F">
        <w:rPr>
          <w:rFonts w:ascii="Times New Roman" w:hAnsi="Times New Roman"/>
        </w:rPr>
        <w:t>1.4. Положение ориентировано на выявление персональных качеств личности педагога, способствующих успешности обучающихся и направлено на повышение качества обучения и  воспитания в условиях реализации программы развития  учреждения.</w:t>
      </w:r>
    </w:p>
    <w:p w:rsidR="0025363E" w:rsidRPr="0070501F" w:rsidRDefault="0025363E" w:rsidP="0025363E">
      <w:pPr>
        <w:spacing w:line="276" w:lineRule="auto"/>
        <w:jc w:val="both"/>
        <w:rPr>
          <w:rFonts w:ascii="Times New Roman" w:hAnsi="Times New Roman"/>
        </w:rPr>
      </w:pPr>
      <w:r w:rsidRPr="0070501F">
        <w:rPr>
          <w:rFonts w:ascii="Times New Roman" w:hAnsi="Times New Roman"/>
        </w:rPr>
        <w:t>1.5. Основным критерием, влияющим на размер надбавок за высокие результаты и качество выполняемых работ, является  достижение пороговых значений критериев оценки эффект</w:t>
      </w:r>
      <w:r>
        <w:rPr>
          <w:rFonts w:ascii="Times New Roman" w:hAnsi="Times New Roman"/>
        </w:rPr>
        <w:t>ивности деятельности учреждения.</w:t>
      </w:r>
    </w:p>
    <w:p w:rsidR="0025363E" w:rsidRPr="0070501F" w:rsidRDefault="0025363E" w:rsidP="007B7D00">
      <w:pPr>
        <w:numPr>
          <w:ilvl w:val="0"/>
          <w:numId w:val="32"/>
        </w:numPr>
        <w:spacing w:line="276" w:lineRule="auto"/>
        <w:jc w:val="center"/>
        <w:rPr>
          <w:rFonts w:ascii="Times New Roman" w:hAnsi="Times New Roman"/>
          <w:b/>
        </w:rPr>
      </w:pPr>
      <w:r w:rsidRPr="0070501F">
        <w:rPr>
          <w:rFonts w:ascii="Times New Roman" w:hAnsi="Times New Roman"/>
          <w:b/>
        </w:rPr>
        <w:t xml:space="preserve">Основания и порядок проведения оценки результативности </w:t>
      </w:r>
    </w:p>
    <w:p w:rsidR="0025363E" w:rsidRPr="0070501F" w:rsidRDefault="0025363E" w:rsidP="0025363E">
      <w:pPr>
        <w:spacing w:line="276" w:lineRule="auto"/>
        <w:ind w:left="720"/>
        <w:jc w:val="center"/>
        <w:rPr>
          <w:rFonts w:ascii="Times New Roman" w:hAnsi="Times New Roman"/>
          <w:b/>
        </w:rPr>
      </w:pPr>
      <w:r w:rsidRPr="0070501F">
        <w:rPr>
          <w:rFonts w:ascii="Times New Roman" w:hAnsi="Times New Roman"/>
          <w:b/>
        </w:rPr>
        <w:t>деятельности педагогов</w:t>
      </w:r>
    </w:p>
    <w:p w:rsidR="0025363E" w:rsidRPr="0070501F" w:rsidRDefault="0025363E" w:rsidP="0025363E">
      <w:pPr>
        <w:spacing w:line="276" w:lineRule="auto"/>
        <w:jc w:val="both"/>
        <w:rPr>
          <w:rFonts w:ascii="Times New Roman" w:hAnsi="Times New Roman"/>
        </w:rPr>
      </w:pPr>
      <w:r w:rsidRPr="0070501F">
        <w:rPr>
          <w:rFonts w:ascii="Times New Roman" w:hAnsi="Times New Roman"/>
        </w:rPr>
        <w:t>2.1. Основное назначение стимулирующих выплат - дифференциация оплаты труда педагога в зависимости от его качества, мотивации на позитивный (продуктивный) результат педагогической деятельности, ориентированный на долгосрочный инновационный режим.</w:t>
      </w:r>
    </w:p>
    <w:p w:rsidR="0025363E" w:rsidRPr="0070501F" w:rsidRDefault="0025363E" w:rsidP="0025363E">
      <w:pPr>
        <w:spacing w:line="276" w:lineRule="auto"/>
        <w:jc w:val="both"/>
        <w:rPr>
          <w:rFonts w:ascii="Times New Roman" w:hAnsi="Times New Roman"/>
        </w:rPr>
      </w:pPr>
      <w:r w:rsidRPr="0070501F">
        <w:rPr>
          <w:rFonts w:ascii="Times New Roman" w:hAnsi="Times New Roman"/>
        </w:rPr>
        <w:t>2.2. Положение распространяется на следующие категории педагогических работников:</w:t>
      </w:r>
    </w:p>
    <w:p w:rsidR="0025363E" w:rsidRPr="0070501F" w:rsidRDefault="0025363E" w:rsidP="007B7D00">
      <w:pPr>
        <w:numPr>
          <w:ilvl w:val="0"/>
          <w:numId w:val="30"/>
        </w:numPr>
        <w:spacing w:line="276" w:lineRule="auto"/>
        <w:ind w:firstLine="0"/>
        <w:jc w:val="both"/>
        <w:rPr>
          <w:rFonts w:ascii="Times New Roman" w:hAnsi="Times New Roman"/>
        </w:rPr>
      </w:pPr>
      <w:r w:rsidRPr="0070501F">
        <w:rPr>
          <w:rFonts w:ascii="Times New Roman" w:hAnsi="Times New Roman"/>
        </w:rPr>
        <w:t xml:space="preserve"> Учитель начальной школы</w:t>
      </w:r>
    </w:p>
    <w:p w:rsidR="0025363E" w:rsidRPr="0070501F" w:rsidRDefault="0025363E" w:rsidP="007B7D00">
      <w:pPr>
        <w:numPr>
          <w:ilvl w:val="0"/>
          <w:numId w:val="30"/>
        </w:numPr>
        <w:spacing w:line="276" w:lineRule="auto"/>
        <w:ind w:firstLine="0"/>
        <w:jc w:val="both"/>
        <w:rPr>
          <w:rFonts w:ascii="Times New Roman" w:hAnsi="Times New Roman"/>
        </w:rPr>
      </w:pPr>
      <w:r w:rsidRPr="0070501F">
        <w:rPr>
          <w:rFonts w:ascii="Times New Roman" w:hAnsi="Times New Roman"/>
        </w:rPr>
        <w:lastRenderedPageBreak/>
        <w:t xml:space="preserve">Учитель средней и  старшей школы; </w:t>
      </w:r>
    </w:p>
    <w:p w:rsidR="0025363E" w:rsidRPr="0070501F" w:rsidRDefault="0025363E" w:rsidP="0025363E">
      <w:pPr>
        <w:spacing w:line="276" w:lineRule="auto"/>
        <w:jc w:val="both"/>
        <w:rPr>
          <w:rFonts w:ascii="Times New Roman" w:hAnsi="Times New Roman"/>
        </w:rPr>
      </w:pPr>
      <w:r w:rsidRPr="0070501F">
        <w:rPr>
          <w:rFonts w:ascii="Times New Roman" w:hAnsi="Times New Roman"/>
        </w:rPr>
        <w:t xml:space="preserve">2.3. Основанием для оценки результативности деятельности педагогов служит портфолио, то есть индивидуальная папка, в которой собраны личные профессиональные достижения в образовательной деятельности, результаты обучения, воспитания и развития учеников, вклад педагога в развитие системы образования  за определенный период времени, а также участие в общественной жизни учреждения за определённый период.    </w:t>
      </w:r>
    </w:p>
    <w:p w:rsidR="0025363E" w:rsidRPr="0070501F" w:rsidRDefault="0025363E" w:rsidP="0025363E">
      <w:pPr>
        <w:spacing w:line="276" w:lineRule="auto"/>
        <w:jc w:val="both"/>
        <w:rPr>
          <w:rFonts w:ascii="Times New Roman" w:hAnsi="Times New Roman"/>
        </w:rPr>
      </w:pPr>
      <w:r w:rsidRPr="0070501F">
        <w:rPr>
          <w:rFonts w:ascii="Times New Roman" w:hAnsi="Times New Roman"/>
        </w:rPr>
        <w:t>2.4. Портфолио заполняется  педагогом самостоятельно  в соответствии с логикой отражения результатов его профессиональной деятельности, на основе утвержденных настоящим Положением критериев и содержит самооценку его труда.</w:t>
      </w:r>
    </w:p>
    <w:p w:rsidR="0025363E" w:rsidRPr="0070501F" w:rsidRDefault="0025363E" w:rsidP="0025363E">
      <w:pPr>
        <w:spacing w:line="276" w:lineRule="auto"/>
        <w:jc w:val="both"/>
        <w:rPr>
          <w:rFonts w:ascii="Times New Roman" w:hAnsi="Times New Roman"/>
        </w:rPr>
      </w:pPr>
      <w:r w:rsidRPr="0070501F">
        <w:rPr>
          <w:rFonts w:ascii="Times New Roman" w:hAnsi="Times New Roman"/>
        </w:rPr>
        <w:t>2.5. Для проведения объективной внешней оценки результативности профессиональной деятельности</w:t>
      </w:r>
      <w:r>
        <w:rPr>
          <w:rFonts w:ascii="Times New Roman" w:hAnsi="Times New Roman"/>
        </w:rPr>
        <w:t xml:space="preserve"> педагога в</w:t>
      </w:r>
      <w:r w:rsidRPr="0070501F">
        <w:rPr>
          <w:rFonts w:ascii="Times New Roman" w:hAnsi="Times New Roman"/>
        </w:rPr>
        <w:t xml:space="preserve">приказом директора  создается Комиссия, состоящая  из  членов администрации, первичной профсоюзной организации, методического совета учреждения. </w:t>
      </w:r>
    </w:p>
    <w:p w:rsidR="0025363E" w:rsidRPr="0070501F" w:rsidRDefault="0025363E" w:rsidP="0025363E">
      <w:pPr>
        <w:spacing w:line="276" w:lineRule="auto"/>
        <w:jc w:val="both"/>
        <w:rPr>
          <w:rFonts w:ascii="Times New Roman" w:hAnsi="Times New Roman"/>
        </w:rPr>
      </w:pPr>
      <w:r w:rsidRPr="0070501F">
        <w:rPr>
          <w:rFonts w:ascii="Times New Roman" w:hAnsi="Times New Roman"/>
        </w:rPr>
        <w:t>2.6. Председатель Комиссии несет персональную ответственность за работу Комиссии, грамотное и своевременное оформление документации.</w:t>
      </w:r>
    </w:p>
    <w:p w:rsidR="0025363E" w:rsidRPr="0070501F" w:rsidRDefault="0025363E" w:rsidP="0025363E">
      <w:pPr>
        <w:spacing w:line="276" w:lineRule="auto"/>
        <w:jc w:val="both"/>
        <w:rPr>
          <w:rFonts w:ascii="Times New Roman" w:hAnsi="Times New Roman"/>
        </w:rPr>
      </w:pPr>
      <w:r w:rsidRPr="0070501F">
        <w:rPr>
          <w:rFonts w:ascii="Times New Roman" w:hAnsi="Times New Roman"/>
        </w:rPr>
        <w:t>2.7. Результаты работы Комиссии оформляются протоколами, срок хранения которых - 5 лет. Протоколы хранятся у директора ОО. Решения  Комиссии принимаются на основе открытого голосования путем подсчета простого большинства голосов.</w:t>
      </w:r>
    </w:p>
    <w:p w:rsidR="0025363E" w:rsidRPr="0070501F" w:rsidRDefault="0025363E" w:rsidP="0025363E">
      <w:pPr>
        <w:spacing w:line="276" w:lineRule="auto"/>
        <w:jc w:val="both"/>
        <w:rPr>
          <w:rFonts w:ascii="Times New Roman" w:hAnsi="Times New Roman"/>
        </w:rPr>
      </w:pPr>
      <w:r w:rsidRPr="0070501F">
        <w:rPr>
          <w:rFonts w:ascii="Times New Roman" w:hAnsi="Times New Roman"/>
        </w:rPr>
        <w:t>2.8. В установленные сроки педагогические работники передают в Комиссию  портфолио с заполненным собственноручно оценочным листом, содержащим самооценку показателей результативности, с приложением документов подтверждающих и уточняющих их деятельность.</w:t>
      </w:r>
    </w:p>
    <w:p w:rsidR="0025363E" w:rsidRPr="0070501F" w:rsidRDefault="0025363E" w:rsidP="0025363E">
      <w:pPr>
        <w:spacing w:line="276" w:lineRule="auto"/>
        <w:jc w:val="both"/>
        <w:rPr>
          <w:rFonts w:ascii="Times New Roman" w:hAnsi="Times New Roman"/>
        </w:rPr>
      </w:pPr>
      <w:r w:rsidRPr="0070501F">
        <w:rPr>
          <w:rFonts w:ascii="Times New Roman" w:hAnsi="Times New Roman"/>
        </w:rPr>
        <w:t>2.10.  Определяются следующие  отчетные периоды, сроки подачи и рассмотрения оценочных листов и сроки выплат: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410"/>
        <w:gridCol w:w="2268"/>
        <w:gridCol w:w="2268"/>
        <w:gridCol w:w="2375"/>
      </w:tblGrid>
      <w:tr w:rsidR="0025363E" w:rsidRPr="0070501F" w:rsidTr="00627ADC">
        <w:tc>
          <w:tcPr>
            <w:tcW w:w="392" w:type="dxa"/>
          </w:tcPr>
          <w:p w:rsidR="0025363E" w:rsidRPr="0070501F" w:rsidRDefault="0025363E" w:rsidP="00627ADC">
            <w:pPr>
              <w:spacing w:line="276" w:lineRule="auto"/>
              <w:jc w:val="center"/>
              <w:rPr>
                <w:rFonts w:ascii="Times New Roman" w:hAnsi="Times New Roman"/>
              </w:rPr>
            </w:pPr>
          </w:p>
        </w:tc>
        <w:tc>
          <w:tcPr>
            <w:tcW w:w="2410" w:type="dxa"/>
          </w:tcPr>
          <w:p w:rsidR="0025363E" w:rsidRPr="0070501F" w:rsidRDefault="0025363E" w:rsidP="00627ADC">
            <w:pPr>
              <w:spacing w:line="276" w:lineRule="auto"/>
              <w:jc w:val="center"/>
              <w:rPr>
                <w:rFonts w:ascii="Times New Roman" w:hAnsi="Times New Roman"/>
              </w:rPr>
            </w:pPr>
            <w:r w:rsidRPr="0070501F">
              <w:rPr>
                <w:rFonts w:ascii="Times New Roman" w:hAnsi="Times New Roman"/>
              </w:rPr>
              <w:t xml:space="preserve">Отчетные периоды </w:t>
            </w:r>
          </w:p>
        </w:tc>
        <w:tc>
          <w:tcPr>
            <w:tcW w:w="2268" w:type="dxa"/>
          </w:tcPr>
          <w:p w:rsidR="0025363E" w:rsidRPr="0070501F" w:rsidRDefault="0025363E" w:rsidP="00627ADC">
            <w:pPr>
              <w:spacing w:line="276" w:lineRule="auto"/>
              <w:jc w:val="center"/>
              <w:rPr>
                <w:rFonts w:ascii="Times New Roman" w:hAnsi="Times New Roman"/>
              </w:rPr>
            </w:pPr>
            <w:r w:rsidRPr="0070501F">
              <w:rPr>
                <w:rFonts w:ascii="Times New Roman" w:hAnsi="Times New Roman"/>
              </w:rPr>
              <w:t>Сроки подачи оценочных листов</w:t>
            </w:r>
          </w:p>
        </w:tc>
        <w:tc>
          <w:tcPr>
            <w:tcW w:w="2268" w:type="dxa"/>
          </w:tcPr>
          <w:p w:rsidR="0025363E" w:rsidRPr="0070501F" w:rsidRDefault="0025363E" w:rsidP="00627ADC">
            <w:pPr>
              <w:spacing w:line="276" w:lineRule="auto"/>
              <w:jc w:val="center"/>
              <w:rPr>
                <w:rFonts w:ascii="Times New Roman" w:hAnsi="Times New Roman"/>
              </w:rPr>
            </w:pPr>
            <w:r w:rsidRPr="0070501F">
              <w:rPr>
                <w:rFonts w:ascii="Times New Roman" w:hAnsi="Times New Roman"/>
              </w:rPr>
              <w:t xml:space="preserve">Сроки рассмотрения оценочных листов </w:t>
            </w:r>
          </w:p>
        </w:tc>
        <w:tc>
          <w:tcPr>
            <w:tcW w:w="2375" w:type="dxa"/>
          </w:tcPr>
          <w:p w:rsidR="0025363E" w:rsidRPr="0070501F" w:rsidRDefault="0025363E" w:rsidP="00627ADC">
            <w:pPr>
              <w:spacing w:line="276" w:lineRule="auto"/>
              <w:jc w:val="center"/>
              <w:rPr>
                <w:rFonts w:ascii="Times New Roman" w:hAnsi="Times New Roman"/>
              </w:rPr>
            </w:pPr>
            <w:r w:rsidRPr="0070501F">
              <w:rPr>
                <w:rFonts w:ascii="Times New Roman" w:hAnsi="Times New Roman"/>
              </w:rPr>
              <w:t>Сроки  выплат</w:t>
            </w:r>
          </w:p>
        </w:tc>
      </w:tr>
      <w:tr w:rsidR="0025363E" w:rsidRPr="0070501F" w:rsidTr="00627ADC">
        <w:tc>
          <w:tcPr>
            <w:tcW w:w="392" w:type="dxa"/>
          </w:tcPr>
          <w:p w:rsidR="0025363E" w:rsidRPr="0070501F" w:rsidRDefault="0025363E" w:rsidP="00627ADC">
            <w:pPr>
              <w:spacing w:line="276" w:lineRule="auto"/>
              <w:jc w:val="both"/>
              <w:rPr>
                <w:rFonts w:ascii="Times New Roman" w:hAnsi="Times New Roman"/>
              </w:rPr>
            </w:pPr>
            <w:r w:rsidRPr="0070501F">
              <w:rPr>
                <w:rFonts w:ascii="Times New Roman" w:hAnsi="Times New Roman"/>
              </w:rPr>
              <w:t>1</w:t>
            </w:r>
          </w:p>
        </w:tc>
        <w:tc>
          <w:tcPr>
            <w:tcW w:w="2410" w:type="dxa"/>
          </w:tcPr>
          <w:p w:rsidR="0025363E" w:rsidRPr="0070501F" w:rsidRDefault="0025363E" w:rsidP="00627ADC">
            <w:pPr>
              <w:spacing w:line="276" w:lineRule="auto"/>
              <w:jc w:val="both"/>
              <w:rPr>
                <w:rFonts w:ascii="Times New Roman" w:hAnsi="Times New Roman"/>
              </w:rPr>
            </w:pPr>
            <w:r w:rsidRPr="0070501F">
              <w:rPr>
                <w:rFonts w:ascii="Times New Roman" w:hAnsi="Times New Roman"/>
              </w:rPr>
              <w:t>Сентябрь, октябрь</w:t>
            </w:r>
          </w:p>
        </w:tc>
        <w:tc>
          <w:tcPr>
            <w:tcW w:w="2268" w:type="dxa"/>
          </w:tcPr>
          <w:p w:rsidR="0025363E" w:rsidRPr="0070501F" w:rsidRDefault="0025363E" w:rsidP="00627ADC">
            <w:pPr>
              <w:spacing w:line="276" w:lineRule="auto"/>
              <w:jc w:val="both"/>
              <w:rPr>
                <w:rFonts w:ascii="Times New Roman" w:hAnsi="Times New Roman"/>
              </w:rPr>
            </w:pPr>
            <w:r w:rsidRPr="0070501F">
              <w:rPr>
                <w:rFonts w:ascii="Times New Roman" w:hAnsi="Times New Roman"/>
              </w:rPr>
              <w:t>до 10 ноября</w:t>
            </w:r>
          </w:p>
        </w:tc>
        <w:tc>
          <w:tcPr>
            <w:tcW w:w="2268" w:type="dxa"/>
          </w:tcPr>
          <w:p w:rsidR="0025363E" w:rsidRPr="0070501F" w:rsidRDefault="0025363E" w:rsidP="00627ADC">
            <w:pPr>
              <w:spacing w:line="276" w:lineRule="auto"/>
              <w:jc w:val="both"/>
              <w:rPr>
                <w:rFonts w:ascii="Times New Roman" w:hAnsi="Times New Roman"/>
              </w:rPr>
            </w:pPr>
            <w:r w:rsidRPr="0070501F">
              <w:rPr>
                <w:rFonts w:ascii="Times New Roman" w:hAnsi="Times New Roman"/>
              </w:rPr>
              <w:t>10 – 12 ноября</w:t>
            </w:r>
          </w:p>
        </w:tc>
        <w:tc>
          <w:tcPr>
            <w:tcW w:w="2375" w:type="dxa"/>
          </w:tcPr>
          <w:p w:rsidR="0025363E" w:rsidRPr="0070501F" w:rsidRDefault="0025363E" w:rsidP="00627ADC">
            <w:pPr>
              <w:spacing w:line="276" w:lineRule="auto"/>
              <w:jc w:val="both"/>
              <w:rPr>
                <w:rFonts w:ascii="Times New Roman" w:hAnsi="Times New Roman"/>
              </w:rPr>
            </w:pPr>
            <w:r w:rsidRPr="0070501F">
              <w:rPr>
                <w:rFonts w:ascii="Times New Roman" w:hAnsi="Times New Roman"/>
              </w:rPr>
              <w:t xml:space="preserve">Ноябрь – январь </w:t>
            </w:r>
          </w:p>
        </w:tc>
      </w:tr>
      <w:tr w:rsidR="0025363E" w:rsidRPr="0070501F" w:rsidTr="00627ADC">
        <w:tc>
          <w:tcPr>
            <w:tcW w:w="392" w:type="dxa"/>
          </w:tcPr>
          <w:p w:rsidR="0025363E" w:rsidRPr="0070501F" w:rsidRDefault="0025363E" w:rsidP="00627ADC">
            <w:pPr>
              <w:spacing w:line="276" w:lineRule="auto"/>
              <w:jc w:val="both"/>
              <w:rPr>
                <w:rFonts w:ascii="Times New Roman" w:hAnsi="Times New Roman"/>
              </w:rPr>
            </w:pPr>
            <w:r w:rsidRPr="0070501F">
              <w:rPr>
                <w:rFonts w:ascii="Times New Roman" w:hAnsi="Times New Roman"/>
              </w:rPr>
              <w:t>2</w:t>
            </w:r>
          </w:p>
        </w:tc>
        <w:tc>
          <w:tcPr>
            <w:tcW w:w="2410" w:type="dxa"/>
          </w:tcPr>
          <w:p w:rsidR="0025363E" w:rsidRPr="0070501F" w:rsidRDefault="0025363E" w:rsidP="00627ADC">
            <w:pPr>
              <w:spacing w:line="276" w:lineRule="auto"/>
              <w:jc w:val="both"/>
              <w:rPr>
                <w:rFonts w:ascii="Times New Roman" w:hAnsi="Times New Roman"/>
              </w:rPr>
            </w:pPr>
            <w:r w:rsidRPr="0070501F">
              <w:rPr>
                <w:rFonts w:ascii="Times New Roman" w:hAnsi="Times New Roman"/>
              </w:rPr>
              <w:t>Ноябрь, декабрь</w:t>
            </w:r>
          </w:p>
        </w:tc>
        <w:tc>
          <w:tcPr>
            <w:tcW w:w="2268" w:type="dxa"/>
          </w:tcPr>
          <w:p w:rsidR="0025363E" w:rsidRPr="0070501F" w:rsidRDefault="0025363E" w:rsidP="00627ADC">
            <w:pPr>
              <w:spacing w:line="276" w:lineRule="auto"/>
              <w:jc w:val="both"/>
              <w:rPr>
                <w:rFonts w:ascii="Times New Roman" w:hAnsi="Times New Roman"/>
              </w:rPr>
            </w:pPr>
            <w:r w:rsidRPr="0070501F">
              <w:rPr>
                <w:rFonts w:ascii="Times New Roman" w:hAnsi="Times New Roman"/>
              </w:rPr>
              <w:t>до 10 января</w:t>
            </w:r>
          </w:p>
        </w:tc>
        <w:tc>
          <w:tcPr>
            <w:tcW w:w="2268" w:type="dxa"/>
          </w:tcPr>
          <w:p w:rsidR="0025363E" w:rsidRPr="0070501F" w:rsidRDefault="0025363E" w:rsidP="00627ADC">
            <w:pPr>
              <w:spacing w:line="276" w:lineRule="auto"/>
              <w:jc w:val="both"/>
              <w:rPr>
                <w:rFonts w:ascii="Times New Roman" w:hAnsi="Times New Roman"/>
              </w:rPr>
            </w:pPr>
            <w:r w:rsidRPr="0070501F">
              <w:rPr>
                <w:rFonts w:ascii="Times New Roman" w:hAnsi="Times New Roman"/>
              </w:rPr>
              <w:t xml:space="preserve">10 – 13 января </w:t>
            </w:r>
          </w:p>
        </w:tc>
        <w:tc>
          <w:tcPr>
            <w:tcW w:w="2375" w:type="dxa"/>
          </w:tcPr>
          <w:p w:rsidR="0025363E" w:rsidRPr="0070501F" w:rsidRDefault="0025363E" w:rsidP="00627ADC">
            <w:pPr>
              <w:spacing w:line="276" w:lineRule="auto"/>
              <w:jc w:val="both"/>
              <w:rPr>
                <w:rFonts w:ascii="Times New Roman" w:hAnsi="Times New Roman"/>
              </w:rPr>
            </w:pPr>
            <w:r w:rsidRPr="0070501F">
              <w:rPr>
                <w:rFonts w:ascii="Times New Roman" w:hAnsi="Times New Roman"/>
              </w:rPr>
              <w:t>Январь – апрель</w:t>
            </w:r>
          </w:p>
        </w:tc>
      </w:tr>
      <w:tr w:rsidR="0025363E" w:rsidRPr="0070501F" w:rsidTr="00627ADC">
        <w:tc>
          <w:tcPr>
            <w:tcW w:w="392" w:type="dxa"/>
          </w:tcPr>
          <w:p w:rsidR="0025363E" w:rsidRPr="0070501F" w:rsidRDefault="0025363E" w:rsidP="00627ADC">
            <w:pPr>
              <w:spacing w:line="276" w:lineRule="auto"/>
              <w:jc w:val="both"/>
              <w:rPr>
                <w:rFonts w:ascii="Times New Roman" w:hAnsi="Times New Roman"/>
              </w:rPr>
            </w:pPr>
            <w:r w:rsidRPr="0070501F">
              <w:rPr>
                <w:rFonts w:ascii="Times New Roman" w:hAnsi="Times New Roman"/>
              </w:rPr>
              <w:t>3</w:t>
            </w:r>
          </w:p>
        </w:tc>
        <w:tc>
          <w:tcPr>
            <w:tcW w:w="2410" w:type="dxa"/>
          </w:tcPr>
          <w:p w:rsidR="0025363E" w:rsidRPr="0070501F" w:rsidRDefault="0025363E" w:rsidP="00627ADC">
            <w:pPr>
              <w:spacing w:line="276" w:lineRule="auto"/>
              <w:jc w:val="both"/>
              <w:rPr>
                <w:rFonts w:ascii="Times New Roman" w:hAnsi="Times New Roman"/>
              </w:rPr>
            </w:pPr>
            <w:r w:rsidRPr="0070501F">
              <w:rPr>
                <w:rFonts w:ascii="Times New Roman" w:hAnsi="Times New Roman"/>
              </w:rPr>
              <w:t>Январь, февраль, март</w:t>
            </w:r>
          </w:p>
        </w:tc>
        <w:tc>
          <w:tcPr>
            <w:tcW w:w="2268" w:type="dxa"/>
          </w:tcPr>
          <w:p w:rsidR="0025363E" w:rsidRPr="0070501F" w:rsidRDefault="0025363E" w:rsidP="00627ADC">
            <w:pPr>
              <w:spacing w:line="276" w:lineRule="auto"/>
              <w:jc w:val="both"/>
              <w:rPr>
                <w:rFonts w:ascii="Times New Roman" w:hAnsi="Times New Roman"/>
              </w:rPr>
            </w:pPr>
            <w:r w:rsidRPr="0070501F">
              <w:rPr>
                <w:rFonts w:ascii="Times New Roman" w:hAnsi="Times New Roman"/>
              </w:rPr>
              <w:t xml:space="preserve">до 10 апреля </w:t>
            </w:r>
          </w:p>
        </w:tc>
        <w:tc>
          <w:tcPr>
            <w:tcW w:w="2268" w:type="dxa"/>
          </w:tcPr>
          <w:p w:rsidR="0025363E" w:rsidRPr="0070501F" w:rsidRDefault="0025363E" w:rsidP="00627ADC">
            <w:pPr>
              <w:spacing w:line="276" w:lineRule="auto"/>
              <w:jc w:val="both"/>
              <w:rPr>
                <w:rFonts w:ascii="Times New Roman" w:hAnsi="Times New Roman"/>
              </w:rPr>
            </w:pPr>
            <w:r w:rsidRPr="0070501F">
              <w:rPr>
                <w:rFonts w:ascii="Times New Roman" w:hAnsi="Times New Roman"/>
              </w:rPr>
              <w:t>10 – 13 апреля</w:t>
            </w:r>
          </w:p>
        </w:tc>
        <w:tc>
          <w:tcPr>
            <w:tcW w:w="2375" w:type="dxa"/>
          </w:tcPr>
          <w:p w:rsidR="0025363E" w:rsidRPr="0070501F" w:rsidRDefault="0025363E" w:rsidP="00627ADC">
            <w:pPr>
              <w:spacing w:line="276" w:lineRule="auto"/>
              <w:jc w:val="both"/>
              <w:rPr>
                <w:rFonts w:ascii="Times New Roman" w:hAnsi="Times New Roman"/>
              </w:rPr>
            </w:pPr>
            <w:r w:rsidRPr="0070501F">
              <w:rPr>
                <w:rFonts w:ascii="Times New Roman" w:hAnsi="Times New Roman"/>
              </w:rPr>
              <w:t>Апрель – июнь</w:t>
            </w:r>
          </w:p>
        </w:tc>
      </w:tr>
      <w:tr w:rsidR="0025363E" w:rsidRPr="0070501F" w:rsidTr="00627ADC">
        <w:tc>
          <w:tcPr>
            <w:tcW w:w="392" w:type="dxa"/>
          </w:tcPr>
          <w:p w:rsidR="0025363E" w:rsidRPr="0070501F" w:rsidRDefault="0025363E" w:rsidP="00627ADC">
            <w:pPr>
              <w:spacing w:line="276" w:lineRule="auto"/>
              <w:jc w:val="both"/>
              <w:rPr>
                <w:rFonts w:ascii="Times New Roman" w:hAnsi="Times New Roman"/>
              </w:rPr>
            </w:pPr>
            <w:r w:rsidRPr="0070501F">
              <w:rPr>
                <w:rFonts w:ascii="Times New Roman" w:hAnsi="Times New Roman"/>
              </w:rPr>
              <w:t>4</w:t>
            </w:r>
          </w:p>
        </w:tc>
        <w:tc>
          <w:tcPr>
            <w:tcW w:w="2410" w:type="dxa"/>
          </w:tcPr>
          <w:p w:rsidR="0025363E" w:rsidRPr="0070501F" w:rsidRDefault="0025363E" w:rsidP="00627ADC">
            <w:pPr>
              <w:spacing w:line="276" w:lineRule="auto"/>
              <w:jc w:val="both"/>
              <w:rPr>
                <w:rFonts w:ascii="Times New Roman" w:hAnsi="Times New Roman"/>
              </w:rPr>
            </w:pPr>
            <w:r w:rsidRPr="0070501F">
              <w:rPr>
                <w:rFonts w:ascii="Times New Roman" w:hAnsi="Times New Roman"/>
              </w:rPr>
              <w:t xml:space="preserve">Апрель, май </w:t>
            </w:r>
          </w:p>
        </w:tc>
        <w:tc>
          <w:tcPr>
            <w:tcW w:w="2268" w:type="dxa"/>
          </w:tcPr>
          <w:p w:rsidR="0025363E" w:rsidRPr="0070501F" w:rsidRDefault="0025363E" w:rsidP="00627ADC">
            <w:pPr>
              <w:spacing w:line="276" w:lineRule="auto"/>
              <w:jc w:val="both"/>
              <w:rPr>
                <w:rFonts w:ascii="Times New Roman" w:hAnsi="Times New Roman"/>
              </w:rPr>
            </w:pPr>
            <w:r w:rsidRPr="0070501F">
              <w:rPr>
                <w:rFonts w:ascii="Times New Roman" w:hAnsi="Times New Roman"/>
              </w:rPr>
              <w:t>до 10 июня</w:t>
            </w:r>
          </w:p>
        </w:tc>
        <w:tc>
          <w:tcPr>
            <w:tcW w:w="2268" w:type="dxa"/>
          </w:tcPr>
          <w:p w:rsidR="0025363E" w:rsidRPr="0070501F" w:rsidRDefault="0025363E" w:rsidP="00627ADC">
            <w:pPr>
              <w:spacing w:line="276" w:lineRule="auto"/>
              <w:jc w:val="both"/>
              <w:rPr>
                <w:rFonts w:ascii="Times New Roman" w:hAnsi="Times New Roman"/>
              </w:rPr>
            </w:pPr>
            <w:r w:rsidRPr="0070501F">
              <w:rPr>
                <w:rFonts w:ascii="Times New Roman" w:hAnsi="Times New Roman"/>
              </w:rPr>
              <w:t>10 – 13 июня</w:t>
            </w:r>
          </w:p>
        </w:tc>
        <w:tc>
          <w:tcPr>
            <w:tcW w:w="2375" w:type="dxa"/>
          </w:tcPr>
          <w:p w:rsidR="0025363E" w:rsidRPr="0070501F" w:rsidRDefault="0025363E" w:rsidP="00627ADC">
            <w:pPr>
              <w:spacing w:line="276" w:lineRule="auto"/>
              <w:jc w:val="both"/>
              <w:rPr>
                <w:rFonts w:ascii="Times New Roman" w:hAnsi="Times New Roman"/>
              </w:rPr>
            </w:pPr>
            <w:r w:rsidRPr="0070501F">
              <w:rPr>
                <w:rFonts w:ascii="Times New Roman" w:hAnsi="Times New Roman"/>
              </w:rPr>
              <w:t>Июнь – сентябрь</w:t>
            </w:r>
          </w:p>
        </w:tc>
      </w:tr>
      <w:tr w:rsidR="0025363E" w:rsidRPr="0070501F" w:rsidTr="00627ADC">
        <w:tc>
          <w:tcPr>
            <w:tcW w:w="392" w:type="dxa"/>
          </w:tcPr>
          <w:p w:rsidR="0025363E" w:rsidRPr="0070501F" w:rsidRDefault="0025363E" w:rsidP="00627ADC">
            <w:pPr>
              <w:spacing w:line="276" w:lineRule="auto"/>
              <w:jc w:val="both"/>
              <w:rPr>
                <w:rFonts w:ascii="Times New Roman" w:hAnsi="Times New Roman"/>
              </w:rPr>
            </w:pPr>
            <w:r w:rsidRPr="0070501F">
              <w:rPr>
                <w:rFonts w:ascii="Times New Roman" w:hAnsi="Times New Roman"/>
              </w:rPr>
              <w:t>5</w:t>
            </w:r>
          </w:p>
        </w:tc>
        <w:tc>
          <w:tcPr>
            <w:tcW w:w="2410" w:type="dxa"/>
          </w:tcPr>
          <w:p w:rsidR="0025363E" w:rsidRPr="0070501F" w:rsidRDefault="0025363E" w:rsidP="00627ADC">
            <w:pPr>
              <w:spacing w:line="276" w:lineRule="auto"/>
              <w:jc w:val="both"/>
              <w:rPr>
                <w:rFonts w:ascii="Times New Roman" w:hAnsi="Times New Roman"/>
              </w:rPr>
            </w:pPr>
            <w:r w:rsidRPr="0070501F">
              <w:rPr>
                <w:rFonts w:ascii="Times New Roman" w:hAnsi="Times New Roman"/>
              </w:rPr>
              <w:t>Июнь, июль, август</w:t>
            </w:r>
          </w:p>
        </w:tc>
        <w:tc>
          <w:tcPr>
            <w:tcW w:w="2268" w:type="dxa"/>
          </w:tcPr>
          <w:p w:rsidR="0025363E" w:rsidRPr="0070501F" w:rsidRDefault="0025363E" w:rsidP="00627ADC">
            <w:pPr>
              <w:spacing w:line="276" w:lineRule="auto"/>
              <w:jc w:val="both"/>
              <w:rPr>
                <w:rFonts w:ascii="Times New Roman" w:hAnsi="Times New Roman"/>
              </w:rPr>
            </w:pPr>
            <w:r w:rsidRPr="0070501F">
              <w:rPr>
                <w:rFonts w:ascii="Times New Roman" w:hAnsi="Times New Roman"/>
              </w:rPr>
              <w:t>до 10 сентября</w:t>
            </w:r>
          </w:p>
        </w:tc>
        <w:tc>
          <w:tcPr>
            <w:tcW w:w="2268" w:type="dxa"/>
          </w:tcPr>
          <w:p w:rsidR="0025363E" w:rsidRPr="0070501F" w:rsidRDefault="0025363E" w:rsidP="00627ADC">
            <w:pPr>
              <w:spacing w:line="276" w:lineRule="auto"/>
              <w:jc w:val="both"/>
              <w:rPr>
                <w:rFonts w:ascii="Times New Roman" w:hAnsi="Times New Roman"/>
              </w:rPr>
            </w:pPr>
            <w:r w:rsidRPr="0070501F">
              <w:rPr>
                <w:rFonts w:ascii="Times New Roman" w:hAnsi="Times New Roman"/>
              </w:rPr>
              <w:t>10 – 13 сентября</w:t>
            </w:r>
          </w:p>
        </w:tc>
        <w:tc>
          <w:tcPr>
            <w:tcW w:w="2375" w:type="dxa"/>
          </w:tcPr>
          <w:p w:rsidR="0025363E" w:rsidRPr="0070501F" w:rsidRDefault="0025363E" w:rsidP="00627ADC">
            <w:pPr>
              <w:spacing w:line="276" w:lineRule="auto"/>
              <w:jc w:val="both"/>
              <w:rPr>
                <w:rFonts w:ascii="Times New Roman" w:hAnsi="Times New Roman"/>
              </w:rPr>
            </w:pPr>
            <w:r w:rsidRPr="0070501F">
              <w:rPr>
                <w:rFonts w:ascii="Times New Roman" w:hAnsi="Times New Roman"/>
              </w:rPr>
              <w:t>Сентябрь – ноябрь</w:t>
            </w:r>
          </w:p>
        </w:tc>
      </w:tr>
    </w:tbl>
    <w:p w:rsidR="0025363E" w:rsidRPr="0070501F" w:rsidRDefault="0025363E" w:rsidP="0025363E">
      <w:pPr>
        <w:spacing w:line="276" w:lineRule="auto"/>
        <w:jc w:val="both"/>
        <w:rPr>
          <w:rFonts w:ascii="Times New Roman" w:hAnsi="Times New Roman"/>
        </w:rPr>
      </w:pPr>
    </w:p>
    <w:p w:rsidR="0025363E" w:rsidRPr="0070501F" w:rsidRDefault="0025363E" w:rsidP="0025363E">
      <w:pPr>
        <w:spacing w:line="276" w:lineRule="auto"/>
        <w:jc w:val="both"/>
        <w:rPr>
          <w:rFonts w:ascii="Times New Roman" w:hAnsi="Times New Roman"/>
        </w:rPr>
      </w:pPr>
      <w:r w:rsidRPr="0070501F">
        <w:rPr>
          <w:rFonts w:ascii="Times New Roman" w:hAnsi="Times New Roman"/>
        </w:rPr>
        <w:t>2.11. Комиссия в установленные сроки (до 28 числа отчетного месяца)  проводит на основе представленных в  портфолио и оценочном листе материалов экспертную оценку результативности деятельности педагога за отчетный период  в соответствии с критериями  данного Положения.</w:t>
      </w:r>
    </w:p>
    <w:p w:rsidR="0025363E" w:rsidRPr="0070501F" w:rsidRDefault="0025363E" w:rsidP="0025363E">
      <w:pPr>
        <w:spacing w:line="276" w:lineRule="auto"/>
        <w:jc w:val="both"/>
        <w:rPr>
          <w:rFonts w:ascii="Times New Roman" w:hAnsi="Times New Roman"/>
        </w:rPr>
      </w:pPr>
      <w:r w:rsidRPr="0070501F">
        <w:rPr>
          <w:rFonts w:ascii="Times New Roman" w:hAnsi="Times New Roman"/>
        </w:rPr>
        <w:t>2.12. Результаты экспертной  оценки оформляются Комиссией в оценочном листе результативности деятельности  педагога за отчетный период. Результаты оформляются в баллах за каждый показатель результативности.</w:t>
      </w:r>
    </w:p>
    <w:p w:rsidR="0025363E" w:rsidRPr="0070501F" w:rsidRDefault="0025363E" w:rsidP="0025363E">
      <w:pPr>
        <w:spacing w:line="276" w:lineRule="auto"/>
        <w:jc w:val="both"/>
        <w:rPr>
          <w:rFonts w:ascii="Times New Roman" w:hAnsi="Times New Roman"/>
        </w:rPr>
      </w:pPr>
      <w:r w:rsidRPr="0070501F">
        <w:rPr>
          <w:rFonts w:ascii="Times New Roman" w:hAnsi="Times New Roman"/>
        </w:rPr>
        <w:t>2.13. Оценочный лист, завершающийся итоговым баллом учителя,  подписывается всеми  членами Комиссии, доводится  для ознакомления  под роспись педагогу и утверждается приказом руководителя.</w:t>
      </w:r>
    </w:p>
    <w:p w:rsidR="0025363E" w:rsidRPr="0070501F" w:rsidRDefault="0025363E" w:rsidP="0025363E">
      <w:pPr>
        <w:spacing w:line="276" w:lineRule="auto"/>
        <w:jc w:val="both"/>
        <w:rPr>
          <w:rFonts w:ascii="Times New Roman" w:hAnsi="Times New Roman"/>
        </w:rPr>
      </w:pPr>
      <w:r w:rsidRPr="0070501F">
        <w:rPr>
          <w:rFonts w:ascii="Times New Roman" w:hAnsi="Times New Roman"/>
        </w:rPr>
        <w:lastRenderedPageBreak/>
        <w:t>2.14. В случае несогласия педагога с итоговым баллом,  педагог имеет право в течение двух дней обратиться с письменным заявлением в Комиссию, аргументированно изложив, с какими критериями оценки результатов его труда он не согласен.</w:t>
      </w:r>
    </w:p>
    <w:p w:rsidR="0025363E" w:rsidRPr="0070501F" w:rsidRDefault="0025363E" w:rsidP="0025363E">
      <w:pPr>
        <w:spacing w:line="276" w:lineRule="auto"/>
        <w:jc w:val="both"/>
        <w:rPr>
          <w:rFonts w:ascii="Times New Roman" w:hAnsi="Times New Roman"/>
        </w:rPr>
      </w:pPr>
      <w:r w:rsidRPr="0070501F">
        <w:rPr>
          <w:rFonts w:ascii="Times New Roman" w:hAnsi="Times New Roman"/>
        </w:rPr>
        <w:t>2.15. Комиссия обязана в  течение двух дней  рассмотреть заявление педагога и дать  письменное или устное  (по желанию педагога) разъяснение. Обсуждение  обращения заносится в протокол Комиссии.</w:t>
      </w:r>
    </w:p>
    <w:p w:rsidR="0025363E" w:rsidRPr="0070501F" w:rsidRDefault="0025363E" w:rsidP="0025363E">
      <w:pPr>
        <w:spacing w:line="276" w:lineRule="auto"/>
        <w:jc w:val="both"/>
        <w:rPr>
          <w:rFonts w:ascii="Times New Roman" w:hAnsi="Times New Roman"/>
        </w:rPr>
      </w:pPr>
      <w:r w:rsidRPr="0070501F">
        <w:rPr>
          <w:rFonts w:ascii="Times New Roman" w:hAnsi="Times New Roman"/>
        </w:rPr>
        <w:t>2.16. В случае несогласия с разъяснением Комиссии, педагог имеет право обратиться в комиссию по трудовым спорам учреждения.</w:t>
      </w:r>
    </w:p>
    <w:p w:rsidR="0025363E" w:rsidRPr="0070501F" w:rsidRDefault="0025363E" w:rsidP="0025363E">
      <w:pPr>
        <w:jc w:val="both"/>
        <w:outlineLvl w:val="0"/>
        <w:rPr>
          <w:rFonts w:ascii="Times New Roman" w:hAnsi="Times New Roman"/>
        </w:rPr>
      </w:pPr>
      <w:r w:rsidRPr="0070501F">
        <w:rPr>
          <w:rFonts w:ascii="Times New Roman" w:hAnsi="Times New Roman"/>
        </w:rPr>
        <w:t>2.17.Размер надбавки за результативность и качество работы производится при достижении следу</w:t>
      </w:r>
      <w:r>
        <w:rPr>
          <w:rFonts w:ascii="Times New Roman" w:hAnsi="Times New Roman"/>
        </w:rPr>
        <w:t>ющих значений суммарной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25363E" w:rsidRPr="0070501F" w:rsidTr="00627ADC">
        <w:tc>
          <w:tcPr>
            <w:tcW w:w="4926" w:type="dxa"/>
          </w:tcPr>
          <w:p w:rsidR="0025363E" w:rsidRPr="0070501F" w:rsidRDefault="0025363E" w:rsidP="00627ADC">
            <w:pPr>
              <w:jc w:val="center"/>
              <w:outlineLvl w:val="0"/>
              <w:rPr>
                <w:rFonts w:ascii="Times New Roman" w:hAnsi="Times New Roman"/>
              </w:rPr>
            </w:pPr>
            <w:r w:rsidRPr="0070501F">
              <w:rPr>
                <w:rFonts w:ascii="Times New Roman" w:hAnsi="Times New Roman"/>
              </w:rPr>
              <w:t>Суммарная оценка эффективности деятельности учителя</w:t>
            </w:r>
          </w:p>
        </w:tc>
        <w:tc>
          <w:tcPr>
            <w:tcW w:w="4927" w:type="dxa"/>
          </w:tcPr>
          <w:p w:rsidR="0025363E" w:rsidRPr="0070501F" w:rsidRDefault="0025363E" w:rsidP="00627ADC">
            <w:pPr>
              <w:jc w:val="center"/>
              <w:outlineLvl w:val="0"/>
              <w:rPr>
                <w:rFonts w:ascii="Times New Roman" w:hAnsi="Times New Roman"/>
              </w:rPr>
            </w:pPr>
            <w:r w:rsidRPr="0070501F">
              <w:rPr>
                <w:rFonts w:ascii="Times New Roman" w:hAnsi="Times New Roman"/>
              </w:rPr>
              <w:t xml:space="preserve">Размер надбавки </w:t>
            </w:r>
          </w:p>
          <w:p w:rsidR="0025363E" w:rsidRPr="0070501F" w:rsidRDefault="0025363E" w:rsidP="00627ADC">
            <w:pPr>
              <w:jc w:val="center"/>
              <w:outlineLvl w:val="0"/>
              <w:rPr>
                <w:rFonts w:ascii="Times New Roman" w:hAnsi="Times New Roman"/>
              </w:rPr>
            </w:pPr>
            <w:r w:rsidRPr="0070501F">
              <w:rPr>
                <w:rFonts w:ascii="Times New Roman" w:hAnsi="Times New Roman"/>
              </w:rPr>
              <w:t>за результативность и качество работы</w:t>
            </w:r>
          </w:p>
        </w:tc>
      </w:tr>
      <w:tr w:rsidR="0025363E" w:rsidRPr="0070501F" w:rsidTr="00627ADC">
        <w:tc>
          <w:tcPr>
            <w:tcW w:w="4926" w:type="dxa"/>
          </w:tcPr>
          <w:p w:rsidR="0025363E" w:rsidRPr="0070501F" w:rsidRDefault="0025363E" w:rsidP="00627ADC">
            <w:pPr>
              <w:outlineLvl w:val="0"/>
              <w:rPr>
                <w:rFonts w:ascii="Times New Roman" w:hAnsi="Times New Roman"/>
              </w:rPr>
            </w:pPr>
            <w:r w:rsidRPr="0070501F">
              <w:rPr>
                <w:rFonts w:ascii="Times New Roman" w:hAnsi="Times New Roman"/>
                <w:lang w:val="en-US"/>
              </w:rPr>
              <w:t>8</w:t>
            </w:r>
            <w:r>
              <w:rPr>
                <w:rFonts w:ascii="Times New Roman" w:hAnsi="Times New Roman"/>
              </w:rPr>
              <w:t>0 баллов и бол</w:t>
            </w:r>
            <w:r w:rsidRPr="0070501F">
              <w:rPr>
                <w:rFonts w:ascii="Times New Roman" w:hAnsi="Times New Roman"/>
              </w:rPr>
              <w:t xml:space="preserve">ее </w:t>
            </w:r>
          </w:p>
        </w:tc>
        <w:tc>
          <w:tcPr>
            <w:tcW w:w="4927" w:type="dxa"/>
          </w:tcPr>
          <w:p w:rsidR="0025363E" w:rsidRPr="0070501F" w:rsidRDefault="0025363E" w:rsidP="00627ADC">
            <w:pPr>
              <w:snapToGrid w:val="0"/>
              <w:rPr>
                <w:rFonts w:ascii="Times New Roman" w:hAnsi="Times New Roman"/>
              </w:rPr>
            </w:pPr>
            <w:r w:rsidRPr="0070501F">
              <w:rPr>
                <w:rFonts w:ascii="Times New Roman" w:hAnsi="Times New Roman"/>
              </w:rPr>
              <w:t>120 - 150 %</w:t>
            </w:r>
          </w:p>
        </w:tc>
      </w:tr>
      <w:tr w:rsidR="0025363E" w:rsidRPr="0070501F" w:rsidTr="00627ADC">
        <w:tc>
          <w:tcPr>
            <w:tcW w:w="4926" w:type="dxa"/>
          </w:tcPr>
          <w:p w:rsidR="0025363E" w:rsidRPr="0070501F" w:rsidRDefault="0025363E" w:rsidP="00627ADC">
            <w:pPr>
              <w:outlineLvl w:val="0"/>
              <w:rPr>
                <w:rFonts w:ascii="Times New Roman" w:hAnsi="Times New Roman"/>
              </w:rPr>
            </w:pPr>
            <w:r w:rsidRPr="0070501F">
              <w:rPr>
                <w:rFonts w:ascii="Times New Roman" w:hAnsi="Times New Roman"/>
                <w:lang w:val="en-US"/>
              </w:rPr>
              <w:t>5</w:t>
            </w:r>
            <w:r w:rsidRPr="0070501F">
              <w:rPr>
                <w:rFonts w:ascii="Times New Roman" w:hAnsi="Times New Roman"/>
              </w:rPr>
              <w:t xml:space="preserve">0 - </w:t>
            </w:r>
            <w:r w:rsidRPr="0070501F">
              <w:rPr>
                <w:rFonts w:ascii="Times New Roman" w:hAnsi="Times New Roman"/>
                <w:lang w:val="en-US"/>
              </w:rPr>
              <w:t>7</w:t>
            </w:r>
            <w:r w:rsidRPr="0070501F">
              <w:rPr>
                <w:rFonts w:ascii="Times New Roman" w:hAnsi="Times New Roman"/>
              </w:rPr>
              <w:t>9 баллов</w:t>
            </w:r>
          </w:p>
        </w:tc>
        <w:tc>
          <w:tcPr>
            <w:tcW w:w="4927" w:type="dxa"/>
          </w:tcPr>
          <w:p w:rsidR="0025363E" w:rsidRPr="0070501F" w:rsidRDefault="0025363E" w:rsidP="00627ADC">
            <w:pPr>
              <w:snapToGrid w:val="0"/>
              <w:rPr>
                <w:rFonts w:ascii="Times New Roman" w:hAnsi="Times New Roman"/>
              </w:rPr>
            </w:pPr>
            <w:r w:rsidRPr="0070501F">
              <w:rPr>
                <w:rFonts w:ascii="Times New Roman" w:hAnsi="Times New Roman"/>
              </w:rPr>
              <w:t>100 - 120 %</w:t>
            </w:r>
          </w:p>
        </w:tc>
      </w:tr>
      <w:tr w:rsidR="0025363E" w:rsidRPr="0070501F" w:rsidTr="00627ADC">
        <w:tc>
          <w:tcPr>
            <w:tcW w:w="4926" w:type="dxa"/>
          </w:tcPr>
          <w:p w:rsidR="0025363E" w:rsidRPr="0070501F" w:rsidRDefault="0025363E" w:rsidP="00627ADC">
            <w:pPr>
              <w:outlineLvl w:val="0"/>
              <w:rPr>
                <w:rFonts w:ascii="Times New Roman" w:hAnsi="Times New Roman"/>
              </w:rPr>
            </w:pPr>
            <w:r w:rsidRPr="0070501F">
              <w:rPr>
                <w:rFonts w:ascii="Times New Roman" w:hAnsi="Times New Roman"/>
              </w:rPr>
              <w:t xml:space="preserve">30 - </w:t>
            </w:r>
            <w:r w:rsidRPr="0070501F">
              <w:rPr>
                <w:rFonts w:ascii="Times New Roman" w:hAnsi="Times New Roman"/>
                <w:lang w:val="en-US"/>
              </w:rPr>
              <w:t>4</w:t>
            </w:r>
            <w:r w:rsidRPr="0070501F">
              <w:rPr>
                <w:rFonts w:ascii="Times New Roman" w:hAnsi="Times New Roman"/>
              </w:rPr>
              <w:t>9 баллов</w:t>
            </w:r>
          </w:p>
        </w:tc>
        <w:tc>
          <w:tcPr>
            <w:tcW w:w="4927" w:type="dxa"/>
          </w:tcPr>
          <w:p w:rsidR="0025363E" w:rsidRPr="0070501F" w:rsidRDefault="0025363E" w:rsidP="00627ADC">
            <w:pPr>
              <w:snapToGrid w:val="0"/>
              <w:rPr>
                <w:rFonts w:ascii="Times New Roman" w:hAnsi="Times New Roman"/>
              </w:rPr>
            </w:pPr>
            <w:r w:rsidRPr="0070501F">
              <w:rPr>
                <w:rFonts w:ascii="Times New Roman" w:hAnsi="Times New Roman"/>
              </w:rPr>
              <w:t>60 - 100 %</w:t>
            </w:r>
          </w:p>
        </w:tc>
      </w:tr>
      <w:tr w:rsidR="0025363E" w:rsidRPr="0070501F" w:rsidTr="00627ADC">
        <w:tc>
          <w:tcPr>
            <w:tcW w:w="4926" w:type="dxa"/>
          </w:tcPr>
          <w:p w:rsidR="0025363E" w:rsidRPr="0070501F" w:rsidRDefault="0025363E" w:rsidP="00627ADC">
            <w:pPr>
              <w:outlineLvl w:val="0"/>
              <w:rPr>
                <w:rFonts w:ascii="Times New Roman" w:hAnsi="Times New Roman"/>
              </w:rPr>
            </w:pPr>
            <w:r w:rsidRPr="0070501F">
              <w:rPr>
                <w:rFonts w:ascii="Times New Roman" w:hAnsi="Times New Roman"/>
              </w:rPr>
              <w:t xml:space="preserve">20 - </w:t>
            </w:r>
            <w:r w:rsidRPr="0070501F">
              <w:rPr>
                <w:rFonts w:ascii="Times New Roman" w:hAnsi="Times New Roman"/>
                <w:lang w:val="en-US"/>
              </w:rPr>
              <w:t>3</w:t>
            </w:r>
            <w:r w:rsidRPr="0070501F">
              <w:rPr>
                <w:rFonts w:ascii="Times New Roman" w:hAnsi="Times New Roman"/>
              </w:rPr>
              <w:t>9 баллов</w:t>
            </w:r>
          </w:p>
        </w:tc>
        <w:tc>
          <w:tcPr>
            <w:tcW w:w="4927" w:type="dxa"/>
          </w:tcPr>
          <w:p w:rsidR="0025363E" w:rsidRPr="0070501F" w:rsidRDefault="0025363E" w:rsidP="00627ADC">
            <w:pPr>
              <w:snapToGrid w:val="0"/>
              <w:rPr>
                <w:rFonts w:ascii="Times New Roman" w:hAnsi="Times New Roman"/>
              </w:rPr>
            </w:pPr>
            <w:r w:rsidRPr="0070501F">
              <w:rPr>
                <w:rFonts w:ascii="Times New Roman" w:hAnsi="Times New Roman"/>
              </w:rPr>
              <w:t>30 - 60%</w:t>
            </w:r>
          </w:p>
        </w:tc>
      </w:tr>
      <w:tr w:rsidR="0025363E" w:rsidRPr="0070501F" w:rsidTr="00627ADC">
        <w:tc>
          <w:tcPr>
            <w:tcW w:w="4926" w:type="dxa"/>
          </w:tcPr>
          <w:p w:rsidR="0025363E" w:rsidRPr="0070501F" w:rsidRDefault="0025363E" w:rsidP="00627ADC">
            <w:pPr>
              <w:outlineLvl w:val="0"/>
              <w:rPr>
                <w:rFonts w:ascii="Times New Roman" w:hAnsi="Times New Roman"/>
              </w:rPr>
            </w:pPr>
            <w:r w:rsidRPr="0070501F">
              <w:rPr>
                <w:rFonts w:ascii="Times New Roman" w:hAnsi="Times New Roman"/>
              </w:rPr>
              <w:t>10 - 19 баллов</w:t>
            </w:r>
          </w:p>
        </w:tc>
        <w:tc>
          <w:tcPr>
            <w:tcW w:w="4927" w:type="dxa"/>
          </w:tcPr>
          <w:p w:rsidR="0025363E" w:rsidRPr="0070501F" w:rsidRDefault="0025363E" w:rsidP="00627ADC">
            <w:pPr>
              <w:snapToGrid w:val="0"/>
              <w:rPr>
                <w:rFonts w:ascii="Times New Roman" w:hAnsi="Times New Roman"/>
              </w:rPr>
            </w:pPr>
            <w:r w:rsidRPr="0070501F">
              <w:rPr>
                <w:rFonts w:ascii="Times New Roman" w:hAnsi="Times New Roman"/>
              </w:rPr>
              <w:t>0 - 30 %</w:t>
            </w:r>
          </w:p>
        </w:tc>
      </w:tr>
    </w:tbl>
    <w:p w:rsidR="0025363E" w:rsidRPr="0070501F" w:rsidRDefault="0025363E" w:rsidP="0025363E">
      <w:pPr>
        <w:jc w:val="center"/>
        <w:rPr>
          <w:rFonts w:ascii="Times New Roman" w:hAnsi="Times New Roman"/>
          <w:b/>
        </w:rPr>
      </w:pPr>
    </w:p>
    <w:p w:rsidR="0025363E" w:rsidRPr="0070501F" w:rsidRDefault="0025363E" w:rsidP="0025363E">
      <w:pPr>
        <w:rPr>
          <w:rFonts w:ascii="Times New Roman" w:hAnsi="Times New Roman"/>
          <w:b/>
        </w:rPr>
      </w:pPr>
      <w:r w:rsidRPr="0070501F">
        <w:rPr>
          <w:rFonts w:ascii="Times New Roman" w:hAnsi="Times New Roman"/>
        </w:rPr>
        <w:t>2.18. Настоящее Положение распространяется на всех педагогических работников  учреждения</w:t>
      </w:r>
      <w:r>
        <w:rPr>
          <w:rFonts w:ascii="Times New Roman" w:hAnsi="Times New Roman"/>
        </w:rPr>
        <w:t xml:space="preserve"> и действует до принятия нового</w:t>
      </w:r>
    </w:p>
    <w:p w:rsidR="0025363E" w:rsidRPr="0070501F" w:rsidRDefault="0025363E" w:rsidP="0025363E">
      <w:pPr>
        <w:jc w:val="center"/>
        <w:rPr>
          <w:rFonts w:ascii="Times New Roman" w:hAnsi="Times New Roman"/>
          <w:b/>
        </w:rPr>
      </w:pPr>
    </w:p>
    <w:p w:rsidR="0025363E" w:rsidRPr="0070501F" w:rsidRDefault="0025363E" w:rsidP="007B7D00">
      <w:pPr>
        <w:numPr>
          <w:ilvl w:val="0"/>
          <w:numId w:val="32"/>
        </w:numPr>
        <w:jc w:val="center"/>
        <w:rPr>
          <w:rFonts w:ascii="Times New Roman" w:hAnsi="Times New Roman"/>
          <w:b/>
        </w:rPr>
      </w:pPr>
      <w:r w:rsidRPr="0070501F">
        <w:rPr>
          <w:rFonts w:ascii="Times New Roman" w:hAnsi="Times New Roman"/>
          <w:b/>
        </w:rPr>
        <w:t>Критерии  оценки эффективности деятельности педагогов</w:t>
      </w:r>
    </w:p>
    <w:p w:rsidR="0025363E" w:rsidRPr="0070501F" w:rsidRDefault="0025363E" w:rsidP="0025363E">
      <w:pPr>
        <w:ind w:left="720"/>
        <w:rPr>
          <w:rFonts w:ascii="Times New Roman" w:hAnsi="Times New Roman"/>
          <w:b/>
        </w:rPr>
      </w:pPr>
    </w:p>
    <w:tbl>
      <w:tblPr>
        <w:tblW w:w="10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2"/>
        <w:gridCol w:w="3685"/>
        <w:gridCol w:w="3686"/>
        <w:gridCol w:w="1276"/>
        <w:gridCol w:w="1418"/>
      </w:tblGrid>
      <w:tr w:rsidR="0025363E" w:rsidRPr="0070501F" w:rsidTr="00627ADC">
        <w:tc>
          <w:tcPr>
            <w:tcW w:w="710" w:type="dxa"/>
            <w:gridSpan w:val="2"/>
          </w:tcPr>
          <w:p w:rsidR="0025363E" w:rsidRPr="0070501F" w:rsidRDefault="0025363E" w:rsidP="00627ADC">
            <w:pPr>
              <w:jc w:val="both"/>
              <w:rPr>
                <w:rFonts w:ascii="Times New Roman" w:hAnsi="Times New Roman"/>
                <w:b/>
              </w:rPr>
            </w:pPr>
            <w:r w:rsidRPr="0070501F">
              <w:rPr>
                <w:rFonts w:ascii="Times New Roman" w:hAnsi="Times New Roman"/>
                <w:b/>
              </w:rPr>
              <w:t xml:space="preserve">№ </w:t>
            </w:r>
          </w:p>
          <w:p w:rsidR="0025363E" w:rsidRPr="0070501F" w:rsidRDefault="0025363E" w:rsidP="00627ADC">
            <w:pPr>
              <w:jc w:val="both"/>
              <w:rPr>
                <w:rFonts w:ascii="Times New Roman" w:hAnsi="Times New Roman"/>
                <w:b/>
              </w:rPr>
            </w:pPr>
            <w:r w:rsidRPr="0070501F">
              <w:rPr>
                <w:rFonts w:ascii="Times New Roman" w:hAnsi="Times New Roman"/>
                <w:b/>
              </w:rPr>
              <w:t>п/п</w:t>
            </w:r>
          </w:p>
        </w:tc>
        <w:tc>
          <w:tcPr>
            <w:tcW w:w="3685" w:type="dxa"/>
          </w:tcPr>
          <w:p w:rsidR="0025363E" w:rsidRPr="0070501F" w:rsidRDefault="0025363E" w:rsidP="00627ADC">
            <w:pPr>
              <w:jc w:val="center"/>
              <w:rPr>
                <w:rFonts w:ascii="Times New Roman" w:hAnsi="Times New Roman"/>
                <w:b/>
              </w:rPr>
            </w:pPr>
            <w:r w:rsidRPr="0070501F">
              <w:rPr>
                <w:rFonts w:ascii="Times New Roman" w:hAnsi="Times New Roman"/>
                <w:b/>
              </w:rPr>
              <w:t>Наименование</w:t>
            </w:r>
          </w:p>
          <w:p w:rsidR="0025363E" w:rsidRPr="0070501F" w:rsidRDefault="0025363E" w:rsidP="00627ADC">
            <w:pPr>
              <w:jc w:val="center"/>
              <w:rPr>
                <w:rFonts w:ascii="Times New Roman" w:hAnsi="Times New Roman"/>
                <w:b/>
              </w:rPr>
            </w:pPr>
            <w:r w:rsidRPr="0070501F">
              <w:rPr>
                <w:rFonts w:ascii="Times New Roman" w:hAnsi="Times New Roman"/>
                <w:b/>
              </w:rPr>
              <w:t>критерия</w:t>
            </w:r>
          </w:p>
          <w:p w:rsidR="0025363E" w:rsidRPr="0070501F" w:rsidRDefault="0025363E" w:rsidP="00627ADC">
            <w:pPr>
              <w:jc w:val="center"/>
              <w:rPr>
                <w:rFonts w:ascii="Times New Roman" w:hAnsi="Times New Roman"/>
                <w:b/>
              </w:rPr>
            </w:pPr>
          </w:p>
        </w:tc>
        <w:tc>
          <w:tcPr>
            <w:tcW w:w="3686" w:type="dxa"/>
          </w:tcPr>
          <w:p w:rsidR="0025363E" w:rsidRPr="0070501F" w:rsidRDefault="0025363E" w:rsidP="00627ADC">
            <w:pPr>
              <w:jc w:val="center"/>
              <w:rPr>
                <w:rFonts w:ascii="Times New Roman" w:hAnsi="Times New Roman"/>
                <w:b/>
              </w:rPr>
            </w:pPr>
            <w:r w:rsidRPr="0070501F">
              <w:rPr>
                <w:rFonts w:ascii="Times New Roman" w:hAnsi="Times New Roman"/>
                <w:b/>
              </w:rPr>
              <w:t>Расчет показателя</w:t>
            </w:r>
          </w:p>
          <w:p w:rsidR="0025363E" w:rsidRPr="0070501F" w:rsidRDefault="0025363E" w:rsidP="00627ADC">
            <w:pPr>
              <w:jc w:val="center"/>
              <w:rPr>
                <w:rFonts w:ascii="Times New Roman" w:hAnsi="Times New Roman"/>
                <w:b/>
              </w:rPr>
            </w:pPr>
          </w:p>
        </w:tc>
        <w:tc>
          <w:tcPr>
            <w:tcW w:w="1276" w:type="dxa"/>
          </w:tcPr>
          <w:p w:rsidR="0025363E" w:rsidRPr="0070501F" w:rsidRDefault="0025363E" w:rsidP="00627ADC">
            <w:pPr>
              <w:jc w:val="center"/>
              <w:rPr>
                <w:rFonts w:ascii="Times New Roman" w:hAnsi="Times New Roman"/>
                <w:b/>
              </w:rPr>
            </w:pPr>
            <w:r w:rsidRPr="0070501F">
              <w:rPr>
                <w:rFonts w:ascii="Times New Roman" w:hAnsi="Times New Roman"/>
                <w:b/>
              </w:rPr>
              <w:t>Само-оценка педагога</w:t>
            </w:r>
          </w:p>
        </w:tc>
        <w:tc>
          <w:tcPr>
            <w:tcW w:w="1418" w:type="dxa"/>
          </w:tcPr>
          <w:p w:rsidR="0025363E" w:rsidRPr="0070501F" w:rsidRDefault="0025363E" w:rsidP="00627ADC">
            <w:pPr>
              <w:jc w:val="center"/>
              <w:rPr>
                <w:rFonts w:ascii="Times New Roman" w:hAnsi="Times New Roman"/>
                <w:b/>
              </w:rPr>
            </w:pPr>
            <w:r w:rsidRPr="0070501F">
              <w:rPr>
                <w:rFonts w:ascii="Times New Roman" w:hAnsi="Times New Roman"/>
                <w:b/>
              </w:rPr>
              <w:t>Итоговый балл</w:t>
            </w:r>
          </w:p>
          <w:p w:rsidR="0025363E" w:rsidRPr="0070501F" w:rsidRDefault="0025363E" w:rsidP="00627ADC">
            <w:pPr>
              <w:jc w:val="center"/>
              <w:rPr>
                <w:rFonts w:ascii="Times New Roman" w:hAnsi="Times New Roman"/>
                <w:b/>
              </w:rPr>
            </w:pPr>
            <w:r w:rsidRPr="0070501F">
              <w:rPr>
                <w:rFonts w:ascii="Times New Roman" w:hAnsi="Times New Roman"/>
                <w:b/>
              </w:rPr>
              <w:t>(оценка</w:t>
            </w:r>
          </w:p>
          <w:p w:rsidR="0025363E" w:rsidRPr="0070501F" w:rsidRDefault="0025363E" w:rsidP="00627ADC">
            <w:pPr>
              <w:jc w:val="center"/>
              <w:rPr>
                <w:rFonts w:ascii="Times New Roman" w:hAnsi="Times New Roman"/>
                <w:b/>
              </w:rPr>
            </w:pPr>
            <w:r w:rsidRPr="0070501F">
              <w:rPr>
                <w:rFonts w:ascii="Times New Roman" w:hAnsi="Times New Roman"/>
                <w:b/>
              </w:rPr>
              <w:t>Комиссии)</w:t>
            </w:r>
          </w:p>
        </w:tc>
      </w:tr>
      <w:tr w:rsidR="0025363E" w:rsidRPr="0070501F" w:rsidTr="00627ADC">
        <w:tc>
          <w:tcPr>
            <w:tcW w:w="10775" w:type="dxa"/>
            <w:gridSpan w:val="6"/>
          </w:tcPr>
          <w:p w:rsidR="0025363E" w:rsidRPr="0070501F" w:rsidRDefault="0025363E" w:rsidP="007B7D00">
            <w:pPr>
              <w:numPr>
                <w:ilvl w:val="0"/>
                <w:numId w:val="31"/>
              </w:numPr>
              <w:jc w:val="center"/>
              <w:rPr>
                <w:rFonts w:ascii="Times New Roman" w:hAnsi="Times New Roman"/>
              </w:rPr>
            </w:pPr>
            <w:r w:rsidRPr="0070501F">
              <w:rPr>
                <w:rFonts w:ascii="Times New Roman" w:hAnsi="Times New Roman"/>
                <w:b/>
              </w:rPr>
              <w:t>Результативность деятельности  учителя,  динамика</w:t>
            </w:r>
          </w:p>
          <w:p w:rsidR="0025363E" w:rsidRPr="0070501F" w:rsidRDefault="0025363E" w:rsidP="00627ADC">
            <w:pPr>
              <w:ind w:left="720"/>
              <w:jc w:val="center"/>
              <w:rPr>
                <w:rFonts w:ascii="Times New Roman" w:hAnsi="Times New Roman"/>
              </w:rPr>
            </w:pPr>
            <w:r w:rsidRPr="0070501F">
              <w:rPr>
                <w:rFonts w:ascii="Times New Roman" w:hAnsi="Times New Roman"/>
                <w:b/>
              </w:rPr>
              <w:t>индивидуальных образовательных результатов</w:t>
            </w:r>
          </w:p>
          <w:p w:rsidR="0025363E" w:rsidRPr="0070501F" w:rsidRDefault="0025363E" w:rsidP="00627ADC">
            <w:pPr>
              <w:jc w:val="center"/>
              <w:rPr>
                <w:rFonts w:ascii="Times New Roman" w:hAnsi="Times New Roman"/>
                <w:b/>
              </w:rPr>
            </w:pPr>
            <w:r w:rsidRPr="0070501F">
              <w:rPr>
                <w:rFonts w:ascii="Times New Roman" w:hAnsi="Times New Roman"/>
                <w:b/>
              </w:rPr>
              <w:t xml:space="preserve"> (по результатам контрольных мероприятий, промежуточной и итоговой аттестации)</w:t>
            </w:r>
          </w:p>
        </w:tc>
      </w:tr>
      <w:tr w:rsidR="0025363E" w:rsidRPr="0070501F" w:rsidTr="00627ADC">
        <w:tc>
          <w:tcPr>
            <w:tcW w:w="568" w:type="dxa"/>
          </w:tcPr>
          <w:p w:rsidR="0025363E" w:rsidRPr="0070501F" w:rsidRDefault="0025363E" w:rsidP="00627ADC">
            <w:pPr>
              <w:jc w:val="both"/>
              <w:rPr>
                <w:rFonts w:ascii="Times New Roman" w:hAnsi="Times New Roman"/>
              </w:rPr>
            </w:pPr>
            <w:r w:rsidRPr="0070501F">
              <w:rPr>
                <w:rFonts w:ascii="Times New Roman" w:hAnsi="Times New Roman"/>
              </w:rPr>
              <w:t>1.1</w:t>
            </w:r>
          </w:p>
        </w:tc>
        <w:tc>
          <w:tcPr>
            <w:tcW w:w="3827" w:type="dxa"/>
            <w:gridSpan w:val="2"/>
          </w:tcPr>
          <w:p w:rsidR="0025363E" w:rsidRPr="0070501F" w:rsidRDefault="0025363E" w:rsidP="00627ADC">
            <w:pPr>
              <w:rPr>
                <w:rFonts w:ascii="Times New Roman" w:hAnsi="Times New Roman"/>
              </w:rPr>
            </w:pPr>
            <w:r w:rsidRPr="0070501F">
              <w:rPr>
                <w:rFonts w:ascii="Times New Roman" w:hAnsi="Times New Roman"/>
              </w:rPr>
              <w:t xml:space="preserve">Успеваемость учащихся по предмету </w:t>
            </w: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 xml:space="preserve">100%  - 3 балла </w:t>
            </w:r>
          </w:p>
          <w:p w:rsidR="0025363E" w:rsidRPr="0070501F" w:rsidRDefault="0025363E" w:rsidP="00627ADC">
            <w:pPr>
              <w:jc w:val="both"/>
              <w:rPr>
                <w:rFonts w:ascii="Times New Roman" w:hAnsi="Times New Roman"/>
              </w:rPr>
            </w:pPr>
            <w:r w:rsidRPr="0070501F">
              <w:rPr>
                <w:rFonts w:ascii="Times New Roman" w:hAnsi="Times New Roman"/>
              </w:rPr>
              <w:t>99%- 98%  - 2 балла</w:t>
            </w:r>
          </w:p>
          <w:p w:rsidR="0025363E" w:rsidRPr="0070501F" w:rsidRDefault="0025363E" w:rsidP="00627ADC">
            <w:pPr>
              <w:jc w:val="both"/>
              <w:rPr>
                <w:rFonts w:ascii="Times New Roman" w:hAnsi="Times New Roman"/>
              </w:rPr>
            </w:pPr>
            <w:r w:rsidRPr="0070501F">
              <w:rPr>
                <w:rFonts w:ascii="Times New Roman" w:hAnsi="Times New Roman"/>
              </w:rPr>
              <w:t>98%- 95 %  - 1 балла</w:t>
            </w:r>
          </w:p>
          <w:p w:rsidR="0025363E" w:rsidRPr="0070501F" w:rsidRDefault="0025363E" w:rsidP="00627ADC">
            <w:pPr>
              <w:jc w:val="both"/>
              <w:rPr>
                <w:rFonts w:ascii="Times New Roman" w:hAnsi="Times New Roman"/>
              </w:rPr>
            </w:pPr>
            <w:r w:rsidRPr="0070501F">
              <w:rPr>
                <w:rFonts w:ascii="Times New Roman" w:hAnsi="Times New Roman"/>
              </w:rPr>
              <w:t>менее 95%  - 0 баллов</w:t>
            </w: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rPr>
          <w:trHeight w:val="70"/>
        </w:trPr>
        <w:tc>
          <w:tcPr>
            <w:tcW w:w="568" w:type="dxa"/>
          </w:tcPr>
          <w:p w:rsidR="0025363E" w:rsidRPr="0070501F" w:rsidRDefault="0025363E" w:rsidP="00627ADC">
            <w:pPr>
              <w:jc w:val="both"/>
              <w:rPr>
                <w:rFonts w:ascii="Times New Roman" w:hAnsi="Times New Roman"/>
              </w:rPr>
            </w:pPr>
            <w:r w:rsidRPr="0070501F">
              <w:rPr>
                <w:rFonts w:ascii="Times New Roman" w:hAnsi="Times New Roman"/>
              </w:rPr>
              <w:t>1.2</w:t>
            </w:r>
          </w:p>
        </w:tc>
        <w:tc>
          <w:tcPr>
            <w:tcW w:w="3827" w:type="dxa"/>
            <w:gridSpan w:val="2"/>
          </w:tcPr>
          <w:p w:rsidR="0025363E" w:rsidRPr="0070501F" w:rsidRDefault="0025363E" w:rsidP="00627ADC">
            <w:pPr>
              <w:rPr>
                <w:rFonts w:ascii="Times New Roman" w:hAnsi="Times New Roman"/>
              </w:rPr>
            </w:pPr>
            <w:r w:rsidRPr="0070501F">
              <w:rPr>
                <w:rFonts w:ascii="Times New Roman" w:hAnsi="Times New Roman"/>
              </w:rPr>
              <w:t>Качество  знаний учащихся по предмету (А/В)*К*100%,</w:t>
            </w:r>
          </w:p>
          <w:p w:rsidR="0025363E" w:rsidRPr="0070501F" w:rsidRDefault="0025363E" w:rsidP="00627ADC">
            <w:pPr>
              <w:rPr>
                <w:rFonts w:ascii="Times New Roman" w:hAnsi="Times New Roman"/>
                <w:b/>
              </w:rPr>
            </w:pPr>
            <w:r w:rsidRPr="0070501F">
              <w:rPr>
                <w:rFonts w:ascii="Times New Roman" w:hAnsi="Times New Roman"/>
              </w:rPr>
              <w:t>где А -  число учащихся, закончивших четверть, год на «4» и «5», В -  общая численность обучающихся по предмету</w:t>
            </w:r>
          </w:p>
          <w:p w:rsidR="0025363E" w:rsidRPr="0070501F" w:rsidRDefault="0025363E" w:rsidP="00627ADC">
            <w:pPr>
              <w:rPr>
                <w:rFonts w:ascii="Times New Roman" w:hAnsi="Times New Roman"/>
              </w:rPr>
            </w:pPr>
            <w:r w:rsidRPr="0070501F">
              <w:rPr>
                <w:rFonts w:ascii="Times New Roman" w:hAnsi="Times New Roman"/>
              </w:rPr>
              <w:t>1 уровень К =1</w:t>
            </w:r>
          </w:p>
          <w:p w:rsidR="0025363E" w:rsidRPr="0070501F" w:rsidRDefault="0025363E" w:rsidP="00627ADC">
            <w:pPr>
              <w:rPr>
                <w:rFonts w:ascii="Times New Roman" w:hAnsi="Times New Roman"/>
              </w:rPr>
            </w:pPr>
            <w:r w:rsidRPr="0070501F">
              <w:rPr>
                <w:rFonts w:ascii="Times New Roman" w:hAnsi="Times New Roman"/>
              </w:rPr>
              <w:t>Химия, математика, русский язык, физика, иностранный  язык</w:t>
            </w:r>
          </w:p>
          <w:p w:rsidR="0025363E" w:rsidRPr="0070501F" w:rsidRDefault="0025363E" w:rsidP="00627ADC">
            <w:pPr>
              <w:rPr>
                <w:rFonts w:ascii="Times New Roman" w:hAnsi="Times New Roman"/>
              </w:rPr>
            </w:pPr>
            <w:r w:rsidRPr="0070501F">
              <w:rPr>
                <w:rFonts w:ascii="Times New Roman" w:hAnsi="Times New Roman"/>
              </w:rPr>
              <w:t>2 уровень К = 0,7</w:t>
            </w:r>
          </w:p>
          <w:p w:rsidR="0025363E" w:rsidRPr="0070501F" w:rsidRDefault="0025363E" w:rsidP="00627ADC">
            <w:pPr>
              <w:rPr>
                <w:rFonts w:ascii="Times New Roman" w:hAnsi="Times New Roman"/>
              </w:rPr>
            </w:pPr>
            <w:r w:rsidRPr="0070501F">
              <w:rPr>
                <w:rFonts w:ascii="Times New Roman" w:hAnsi="Times New Roman"/>
              </w:rPr>
              <w:t>ИКТ, биология, география, история, обществознание, природоведение, экономика, естествознание, литература, право</w:t>
            </w:r>
          </w:p>
          <w:p w:rsidR="0025363E" w:rsidRPr="0070501F" w:rsidRDefault="0025363E" w:rsidP="00627ADC">
            <w:pPr>
              <w:rPr>
                <w:rFonts w:ascii="Times New Roman" w:hAnsi="Times New Roman"/>
              </w:rPr>
            </w:pPr>
            <w:r w:rsidRPr="0070501F">
              <w:rPr>
                <w:rFonts w:ascii="Times New Roman" w:hAnsi="Times New Roman"/>
              </w:rPr>
              <w:t>3 уровень К = 0,5</w:t>
            </w:r>
          </w:p>
          <w:p w:rsidR="0025363E" w:rsidRPr="0070501F" w:rsidRDefault="0025363E" w:rsidP="00627ADC">
            <w:pPr>
              <w:rPr>
                <w:rFonts w:ascii="Times New Roman" w:hAnsi="Times New Roman"/>
              </w:rPr>
            </w:pPr>
            <w:r w:rsidRPr="0070501F">
              <w:rPr>
                <w:rFonts w:ascii="Times New Roman" w:hAnsi="Times New Roman"/>
              </w:rPr>
              <w:t xml:space="preserve">ИЗО, физкультура, ОБЖ, технология, музыка, Еврохим-час  </w:t>
            </w: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50% и выше – 3 балла</w:t>
            </w:r>
          </w:p>
          <w:p w:rsidR="0025363E" w:rsidRPr="0070501F" w:rsidRDefault="0025363E" w:rsidP="00627ADC">
            <w:pPr>
              <w:jc w:val="both"/>
              <w:rPr>
                <w:rFonts w:ascii="Times New Roman" w:hAnsi="Times New Roman"/>
              </w:rPr>
            </w:pPr>
            <w:r w:rsidRPr="0070501F">
              <w:rPr>
                <w:rFonts w:ascii="Times New Roman" w:hAnsi="Times New Roman"/>
              </w:rPr>
              <w:t>25% - 49% - 2 балла</w:t>
            </w:r>
          </w:p>
          <w:p w:rsidR="0025363E" w:rsidRPr="0070501F" w:rsidRDefault="0025363E" w:rsidP="00627ADC">
            <w:pPr>
              <w:jc w:val="both"/>
              <w:rPr>
                <w:rFonts w:ascii="Times New Roman" w:hAnsi="Times New Roman"/>
              </w:rPr>
            </w:pPr>
            <w:r w:rsidRPr="0070501F">
              <w:rPr>
                <w:rFonts w:ascii="Times New Roman" w:hAnsi="Times New Roman"/>
              </w:rPr>
              <w:t>5% - 24% - 1 балл</w:t>
            </w:r>
          </w:p>
          <w:p w:rsidR="0025363E" w:rsidRPr="0070501F" w:rsidRDefault="0025363E" w:rsidP="00627ADC">
            <w:pPr>
              <w:jc w:val="both"/>
              <w:rPr>
                <w:rFonts w:ascii="Times New Roman" w:hAnsi="Times New Roman"/>
                <w:b/>
              </w:rPr>
            </w:pPr>
            <w:r w:rsidRPr="0070501F">
              <w:rPr>
                <w:rFonts w:ascii="Times New Roman" w:hAnsi="Times New Roman"/>
              </w:rPr>
              <w:t>менее 4% - 0 баллов</w:t>
            </w: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c>
          <w:tcPr>
            <w:tcW w:w="568" w:type="dxa"/>
          </w:tcPr>
          <w:p w:rsidR="0025363E" w:rsidRPr="0070501F" w:rsidRDefault="0025363E" w:rsidP="00627ADC">
            <w:pPr>
              <w:jc w:val="both"/>
              <w:rPr>
                <w:rFonts w:ascii="Times New Roman" w:hAnsi="Times New Roman"/>
              </w:rPr>
            </w:pPr>
            <w:r w:rsidRPr="0070501F">
              <w:rPr>
                <w:rFonts w:ascii="Times New Roman" w:hAnsi="Times New Roman"/>
              </w:rPr>
              <w:lastRenderedPageBreak/>
              <w:t>1.3</w:t>
            </w:r>
          </w:p>
        </w:tc>
        <w:tc>
          <w:tcPr>
            <w:tcW w:w="3827" w:type="dxa"/>
            <w:gridSpan w:val="2"/>
          </w:tcPr>
          <w:p w:rsidR="0025363E" w:rsidRPr="0070501F" w:rsidRDefault="0025363E" w:rsidP="00627ADC">
            <w:pPr>
              <w:rPr>
                <w:rFonts w:ascii="Times New Roman" w:hAnsi="Times New Roman"/>
              </w:rPr>
            </w:pPr>
            <w:r w:rsidRPr="0070501F">
              <w:rPr>
                <w:rFonts w:ascii="Times New Roman" w:hAnsi="Times New Roman"/>
              </w:rPr>
              <w:t>Динамика успеваемости учащихся (увеличение или снижение доли учащихся, закончивших учебный период с положительными оценками)</w:t>
            </w: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Рост от 3 % и выше - 1 балл</w:t>
            </w:r>
          </w:p>
          <w:p w:rsidR="0025363E" w:rsidRPr="0070501F" w:rsidRDefault="0025363E" w:rsidP="00627ADC">
            <w:pPr>
              <w:jc w:val="both"/>
              <w:rPr>
                <w:rFonts w:ascii="Times New Roman" w:hAnsi="Times New Roman"/>
              </w:rPr>
            </w:pPr>
            <w:r w:rsidRPr="0070501F">
              <w:rPr>
                <w:rFonts w:ascii="Times New Roman" w:hAnsi="Times New Roman"/>
              </w:rPr>
              <w:t xml:space="preserve">снижение от 3% и больше – «-1» балл    </w:t>
            </w: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c>
          <w:tcPr>
            <w:tcW w:w="568" w:type="dxa"/>
          </w:tcPr>
          <w:p w:rsidR="0025363E" w:rsidRPr="0070501F" w:rsidRDefault="0025363E" w:rsidP="00627ADC">
            <w:pPr>
              <w:jc w:val="both"/>
              <w:rPr>
                <w:rFonts w:ascii="Times New Roman" w:hAnsi="Times New Roman"/>
              </w:rPr>
            </w:pPr>
            <w:r w:rsidRPr="0070501F">
              <w:rPr>
                <w:rFonts w:ascii="Times New Roman" w:hAnsi="Times New Roman"/>
              </w:rPr>
              <w:t>1.4</w:t>
            </w:r>
          </w:p>
        </w:tc>
        <w:tc>
          <w:tcPr>
            <w:tcW w:w="3827" w:type="dxa"/>
            <w:gridSpan w:val="2"/>
          </w:tcPr>
          <w:p w:rsidR="0025363E" w:rsidRPr="0070501F" w:rsidRDefault="0025363E" w:rsidP="00627ADC">
            <w:pPr>
              <w:rPr>
                <w:rFonts w:ascii="Times New Roman" w:hAnsi="Times New Roman"/>
              </w:rPr>
            </w:pPr>
            <w:r w:rsidRPr="0070501F">
              <w:rPr>
                <w:rFonts w:ascii="Times New Roman" w:hAnsi="Times New Roman"/>
              </w:rPr>
              <w:t>Количество неуспевающих по предмету</w:t>
            </w: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Отсутствие – 1 балл</w:t>
            </w:r>
          </w:p>
          <w:p w:rsidR="0025363E" w:rsidRPr="0070501F" w:rsidRDefault="0025363E" w:rsidP="00627ADC">
            <w:pPr>
              <w:jc w:val="both"/>
              <w:rPr>
                <w:rFonts w:ascii="Times New Roman" w:hAnsi="Times New Roman"/>
              </w:rPr>
            </w:pPr>
            <w:r w:rsidRPr="0070501F">
              <w:rPr>
                <w:rFonts w:ascii="Times New Roman" w:hAnsi="Times New Roman"/>
              </w:rPr>
              <w:t>наличие – «-1» балл (за каждого ученика)</w:t>
            </w: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c>
          <w:tcPr>
            <w:tcW w:w="568" w:type="dxa"/>
          </w:tcPr>
          <w:p w:rsidR="0025363E" w:rsidRPr="0070501F" w:rsidRDefault="0025363E" w:rsidP="00627ADC">
            <w:pPr>
              <w:jc w:val="both"/>
              <w:rPr>
                <w:rFonts w:ascii="Times New Roman" w:hAnsi="Times New Roman"/>
              </w:rPr>
            </w:pPr>
            <w:r w:rsidRPr="0070501F">
              <w:rPr>
                <w:rFonts w:ascii="Times New Roman" w:hAnsi="Times New Roman"/>
              </w:rPr>
              <w:t>1.5</w:t>
            </w:r>
          </w:p>
        </w:tc>
        <w:tc>
          <w:tcPr>
            <w:tcW w:w="3827" w:type="dxa"/>
            <w:gridSpan w:val="2"/>
          </w:tcPr>
          <w:p w:rsidR="0025363E" w:rsidRPr="0070501F" w:rsidRDefault="0025363E" w:rsidP="00627ADC">
            <w:pPr>
              <w:rPr>
                <w:rFonts w:ascii="Times New Roman" w:hAnsi="Times New Roman"/>
              </w:rPr>
            </w:pPr>
            <w:r w:rsidRPr="0070501F">
              <w:rPr>
                <w:rFonts w:ascii="Times New Roman" w:hAnsi="Times New Roman"/>
              </w:rPr>
              <w:t>Результативность ГИА, ЕГЭ</w:t>
            </w:r>
          </w:p>
        </w:tc>
        <w:tc>
          <w:tcPr>
            <w:tcW w:w="3686" w:type="dxa"/>
          </w:tcPr>
          <w:p w:rsidR="0025363E" w:rsidRPr="0070501F" w:rsidRDefault="0025363E" w:rsidP="00627ADC">
            <w:pPr>
              <w:rPr>
                <w:rFonts w:ascii="Times New Roman" w:hAnsi="Times New Roman"/>
              </w:rPr>
            </w:pPr>
            <w:r w:rsidRPr="0070501F">
              <w:rPr>
                <w:rFonts w:ascii="Times New Roman" w:hAnsi="Times New Roman"/>
              </w:rPr>
              <w:t>Отсутствие учащихся, не преодолевших минимальный порог</w:t>
            </w:r>
          </w:p>
          <w:p w:rsidR="0025363E" w:rsidRPr="0070501F" w:rsidRDefault="0025363E" w:rsidP="00627ADC">
            <w:pPr>
              <w:jc w:val="both"/>
              <w:rPr>
                <w:rFonts w:ascii="Times New Roman" w:hAnsi="Times New Roman"/>
              </w:rPr>
            </w:pPr>
            <w:r w:rsidRPr="0070501F">
              <w:rPr>
                <w:rFonts w:ascii="Times New Roman" w:hAnsi="Times New Roman"/>
              </w:rPr>
              <w:t xml:space="preserve">- 5 баллов </w:t>
            </w:r>
          </w:p>
          <w:p w:rsidR="0025363E" w:rsidRPr="0070501F" w:rsidRDefault="0025363E" w:rsidP="00627ADC">
            <w:pPr>
              <w:jc w:val="both"/>
              <w:rPr>
                <w:rFonts w:ascii="Times New Roman" w:hAnsi="Times New Roman"/>
              </w:rPr>
            </w:pPr>
            <w:r w:rsidRPr="0070501F">
              <w:rPr>
                <w:rFonts w:ascii="Times New Roman" w:hAnsi="Times New Roman"/>
              </w:rPr>
              <w:t>наличие – «-1» балл (за каждого ученика)</w:t>
            </w: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c>
          <w:tcPr>
            <w:tcW w:w="568" w:type="dxa"/>
          </w:tcPr>
          <w:p w:rsidR="0025363E" w:rsidRPr="0070501F" w:rsidRDefault="0025363E" w:rsidP="00627ADC">
            <w:pPr>
              <w:jc w:val="both"/>
              <w:rPr>
                <w:rFonts w:ascii="Times New Roman" w:hAnsi="Times New Roman"/>
              </w:rPr>
            </w:pPr>
            <w:r w:rsidRPr="0070501F">
              <w:rPr>
                <w:rFonts w:ascii="Times New Roman" w:hAnsi="Times New Roman"/>
              </w:rPr>
              <w:t>1.6</w:t>
            </w:r>
          </w:p>
        </w:tc>
        <w:tc>
          <w:tcPr>
            <w:tcW w:w="3827" w:type="dxa"/>
            <w:gridSpan w:val="2"/>
          </w:tcPr>
          <w:p w:rsidR="0025363E" w:rsidRPr="0070501F" w:rsidRDefault="0025363E" w:rsidP="00627ADC">
            <w:pPr>
              <w:snapToGrid w:val="0"/>
              <w:rPr>
                <w:rFonts w:ascii="Times New Roman" w:hAnsi="Times New Roman"/>
              </w:rPr>
            </w:pPr>
            <w:r w:rsidRPr="0070501F">
              <w:rPr>
                <w:rFonts w:ascii="Times New Roman" w:hAnsi="Times New Roman"/>
              </w:rPr>
              <w:t>Выбор учащимися предмета для итоговой аттестации (ГИА, ЕГЭ) (кроме русского языка и математики)</w:t>
            </w:r>
          </w:p>
        </w:tc>
        <w:tc>
          <w:tcPr>
            <w:tcW w:w="3686" w:type="dxa"/>
          </w:tcPr>
          <w:p w:rsidR="0025363E" w:rsidRPr="0070501F" w:rsidRDefault="0025363E" w:rsidP="00627ADC">
            <w:pPr>
              <w:snapToGrid w:val="0"/>
              <w:jc w:val="both"/>
              <w:rPr>
                <w:rFonts w:ascii="Times New Roman" w:hAnsi="Times New Roman"/>
              </w:rPr>
            </w:pPr>
            <w:r w:rsidRPr="0070501F">
              <w:rPr>
                <w:rFonts w:ascii="Times New Roman" w:hAnsi="Times New Roman"/>
              </w:rPr>
              <w:t>От 1 до 5 учащихся  - 1 балл</w:t>
            </w:r>
          </w:p>
          <w:p w:rsidR="0025363E" w:rsidRPr="0070501F" w:rsidRDefault="0025363E" w:rsidP="00627ADC">
            <w:pPr>
              <w:snapToGrid w:val="0"/>
              <w:jc w:val="both"/>
              <w:rPr>
                <w:rFonts w:ascii="Times New Roman" w:hAnsi="Times New Roman"/>
              </w:rPr>
            </w:pPr>
            <w:r w:rsidRPr="0070501F">
              <w:rPr>
                <w:rFonts w:ascii="Times New Roman" w:hAnsi="Times New Roman"/>
              </w:rPr>
              <w:t>от 6 до 10 учащихся - 2 балла</w:t>
            </w:r>
          </w:p>
          <w:p w:rsidR="0025363E" w:rsidRPr="0070501F" w:rsidRDefault="0025363E" w:rsidP="00627ADC">
            <w:pPr>
              <w:snapToGrid w:val="0"/>
              <w:jc w:val="both"/>
              <w:rPr>
                <w:rFonts w:ascii="Times New Roman" w:hAnsi="Times New Roman"/>
              </w:rPr>
            </w:pPr>
            <w:r w:rsidRPr="0070501F">
              <w:rPr>
                <w:rFonts w:ascii="Times New Roman" w:hAnsi="Times New Roman"/>
              </w:rPr>
              <w:t>более 11 учащихся - 3 балла</w:t>
            </w: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c>
          <w:tcPr>
            <w:tcW w:w="568" w:type="dxa"/>
          </w:tcPr>
          <w:p w:rsidR="0025363E" w:rsidRPr="0070501F" w:rsidRDefault="0025363E" w:rsidP="00627ADC">
            <w:pPr>
              <w:jc w:val="both"/>
              <w:rPr>
                <w:rFonts w:ascii="Times New Roman" w:hAnsi="Times New Roman"/>
              </w:rPr>
            </w:pPr>
            <w:r w:rsidRPr="0070501F">
              <w:rPr>
                <w:rFonts w:ascii="Times New Roman" w:hAnsi="Times New Roman"/>
              </w:rPr>
              <w:t>1.7</w:t>
            </w:r>
          </w:p>
        </w:tc>
        <w:tc>
          <w:tcPr>
            <w:tcW w:w="3827" w:type="dxa"/>
            <w:gridSpan w:val="2"/>
          </w:tcPr>
          <w:p w:rsidR="0025363E" w:rsidRPr="0070501F" w:rsidRDefault="0025363E" w:rsidP="00627ADC">
            <w:pPr>
              <w:rPr>
                <w:rFonts w:ascii="Times New Roman" w:hAnsi="Times New Roman"/>
              </w:rPr>
            </w:pPr>
            <w:r w:rsidRPr="0070501F">
              <w:rPr>
                <w:rFonts w:ascii="Times New Roman" w:hAnsi="Times New Roman"/>
              </w:rPr>
              <w:t>Индивидуальная работа с учащимися (неуспевающими, высокомотивированными)</w:t>
            </w:r>
          </w:p>
        </w:tc>
        <w:tc>
          <w:tcPr>
            <w:tcW w:w="3686" w:type="dxa"/>
          </w:tcPr>
          <w:p w:rsidR="0025363E" w:rsidRPr="0070501F" w:rsidRDefault="0025363E" w:rsidP="00627ADC">
            <w:pPr>
              <w:rPr>
                <w:rFonts w:ascii="Times New Roman" w:hAnsi="Times New Roman"/>
              </w:rPr>
            </w:pPr>
            <w:r w:rsidRPr="0070501F">
              <w:rPr>
                <w:rFonts w:ascii="Times New Roman" w:hAnsi="Times New Roman"/>
              </w:rPr>
              <w:t>наличие индивидуального учебного плана – 1 балл (за каждый ИУП)</w:t>
            </w: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c>
          <w:tcPr>
            <w:tcW w:w="10775" w:type="dxa"/>
            <w:gridSpan w:val="6"/>
          </w:tcPr>
          <w:p w:rsidR="0025363E" w:rsidRPr="0070501F" w:rsidRDefault="0025363E" w:rsidP="00627ADC">
            <w:pPr>
              <w:ind w:left="785"/>
              <w:rPr>
                <w:rFonts w:ascii="Times New Roman" w:hAnsi="Times New Roman"/>
                <w:b/>
              </w:rPr>
            </w:pPr>
          </w:p>
          <w:p w:rsidR="0025363E" w:rsidRPr="0070501F" w:rsidRDefault="0025363E" w:rsidP="007B7D00">
            <w:pPr>
              <w:numPr>
                <w:ilvl w:val="0"/>
                <w:numId w:val="31"/>
              </w:numPr>
              <w:jc w:val="center"/>
              <w:rPr>
                <w:rFonts w:ascii="Times New Roman" w:hAnsi="Times New Roman"/>
                <w:b/>
              </w:rPr>
            </w:pPr>
            <w:r w:rsidRPr="0070501F">
              <w:rPr>
                <w:rFonts w:ascii="Times New Roman" w:hAnsi="Times New Roman"/>
                <w:b/>
              </w:rPr>
              <w:t xml:space="preserve">Внеурочная деятельность педагога </w:t>
            </w: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2.1</w:t>
            </w:r>
          </w:p>
        </w:tc>
        <w:tc>
          <w:tcPr>
            <w:tcW w:w="3685" w:type="dxa"/>
          </w:tcPr>
          <w:p w:rsidR="0025363E" w:rsidRPr="0070501F" w:rsidRDefault="0025363E" w:rsidP="00627ADC">
            <w:pPr>
              <w:rPr>
                <w:rFonts w:ascii="Times New Roman" w:hAnsi="Times New Roman"/>
              </w:rPr>
            </w:pPr>
            <w:r w:rsidRPr="0070501F">
              <w:rPr>
                <w:rFonts w:ascii="Times New Roman" w:hAnsi="Times New Roman"/>
              </w:rPr>
              <w:t>Подготовка призеров  и дипломантов предметных олимпиад,   конференций, конкурсов  по предмету, творческих конкурсов входящих в ежегодно утверждаемый Перечень олимпиад или иных конкурсных мероприятий</w:t>
            </w:r>
          </w:p>
        </w:tc>
        <w:tc>
          <w:tcPr>
            <w:tcW w:w="3686" w:type="dxa"/>
          </w:tcPr>
          <w:p w:rsidR="0025363E" w:rsidRPr="0070501F" w:rsidRDefault="0025363E" w:rsidP="00627ADC">
            <w:pPr>
              <w:rPr>
                <w:rFonts w:ascii="Times New Roman" w:hAnsi="Times New Roman"/>
              </w:rPr>
            </w:pPr>
            <w:r w:rsidRPr="0070501F">
              <w:rPr>
                <w:rFonts w:ascii="Times New Roman" w:hAnsi="Times New Roman"/>
              </w:rPr>
              <w:t xml:space="preserve">федеральный уровень – 4 балла </w:t>
            </w:r>
            <w:r w:rsidRPr="0070501F">
              <w:rPr>
                <w:rFonts w:ascii="Times New Roman" w:hAnsi="Times New Roman"/>
                <w:lang w:val="tt-RU"/>
              </w:rPr>
              <w:t xml:space="preserve">региональный </w:t>
            </w:r>
            <w:r w:rsidRPr="0070501F">
              <w:rPr>
                <w:rFonts w:ascii="Times New Roman" w:hAnsi="Times New Roman"/>
              </w:rPr>
              <w:t xml:space="preserve">уровень – 3 балла </w:t>
            </w:r>
          </w:p>
          <w:p w:rsidR="0025363E" w:rsidRPr="0070501F" w:rsidRDefault="0025363E" w:rsidP="00627ADC">
            <w:pPr>
              <w:rPr>
                <w:rFonts w:ascii="Times New Roman" w:hAnsi="Times New Roman"/>
              </w:rPr>
            </w:pPr>
            <w:r w:rsidRPr="0070501F">
              <w:rPr>
                <w:rFonts w:ascii="Times New Roman" w:hAnsi="Times New Roman"/>
              </w:rPr>
              <w:t>муниципальный уровень – 2 балла</w:t>
            </w:r>
          </w:p>
          <w:p w:rsidR="0025363E" w:rsidRPr="0070501F" w:rsidRDefault="0025363E" w:rsidP="00627ADC">
            <w:pPr>
              <w:rPr>
                <w:rFonts w:ascii="Times New Roman" w:hAnsi="Times New Roman"/>
              </w:rPr>
            </w:pPr>
            <w:r w:rsidRPr="0070501F">
              <w:rPr>
                <w:rFonts w:ascii="Times New Roman" w:hAnsi="Times New Roman"/>
              </w:rPr>
              <w:t>уровень ОУ – 1 балл.</w:t>
            </w: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2.2</w:t>
            </w:r>
          </w:p>
        </w:tc>
        <w:tc>
          <w:tcPr>
            <w:tcW w:w="3685" w:type="dxa"/>
          </w:tcPr>
          <w:p w:rsidR="0025363E" w:rsidRPr="0070501F" w:rsidRDefault="0025363E" w:rsidP="00627ADC">
            <w:pPr>
              <w:rPr>
                <w:rFonts w:ascii="Times New Roman" w:hAnsi="Times New Roman"/>
              </w:rPr>
            </w:pPr>
            <w:r w:rsidRPr="0070501F">
              <w:rPr>
                <w:rFonts w:ascii="Times New Roman" w:hAnsi="Times New Roman"/>
              </w:rPr>
              <w:t>Участие учащихся в заочных, дистанционных конкурсах отдела образования.</w:t>
            </w:r>
          </w:p>
        </w:tc>
        <w:tc>
          <w:tcPr>
            <w:tcW w:w="3686" w:type="dxa"/>
          </w:tcPr>
          <w:p w:rsidR="0025363E" w:rsidRPr="0070501F" w:rsidRDefault="0025363E" w:rsidP="00627ADC">
            <w:pPr>
              <w:snapToGrid w:val="0"/>
              <w:jc w:val="both"/>
              <w:rPr>
                <w:rFonts w:ascii="Times New Roman" w:hAnsi="Times New Roman"/>
              </w:rPr>
            </w:pPr>
            <w:r w:rsidRPr="0070501F">
              <w:rPr>
                <w:rFonts w:ascii="Times New Roman" w:hAnsi="Times New Roman"/>
              </w:rPr>
              <w:t>От 1 до 10 учащихся  - 1 балл</w:t>
            </w:r>
          </w:p>
          <w:p w:rsidR="0025363E" w:rsidRPr="0070501F" w:rsidRDefault="0025363E" w:rsidP="00627ADC">
            <w:pPr>
              <w:snapToGrid w:val="0"/>
              <w:jc w:val="both"/>
              <w:rPr>
                <w:rFonts w:ascii="Times New Roman" w:hAnsi="Times New Roman"/>
              </w:rPr>
            </w:pPr>
            <w:r w:rsidRPr="0070501F">
              <w:rPr>
                <w:rFonts w:ascii="Times New Roman" w:hAnsi="Times New Roman"/>
              </w:rPr>
              <w:t>от 11 до 30 учащихся - 2 балла</w:t>
            </w:r>
          </w:p>
          <w:p w:rsidR="0025363E" w:rsidRPr="0070501F" w:rsidRDefault="0025363E" w:rsidP="00627ADC">
            <w:pPr>
              <w:rPr>
                <w:rFonts w:ascii="Times New Roman" w:hAnsi="Times New Roman"/>
              </w:rPr>
            </w:pPr>
            <w:r w:rsidRPr="0070501F">
              <w:rPr>
                <w:rFonts w:ascii="Times New Roman" w:hAnsi="Times New Roman"/>
              </w:rPr>
              <w:t>от 31 и более учащихся - 3 балла</w:t>
            </w: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2.3</w:t>
            </w:r>
          </w:p>
        </w:tc>
        <w:tc>
          <w:tcPr>
            <w:tcW w:w="3685" w:type="dxa"/>
          </w:tcPr>
          <w:p w:rsidR="0025363E" w:rsidRPr="0070501F" w:rsidRDefault="0025363E" w:rsidP="00627ADC">
            <w:pPr>
              <w:rPr>
                <w:rFonts w:ascii="Times New Roman" w:hAnsi="Times New Roman"/>
              </w:rPr>
            </w:pPr>
            <w:r w:rsidRPr="0070501F">
              <w:rPr>
                <w:rFonts w:ascii="Times New Roman" w:hAnsi="Times New Roman"/>
              </w:rPr>
              <w:t>Организация внеклассной работы по предмету</w:t>
            </w:r>
          </w:p>
        </w:tc>
        <w:tc>
          <w:tcPr>
            <w:tcW w:w="3686" w:type="dxa"/>
          </w:tcPr>
          <w:p w:rsidR="0025363E" w:rsidRPr="0070501F" w:rsidRDefault="0025363E" w:rsidP="00627ADC">
            <w:pPr>
              <w:snapToGrid w:val="0"/>
              <w:jc w:val="both"/>
              <w:rPr>
                <w:rFonts w:ascii="Times New Roman" w:hAnsi="Times New Roman"/>
              </w:rPr>
            </w:pPr>
            <w:r w:rsidRPr="0070501F">
              <w:rPr>
                <w:rFonts w:ascii="Times New Roman" w:hAnsi="Times New Roman"/>
              </w:rPr>
              <w:t>На параллель – 1 балл</w:t>
            </w:r>
          </w:p>
          <w:p w:rsidR="0025363E" w:rsidRPr="0070501F" w:rsidRDefault="0025363E" w:rsidP="00627ADC">
            <w:pPr>
              <w:snapToGrid w:val="0"/>
              <w:jc w:val="both"/>
              <w:rPr>
                <w:rFonts w:ascii="Times New Roman" w:hAnsi="Times New Roman"/>
              </w:rPr>
            </w:pPr>
            <w:r w:rsidRPr="0070501F">
              <w:rPr>
                <w:rFonts w:ascii="Times New Roman" w:hAnsi="Times New Roman"/>
              </w:rPr>
              <w:t>на ступень – 2 балла</w:t>
            </w:r>
          </w:p>
          <w:p w:rsidR="0025363E" w:rsidRPr="0070501F" w:rsidRDefault="0025363E" w:rsidP="00627ADC">
            <w:pPr>
              <w:snapToGrid w:val="0"/>
              <w:jc w:val="both"/>
              <w:rPr>
                <w:rFonts w:ascii="Times New Roman" w:hAnsi="Times New Roman"/>
              </w:rPr>
            </w:pPr>
            <w:r w:rsidRPr="0070501F">
              <w:rPr>
                <w:rFonts w:ascii="Times New Roman" w:hAnsi="Times New Roman"/>
              </w:rPr>
              <w:t>общешкольный – 3 балла</w:t>
            </w: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2.4</w:t>
            </w:r>
          </w:p>
        </w:tc>
        <w:tc>
          <w:tcPr>
            <w:tcW w:w="3685" w:type="dxa"/>
          </w:tcPr>
          <w:p w:rsidR="0025363E" w:rsidRPr="0070501F" w:rsidRDefault="0025363E" w:rsidP="00627ADC">
            <w:pPr>
              <w:rPr>
                <w:rFonts w:ascii="Times New Roman" w:hAnsi="Times New Roman"/>
              </w:rPr>
            </w:pPr>
            <w:r w:rsidRPr="0070501F">
              <w:rPr>
                <w:rFonts w:ascii="Times New Roman" w:hAnsi="Times New Roman"/>
              </w:rPr>
              <w:t xml:space="preserve">Реализация учебных проектов </w:t>
            </w:r>
          </w:p>
        </w:tc>
        <w:tc>
          <w:tcPr>
            <w:tcW w:w="3686" w:type="dxa"/>
          </w:tcPr>
          <w:p w:rsidR="0025363E" w:rsidRPr="0070501F" w:rsidRDefault="0025363E" w:rsidP="00627ADC">
            <w:pPr>
              <w:snapToGrid w:val="0"/>
              <w:jc w:val="both"/>
              <w:rPr>
                <w:rFonts w:ascii="Times New Roman" w:hAnsi="Times New Roman"/>
              </w:rPr>
            </w:pPr>
            <w:r w:rsidRPr="0070501F">
              <w:rPr>
                <w:rFonts w:ascii="Times New Roman" w:hAnsi="Times New Roman"/>
              </w:rPr>
              <w:t>Индивидуальный – 1 балл</w:t>
            </w:r>
          </w:p>
          <w:p w:rsidR="0025363E" w:rsidRPr="0070501F" w:rsidRDefault="0025363E" w:rsidP="00627ADC">
            <w:pPr>
              <w:snapToGrid w:val="0"/>
              <w:jc w:val="both"/>
              <w:rPr>
                <w:rFonts w:ascii="Times New Roman" w:hAnsi="Times New Roman"/>
              </w:rPr>
            </w:pPr>
            <w:r w:rsidRPr="0070501F">
              <w:rPr>
                <w:rFonts w:ascii="Times New Roman" w:hAnsi="Times New Roman"/>
              </w:rPr>
              <w:t>групповой – 2 балла</w:t>
            </w: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2.5</w:t>
            </w:r>
          </w:p>
        </w:tc>
        <w:tc>
          <w:tcPr>
            <w:tcW w:w="3685" w:type="dxa"/>
          </w:tcPr>
          <w:p w:rsidR="0025363E" w:rsidRPr="0070501F" w:rsidRDefault="0025363E" w:rsidP="00627ADC">
            <w:pPr>
              <w:rPr>
                <w:rFonts w:ascii="Times New Roman" w:hAnsi="Times New Roman"/>
              </w:rPr>
            </w:pPr>
            <w:r w:rsidRPr="0070501F">
              <w:rPr>
                <w:rFonts w:ascii="Times New Roman" w:hAnsi="Times New Roman"/>
              </w:rPr>
              <w:t>Публикации учащихся</w:t>
            </w:r>
          </w:p>
        </w:tc>
        <w:tc>
          <w:tcPr>
            <w:tcW w:w="3686" w:type="dxa"/>
          </w:tcPr>
          <w:p w:rsidR="0025363E" w:rsidRPr="0070501F" w:rsidRDefault="0025363E" w:rsidP="00627ADC">
            <w:pPr>
              <w:snapToGrid w:val="0"/>
              <w:jc w:val="both"/>
              <w:rPr>
                <w:rFonts w:ascii="Times New Roman" w:hAnsi="Times New Roman"/>
              </w:rPr>
            </w:pPr>
            <w:r w:rsidRPr="0070501F">
              <w:rPr>
                <w:rFonts w:ascii="Times New Roman" w:hAnsi="Times New Roman"/>
              </w:rPr>
              <w:t>За одну печатную публикацию</w:t>
            </w:r>
          </w:p>
          <w:p w:rsidR="0025363E" w:rsidRPr="0070501F" w:rsidRDefault="0025363E" w:rsidP="00627ADC">
            <w:pPr>
              <w:rPr>
                <w:rFonts w:ascii="Times New Roman" w:hAnsi="Times New Roman"/>
              </w:rPr>
            </w:pPr>
            <w:r w:rsidRPr="0070501F">
              <w:rPr>
                <w:rFonts w:ascii="Times New Roman" w:hAnsi="Times New Roman"/>
              </w:rPr>
              <w:t xml:space="preserve">федеральный уровень – 4 балла </w:t>
            </w:r>
            <w:r w:rsidRPr="0070501F">
              <w:rPr>
                <w:rFonts w:ascii="Times New Roman" w:hAnsi="Times New Roman"/>
                <w:lang w:val="tt-RU"/>
              </w:rPr>
              <w:t xml:space="preserve">региональный </w:t>
            </w:r>
            <w:r w:rsidRPr="0070501F">
              <w:rPr>
                <w:rFonts w:ascii="Times New Roman" w:hAnsi="Times New Roman"/>
              </w:rPr>
              <w:t xml:space="preserve">уровень – 3 балла </w:t>
            </w:r>
          </w:p>
          <w:p w:rsidR="0025363E" w:rsidRPr="0070501F" w:rsidRDefault="0025363E" w:rsidP="00627ADC">
            <w:pPr>
              <w:rPr>
                <w:rFonts w:ascii="Times New Roman" w:hAnsi="Times New Roman"/>
              </w:rPr>
            </w:pPr>
            <w:r w:rsidRPr="0070501F">
              <w:rPr>
                <w:rFonts w:ascii="Times New Roman" w:hAnsi="Times New Roman"/>
              </w:rPr>
              <w:t>муниципальный уровень – 2 балл</w:t>
            </w:r>
          </w:p>
          <w:p w:rsidR="0025363E" w:rsidRPr="0070501F" w:rsidRDefault="0025363E" w:rsidP="00627ADC">
            <w:pPr>
              <w:snapToGrid w:val="0"/>
              <w:jc w:val="both"/>
              <w:rPr>
                <w:rFonts w:ascii="Times New Roman" w:hAnsi="Times New Roman"/>
              </w:rPr>
            </w:pPr>
            <w:r w:rsidRPr="0070501F">
              <w:rPr>
                <w:rFonts w:ascii="Times New Roman" w:hAnsi="Times New Roman"/>
              </w:rPr>
              <w:t>уровень учреждения – 1 балл</w:t>
            </w:r>
          </w:p>
          <w:p w:rsidR="0025363E" w:rsidRPr="0070501F" w:rsidRDefault="0025363E" w:rsidP="00627ADC">
            <w:pPr>
              <w:snapToGrid w:val="0"/>
              <w:jc w:val="both"/>
              <w:rPr>
                <w:rFonts w:ascii="Times New Roman" w:hAnsi="Times New Roman"/>
              </w:rPr>
            </w:pPr>
            <w:r w:rsidRPr="0070501F">
              <w:rPr>
                <w:rFonts w:ascii="Times New Roman" w:hAnsi="Times New Roman"/>
              </w:rPr>
              <w:t>За одну публикацию в сети Интернет – 1 балл</w:t>
            </w: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2.6</w:t>
            </w:r>
          </w:p>
        </w:tc>
        <w:tc>
          <w:tcPr>
            <w:tcW w:w="3685" w:type="dxa"/>
          </w:tcPr>
          <w:p w:rsidR="0025363E" w:rsidRPr="0070501F" w:rsidRDefault="0025363E" w:rsidP="00627ADC">
            <w:pPr>
              <w:rPr>
                <w:rFonts w:ascii="Times New Roman" w:hAnsi="Times New Roman"/>
              </w:rPr>
            </w:pPr>
            <w:r w:rsidRPr="0070501F">
              <w:rPr>
                <w:rFonts w:ascii="Times New Roman" w:hAnsi="Times New Roman"/>
              </w:rPr>
              <w:t xml:space="preserve">Организация работы по дополнительной образовательной программе </w:t>
            </w:r>
          </w:p>
          <w:p w:rsidR="0025363E" w:rsidRPr="0070501F" w:rsidRDefault="0025363E" w:rsidP="00627ADC">
            <w:pPr>
              <w:rPr>
                <w:rFonts w:ascii="Times New Roman" w:hAnsi="Times New Roman"/>
              </w:rPr>
            </w:pPr>
          </w:p>
        </w:tc>
        <w:tc>
          <w:tcPr>
            <w:tcW w:w="3686" w:type="dxa"/>
          </w:tcPr>
          <w:p w:rsidR="0025363E" w:rsidRPr="0070501F" w:rsidRDefault="0025363E" w:rsidP="00627ADC">
            <w:pPr>
              <w:snapToGrid w:val="0"/>
              <w:jc w:val="both"/>
              <w:rPr>
                <w:rFonts w:ascii="Times New Roman" w:hAnsi="Times New Roman"/>
              </w:rPr>
            </w:pPr>
            <w:r w:rsidRPr="0070501F">
              <w:rPr>
                <w:rFonts w:ascii="Times New Roman" w:hAnsi="Times New Roman"/>
              </w:rPr>
              <w:t xml:space="preserve">За работу по каждой программе – 1 балл </w:t>
            </w: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c>
          <w:tcPr>
            <w:tcW w:w="10775" w:type="dxa"/>
            <w:gridSpan w:val="6"/>
          </w:tcPr>
          <w:p w:rsidR="0025363E" w:rsidRPr="0070501F" w:rsidRDefault="0025363E" w:rsidP="00627ADC">
            <w:pPr>
              <w:ind w:left="785"/>
              <w:rPr>
                <w:rFonts w:ascii="Times New Roman" w:hAnsi="Times New Roman"/>
              </w:rPr>
            </w:pPr>
          </w:p>
          <w:p w:rsidR="0025363E" w:rsidRPr="0070501F" w:rsidRDefault="0025363E" w:rsidP="00627ADC">
            <w:pPr>
              <w:ind w:left="785"/>
              <w:rPr>
                <w:rFonts w:ascii="Times New Roman" w:hAnsi="Times New Roman"/>
              </w:rPr>
            </w:pPr>
          </w:p>
          <w:p w:rsidR="0025363E" w:rsidRPr="0070501F" w:rsidRDefault="0025363E" w:rsidP="007B7D00">
            <w:pPr>
              <w:numPr>
                <w:ilvl w:val="0"/>
                <w:numId w:val="31"/>
              </w:numPr>
              <w:jc w:val="center"/>
              <w:rPr>
                <w:rFonts w:ascii="Times New Roman" w:hAnsi="Times New Roman"/>
              </w:rPr>
            </w:pPr>
            <w:r w:rsidRPr="0070501F">
              <w:rPr>
                <w:rFonts w:ascii="Times New Roman" w:hAnsi="Times New Roman"/>
                <w:b/>
              </w:rPr>
              <w:lastRenderedPageBreak/>
              <w:t>Методическая деятельность педагога</w:t>
            </w: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lastRenderedPageBreak/>
              <w:t>3.1</w:t>
            </w:r>
          </w:p>
        </w:tc>
        <w:tc>
          <w:tcPr>
            <w:tcW w:w="3685" w:type="dxa"/>
          </w:tcPr>
          <w:p w:rsidR="0025363E" w:rsidRPr="0070501F" w:rsidRDefault="0025363E" w:rsidP="00627ADC">
            <w:pPr>
              <w:rPr>
                <w:rFonts w:ascii="Times New Roman" w:hAnsi="Times New Roman"/>
              </w:rPr>
            </w:pPr>
            <w:r w:rsidRPr="0070501F">
              <w:rPr>
                <w:rFonts w:ascii="Times New Roman" w:hAnsi="Times New Roman"/>
              </w:rPr>
              <w:t>Участие в профессиональных конкурсах, грантах, научно-практических конференциях</w:t>
            </w:r>
          </w:p>
        </w:tc>
        <w:tc>
          <w:tcPr>
            <w:tcW w:w="3686" w:type="dxa"/>
          </w:tcPr>
          <w:p w:rsidR="0025363E" w:rsidRPr="0070501F" w:rsidRDefault="0025363E" w:rsidP="00627ADC">
            <w:pPr>
              <w:rPr>
                <w:rFonts w:ascii="Times New Roman" w:hAnsi="Times New Roman"/>
              </w:rPr>
            </w:pPr>
            <w:r w:rsidRPr="0070501F">
              <w:rPr>
                <w:rFonts w:ascii="Times New Roman" w:hAnsi="Times New Roman"/>
              </w:rPr>
              <w:t xml:space="preserve">Федеральный уровень – 4 балла </w:t>
            </w:r>
            <w:r w:rsidRPr="0070501F">
              <w:rPr>
                <w:rFonts w:ascii="Times New Roman" w:hAnsi="Times New Roman"/>
                <w:lang w:val="tt-RU"/>
              </w:rPr>
              <w:t xml:space="preserve">региональный </w:t>
            </w:r>
            <w:r w:rsidRPr="0070501F">
              <w:rPr>
                <w:rFonts w:ascii="Times New Roman" w:hAnsi="Times New Roman"/>
              </w:rPr>
              <w:t>уровень – 3 балла</w:t>
            </w:r>
          </w:p>
          <w:p w:rsidR="0025363E" w:rsidRPr="0070501F" w:rsidRDefault="0025363E" w:rsidP="00627ADC">
            <w:pPr>
              <w:rPr>
                <w:rFonts w:ascii="Times New Roman" w:hAnsi="Times New Roman"/>
              </w:rPr>
            </w:pPr>
            <w:r w:rsidRPr="0070501F">
              <w:rPr>
                <w:rFonts w:ascii="Times New Roman" w:hAnsi="Times New Roman"/>
              </w:rPr>
              <w:t xml:space="preserve">муниципальный уровень – 2 балл  </w:t>
            </w:r>
          </w:p>
          <w:p w:rsidR="0025363E" w:rsidRPr="0070501F" w:rsidRDefault="0025363E" w:rsidP="00627ADC">
            <w:pPr>
              <w:snapToGrid w:val="0"/>
              <w:jc w:val="both"/>
              <w:rPr>
                <w:rFonts w:ascii="Times New Roman" w:hAnsi="Times New Roman"/>
              </w:rPr>
            </w:pPr>
            <w:r w:rsidRPr="0070501F">
              <w:rPr>
                <w:rFonts w:ascii="Times New Roman" w:hAnsi="Times New Roman"/>
              </w:rPr>
              <w:t>уровень учреждения – 1 балл</w:t>
            </w: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3.2</w:t>
            </w:r>
          </w:p>
        </w:tc>
        <w:tc>
          <w:tcPr>
            <w:tcW w:w="3685" w:type="dxa"/>
          </w:tcPr>
          <w:p w:rsidR="0025363E" w:rsidRPr="0070501F" w:rsidRDefault="0025363E" w:rsidP="00627ADC">
            <w:pPr>
              <w:rPr>
                <w:rFonts w:ascii="Times New Roman" w:hAnsi="Times New Roman"/>
              </w:rPr>
            </w:pPr>
            <w:r w:rsidRPr="0070501F">
              <w:rPr>
                <w:rFonts w:ascii="Times New Roman" w:hAnsi="Times New Roman"/>
              </w:rPr>
              <w:t>Распространение передового педагогического опыта (мастер-классы, педмастерские и т.д.)</w:t>
            </w:r>
          </w:p>
        </w:tc>
        <w:tc>
          <w:tcPr>
            <w:tcW w:w="3686" w:type="dxa"/>
          </w:tcPr>
          <w:p w:rsidR="0025363E" w:rsidRPr="0070501F" w:rsidRDefault="0025363E" w:rsidP="00627ADC">
            <w:pPr>
              <w:rPr>
                <w:rFonts w:ascii="Times New Roman" w:hAnsi="Times New Roman"/>
              </w:rPr>
            </w:pPr>
            <w:r w:rsidRPr="0070501F">
              <w:rPr>
                <w:rFonts w:ascii="Times New Roman" w:hAnsi="Times New Roman"/>
              </w:rPr>
              <w:t xml:space="preserve">Федеральный уровень – 4 балла </w:t>
            </w:r>
            <w:r w:rsidRPr="0070501F">
              <w:rPr>
                <w:rFonts w:ascii="Times New Roman" w:hAnsi="Times New Roman"/>
                <w:lang w:val="tt-RU"/>
              </w:rPr>
              <w:t xml:space="preserve">региональный </w:t>
            </w:r>
            <w:r w:rsidRPr="0070501F">
              <w:rPr>
                <w:rFonts w:ascii="Times New Roman" w:hAnsi="Times New Roman"/>
              </w:rPr>
              <w:t>уровень – 3 балла</w:t>
            </w:r>
          </w:p>
          <w:p w:rsidR="0025363E" w:rsidRPr="0070501F" w:rsidRDefault="0025363E" w:rsidP="00627ADC">
            <w:pPr>
              <w:rPr>
                <w:rFonts w:ascii="Times New Roman" w:hAnsi="Times New Roman"/>
              </w:rPr>
            </w:pPr>
            <w:r w:rsidRPr="0070501F">
              <w:rPr>
                <w:rFonts w:ascii="Times New Roman" w:hAnsi="Times New Roman"/>
              </w:rPr>
              <w:t xml:space="preserve">муниципальный уровень – 2 балл  </w:t>
            </w:r>
          </w:p>
          <w:p w:rsidR="0025363E" w:rsidRPr="0070501F" w:rsidRDefault="0025363E" w:rsidP="00627ADC">
            <w:pPr>
              <w:snapToGrid w:val="0"/>
              <w:jc w:val="both"/>
              <w:rPr>
                <w:rFonts w:ascii="Times New Roman" w:hAnsi="Times New Roman"/>
              </w:rPr>
            </w:pPr>
            <w:r w:rsidRPr="0070501F">
              <w:rPr>
                <w:rFonts w:ascii="Times New Roman" w:hAnsi="Times New Roman"/>
              </w:rPr>
              <w:t>уровень учреждения – 1 балл</w:t>
            </w: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3.3</w:t>
            </w:r>
          </w:p>
        </w:tc>
        <w:tc>
          <w:tcPr>
            <w:tcW w:w="3685" w:type="dxa"/>
          </w:tcPr>
          <w:p w:rsidR="0025363E" w:rsidRPr="0070501F" w:rsidRDefault="0025363E" w:rsidP="00627ADC">
            <w:pPr>
              <w:rPr>
                <w:rFonts w:ascii="Times New Roman" w:hAnsi="Times New Roman"/>
              </w:rPr>
            </w:pPr>
            <w:r w:rsidRPr="0070501F">
              <w:rPr>
                <w:rFonts w:ascii="Times New Roman" w:hAnsi="Times New Roman"/>
              </w:rPr>
              <w:t>Организация системных исследований, мониторинга индивидуальных достижений учащихся</w:t>
            </w: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Наличие – 2 балла</w:t>
            </w:r>
          </w:p>
        </w:tc>
        <w:tc>
          <w:tcPr>
            <w:tcW w:w="1276" w:type="dxa"/>
            <w:vAlign w:val="center"/>
          </w:tcPr>
          <w:p w:rsidR="0025363E" w:rsidRPr="0070501F" w:rsidRDefault="0025363E" w:rsidP="00627ADC">
            <w:pPr>
              <w:rPr>
                <w:rFonts w:ascii="Times New Roman" w:hAnsi="Times New Roman"/>
                <w:b/>
              </w:rPr>
            </w:pPr>
          </w:p>
        </w:tc>
        <w:tc>
          <w:tcPr>
            <w:tcW w:w="1418" w:type="dxa"/>
          </w:tcPr>
          <w:p w:rsidR="0025363E" w:rsidRPr="0070501F" w:rsidRDefault="0025363E" w:rsidP="00627ADC">
            <w:pPr>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3.4</w:t>
            </w:r>
          </w:p>
        </w:tc>
        <w:tc>
          <w:tcPr>
            <w:tcW w:w="3685" w:type="dxa"/>
          </w:tcPr>
          <w:p w:rsidR="0025363E" w:rsidRPr="0070501F" w:rsidRDefault="0025363E" w:rsidP="00627ADC">
            <w:pPr>
              <w:rPr>
                <w:rFonts w:ascii="Times New Roman" w:hAnsi="Times New Roman"/>
              </w:rPr>
            </w:pPr>
            <w:r w:rsidRPr="0070501F">
              <w:rPr>
                <w:rFonts w:ascii="Times New Roman" w:hAnsi="Times New Roman"/>
              </w:rPr>
              <w:t>Использование новых педагогических  технологий</w:t>
            </w: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Применение традиционных технологий – 0 баллов  использование интерактивных форм и методов  – 1 балл</w:t>
            </w:r>
          </w:p>
          <w:p w:rsidR="0025363E" w:rsidRPr="0070501F" w:rsidRDefault="0025363E" w:rsidP="00627ADC">
            <w:pPr>
              <w:jc w:val="both"/>
              <w:rPr>
                <w:rFonts w:ascii="Times New Roman" w:hAnsi="Times New Roman"/>
              </w:rPr>
            </w:pPr>
          </w:p>
        </w:tc>
        <w:tc>
          <w:tcPr>
            <w:tcW w:w="1276" w:type="dxa"/>
            <w:vAlign w:val="center"/>
          </w:tcPr>
          <w:p w:rsidR="0025363E" w:rsidRPr="0070501F" w:rsidRDefault="0025363E" w:rsidP="00627ADC">
            <w:pPr>
              <w:rPr>
                <w:rFonts w:ascii="Times New Roman" w:hAnsi="Times New Roman"/>
                <w:b/>
              </w:rPr>
            </w:pPr>
          </w:p>
        </w:tc>
        <w:tc>
          <w:tcPr>
            <w:tcW w:w="1418" w:type="dxa"/>
          </w:tcPr>
          <w:p w:rsidR="0025363E" w:rsidRPr="0070501F" w:rsidRDefault="0025363E" w:rsidP="00627ADC">
            <w:pPr>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3.5</w:t>
            </w:r>
          </w:p>
        </w:tc>
        <w:tc>
          <w:tcPr>
            <w:tcW w:w="3685" w:type="dxa"/>
          </w:tcPr>
          <w:p w:rsidR="0025363E" w:rsidRPr="0070501F" w:rsidRDefault="0025363E" w:rsidP="00627ADC">
            <w:pPr>
              <w:rPr>
                <w:rFonts w:ascii="Times New Roman" w:hAnsi="Times New Roman"/>
              </w:rPr>
            </w:pPr>
            <w:r w:rsidRPr="0070501F">
              <w:rPr>
                <w:rFonts w:ascii="Times New Roman" w:hAnsi="Times New Roman"/>
              </w:rPr>
              <w:t>Реализация образовательной программы повышенного  уровня (профиль, расширение, углубление, элективный курс)</w:t>
            </w: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Реализация – 1 балл</w:t>
            </w:r>
          </w:p>
          <w:p w:rsidR="0025363E" w:rsidRPr="0070501F" w:rsidRDefault="0025363E" w:rsidP="00627ADC">
            <w:pPr>
              <w:jc w:val="both"/>
              <w:rPr>
                <w:rFonts w:ascii="Times New Roman" w:hAnsi="Times New Roman"/>
              </w:rPr>
            </w:pPr>
          </w:p>
        </w:tc>
        <w:tc>
          <w:tcPr>
            <w:tcW w:w="1276" w:type="dxa"/>
            <w:vAlign w:val="center"/>
          </w:tcPr>
          <w:p w:rsidR="0025363E" w:rsidRPr="0070501F" w:rsidRDefault="0025363E" w:rsidP="00627ADC">
            <w:pPr>
              <w:rPr>
                <w:rFonts w:ascii="Times New Roman" w:hAnsi="Times New Roman"/>
                <w:b/>
              </w:rPr>
            </w:pPr>
          </w:p>
        </w:tc>
        <w:tc>
          <w:tcPr>
            <w:tcW w:w="1418" w:type="dxa"/>
          </w:tcPr>
          <w:p w:rsidR="0025363E" w:rsidRPr="0070501F" w:rsidRDefault="0025363E" w:rsidP="00627ADC">
            <w:pPr>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3.6</w:t>
            </w:r>
          </w:p>
        </w:tc>
        <w:tc>
          <w:tcPr>
            <w:tcW w:w="3685" w:type="dxa"/>
          </w:tcPr>
          <w:p w:rsidR="0025363E" w:rsidRPr="0070501F" w:rsidRDefault="0025363E" w:rsidP="00627ADC">
            <w:pPr>
              <w:rPr>
                <w:rFonts w:ascii="Times New Roman" w:hAnsi="Times New Roman"/>
              </w:rPr>
            </w:pPr>
            <w:r w:rsidRPr="0070501F">
              <w:rPr>
                <w:rFonts w:ascii="Times New Roman" w:hAnsi="Times New Roman"/>
              </w:rPr>
              <w:t>Качество разработки и реализации рабочих программ</w:t>
            </w: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Соответствие локальному акту – 1  балл</w:t>
            </w:r>
          </w:p>
          <w:p w:rsidR="0025363E" w:rsidRPr="0070501F" w:rsidRDefault="0025363E" w:rsidP="00627ADC">
            <w:pPr>
              <w:jc w:val="both"/>
              <w:rPr>
                <w:rFonts w:ascii="Times New Roman" w:hAnsi="Times New Roman"/>
              </w:rPr>
            </w:pPr>
            <w:r w:rsidRPr="0070501F">
              <w:rPr>
                <w:rFonts w:ascii="Times New Roman" w:hAnsi="Times New Roman"/>
              </w:rPr>
              <w:t xml:space="preserve">не соответствие (наличие замечаний) – «-1» балл </w:t>
            </w:r>
          </w:p>
          <w:p w:rsidR="0025363E" w:rsidRPr="0070501F" w:rsidRDefault="0025363E" w:rsidP="00627ADC">
            <w:pPr>
              <w:jc w:val="both"/>
              <w:rPr>
                <w:rFonts w:ascii="Times New Roman" w:hAnsi="Times New Roman"/>
              </w:rPr>
            </w:pPr>
            <w:r w:rsidRPr="0070501F">
              <w:rPr>
                <w:rFonts w:ascii="Times New Roman" w:hAnsi="Times New Roman"/>
              </w:rPr>
              <w:t xml:space="preserve">отсутствие – «-5» баллов </w:t>
            </w:r>
          </w:p>
          <w:p w:rsidR="0025363E" w:rsidRPr="0070501F" w:rsidRDefault="0025363E" w:rsidP="00627ADC">
            <w:pPr>
              <w:jc w:val="both"/>
              <w:rPr>
                <w:rFonts w:ascii="Times New Roman" w:hAnsi="Times New Roman"/>
              </w:rPr>
            </w:pPr>
            <w:r w:rsidRPr="0070501F">
              <w:rPr>
                <w:rFonts w:ascii="Times New Roman" w:hAnsi="Times New Roman"/>
              </w:rPr>
              <w:t xml:space="preserve">Выполнение программы  – 1 балл, </w:t>
            </w:r>
          </w:p>
          <w:p w:rsidR="0025363E" w:rsidRPr="0070501F" w:rsidRDefault="0025363E" w:rsidP="00627ADC">
            <w:pPr>
              <w:jc w:val="both"/>
              <w:rPr>
                <w:rFonts w:ascii="Times New Roman" w:hAnsi="Times New Roman"/>
              </w:rPr>
            </w:pPr>
            <w:r w:rsidRPr="0070501F">
              <w:rPr>
                <w:rFonts w:ascii="Times New Roman" w:hAnsi="Times New Roman"/>
              </w:rPr>
              <w:t>не выполнение – «-1» балл</w:t>
            </w:r>
          </w:p>
        </w:tc>
        <w:tc>
          <w:tcPr>
            <w:tcW w:w="1276" w:type="dxa"/>
            <w:vAlign w:val="center"/>
          </w:tcPr>
          <w:p w:rsidR="0025363E" w:rsidRPr="0070501F" w:rsidRDefault="0025363E" w:rsidP="00627ADC">
            <w:pPr>
              <w:rPr>
                <w:rFonts w:ascii="Times New Roman" w:hAnsi="Times New Roman"/>
                <w:b/>
              </w:rPr>
            </w:pPr>
          </w:p>
        </w:tc>
        <w:tc>
          <w:tcPr>
            <w:tcW w:w="1418" w:type="dxa"/>
          </w:tcPr>
          <w:p w:rsidR="0025363E" w:rsidRPr="0070501F" w:rsidRDefault="0025363E" w:rsidP="00627ADC">
            <w:pPr>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3.7</w:t>
            </w:r>
          </w:p>
        </w:tc>
        <w:tc>
          <w:tcPr>
            <w:tcW w:w="3685" w:type="dxa"/>
          </w:tcPr>
          <w:p w:rsidR="0025363E" w:rsidRPr="0070501F" w:rsidRDefault="0025363E" w:rsidP="00627ADC">
            <w:pPr>
              <w:rPr>
                <w:rFonts w:ascii="Times New Roman" w:hAnsi="Times New Roman"/>
              </w:rPr>
            </w:pPr>
            <w:r w:rsidRPr="0070501F">
              <w:rPr>
                <w:rFonts w:ascii="Times New Roman" w:hAnsi="Times New Roman"/>
              </w:rPr>
              <w:t>Работа педагога по теме самообразования</w:t>
            </w: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Нет системы работы по теме  – 0 баллов</w:t>
            </w:r>
          </w:p>
          <w:p w:rsidR="0025363E" w:rsidRPr="0070501F" w:rsidRDefault="0025363E" w:rsidP="00627ADC">
            <w:pPr>
              <w:jc w:val="both"/>
              <w:rPr>
                <w:rFonts w:ascii="Times New Roman" w:hAnsi="Times New Roman"/>
              </w:rPr>
            </w:pPr>
            <w:r w:rsidRPr="0070501F">
              <w:rPr>
                <w:rFonts w:ascii="Times New Roman" w:hAnsi="Times New Roman"/>
              </w:rPr>
              <w:t>наличие системы – 1  балл</w:t>
            </w:r>
          </w:p>
          <w:p w:rsidR="0025363E" w:rsidRPr="0070501F" w:rsidRDefault="0025363E" w:rsidP="00627ADC">
            <w:pPr>
              <w:jc w:val="both"/>
              <w:rPr>
                <w:rFonts w:ascii="Times New Roman" w:hAnsi="Times New Roman"/>
              </w:rPr>
            </w:pPr>
            <w:r w:rsidRPr="0070501F">
              <w:rPr>
                <w:rFonts w:ascii="Times New Roman" w:hAnsi="Times New Roman"/>
              </w:rPr>
              <w:t xml:space="preserve">есть обобщение опыта </w:t>
            </w:r>
          </w:p>
          <w:p w:rsidR="0025363E" w:rsidRPr="0070501F" w:rsidRDefault="0025363E" w:rsidP="00627ADC">
            <w:pPr>
              <w:jc w:val="both"/>
              <w:rPr>
                <w:rFonts w:ascii="Times New Roman" w:hAnsi="Times New Roman"/>
              </w:rPr>
            </w:pPr>
            <w:r w:rsidRPr="0070501F">
              <w:rPr>
                <w:rFonts w:ascii="Times New Roman" w:hAnsi="Times New Roman"/>
              </w:rPr>
              <w:t>(методразработки, аналитические материалы, выступления на ШМО, РМО и т.д.) – 2  балла</w:t>
            </w:r>
          </w:p>
        </w:tc>
        <w:tc>
          <w:tcPr>
            <w:tcW w:w="1276" w:type="dxa"/>
            <w:vAlign w:val="center"/>
          </w:tcPr>
          <w:p w:rsidR="0025363E" w:rsidRPr="0070501F" w:rsidRDefault="0025363E" w:rsidP="00627ADC">
            <w:pPr>
              <w:rPr>
                <w:rFonts w:ascii="Times New Roman" w:hAnsi="Times New Roman"/>
                <w:b/>
              </w:rPr>
            </w:pPr>
          </w:p>
        </w:tc>
        <w:tc>
          <w:tcPr>
            <w:tcW w:w="1418" w:type="dxa"/>
          </w:tcPr>
          <w:p w:rsidR="0025363E" w:rsidRPr="0070501F" w:rsidRDefault="0025363E" w:rsidP="00627ADC">
            <w:pPr>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3.8</w:t>
            </w:r>
          </w:p>
        </w:tc>
        <w:tc>
          <w:tcPr>
            <w:tcW w:w="3685" w:type="dxa"/>
          </w:tcPr>
          <w:p w:rsidR="0025363E" w:rsidRPr="0070501F" w:rsidRDefault="0025363E" w:rsidP="00627ADC">
            <w:pPr>
              <w:jc w:val="both"/>
              <w:rPr>
                <w:rFonts w:ascii="Times New Roman" w:hAnsi="Times New Roman"/>
              </w:rPr>
            </w:pPr>
            <w:r w:rsidRPr="0070501F">
              <w:rPr>
                <w:rFonts w:ascii="Times New Roman" w:hAnsi="Times New Roman"/>
              </w:rPr>
              <w:t>Участие педагога в  экспертной работе по аттестации педагогов, проверке ЕГЭ и ГИА, участие педагога в организации и проведении ОГЭ.</w:t>
            </w:r>
          </w:p>
          <w:p w:rsidR="0025363E" w:rsidRPr="0070501F" w:rsidRDefault="0025363E" w:rsidP="00627ADC">
            <w:pPr>
              <w:jc w:val="center"/>
              <w:rPr>
                <w:rFonts w:ascii="Times New Roman" w:hAnsi="Times New Roman"/>
              </w:rPr>
            </w:pP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 xml:space="preserve"> Участие – 1 балл</w:t>
            </w:r>
          </w:p>
        </w:tc>
        <w:tc>
          <w:tcPr>
            <w:tcW w:w="1276" w:type="dxa"/>
            <w:vAlign w:val="center"/>
          </w:tcPr>
          <w:p w:rsidR="0025363E" w:rsidRPr="0070501F" w:rsidRDefault="0025363E" w:rsidP="00627ADC">
            <w:pPr>
              <w:rPr>
                <w:rFonts w:ascii="Times New Roman" w:hAnsi="Times New Roman"/>
                <w:b/>
              </w:rPr>
            </w:pPr>
          </w:p>
        </w:tc>
        <w:tc>
          <w:tcPr>
            <w:tcW w:w="1418" w:type="dxa"/>
          </w:tcPr>
          <w:p w:rsidR="0025363E" w:rsidRPr="0070501F" w:rsidRDefault="0025363E" w:rsidP="00627ADC">
            <w:pPr>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3.9</w:t>
            </w:r>
          </w:p>
        </w:tc>
        <w:tc>
          <w:tcPr>
            <w:tcW w:w="3685" w:type="dxa"/>
          </w:tcPr>
          <w:p w:rsidR="0025363E" w:rsidRPr="0070501F" w:rsidRDefault="0025363E" w:rsidP="00627ADC">
            <w:pPr>
              <w:jc w:val="both"/>
              <w:rPr>
                <w:rFonts w:ascii="Times New Roman" w:hAnsi="Times New Roman"/>
              </w:rPr>
            </w:pPr>
            <w:r w:rsidRPr="0070501F">
              <w:rPr>
                <w:rFonts w:ascii="Times New Roman" w:hAnsi="Times New Roman"/>
              </w:rPr>
              <w:t xml:space="preserve">Активное участие педагога в проведении итоговой аттестации </w:t>
            </w:r>
          </w:p>
          <w:p w:rsidR="0025363E" w:rsidRPr="0070501F" w:rsidRDefault="0025363E" w:rsidP="00627ADC">
            <w:pPr>
              <w:jc w:val="center"/>
              <w:rPr>
                <w:rFonts w:ascii="Times New Roman" w:hAnsi="Times New Roman"/>
              </w:rPr>
            </w:pP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 xml:space="preserve">Участие  педагога в итоговой  аттестации учащихся 2 – 8, 10х – 1 балл    </w:t>
            </w:r>
          </w:p>
        </w:tc>
        <w:tc>
          <w:tcPr>
            <w:tcW w:w="1276" w:type="dxa"/>
            <w:vAlign w:val="center"/>
          </w:tcPr>
          <w:p w:rsidR="0025363E" w:rsidRPr="0070501F" w:rsidRDefault="0025363E" w:rsidP="00627ADC">
            <w:pPr>
              <w:rPr>
                <w:rFonts w:ascii="Times New Roman" w:hAnsi="Times New Roman"/>
                <w:b/>
              </w:rPr>
            </w:pPr>
          </w:p>
        </w:tc>
        <w:tc>
          <w:tcPr>
            <w:tcW w:w="1418" w:type="dxa"/>
          </w:tcPr>
          <w:p w:rsidR="0025363E" w:rsidRPr="0070501F" w:rsidRDefault="0025363E" w:rsidP="00627ADC">
            <w:pPr>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3.10</w:t>
            </w:r>
          </w:p>
        </w:tc>
        <w:tc>
          <w:tcPr>
            <w:tcW w:w="3685" w:type="dxa"/>
          </w:tcPr>
          <w:p w:rsidR="0025363E" w:rsidRPr="0070501F" w:rsidRDefault="0025363E" w:rsidP="00627ADC">
            <w:pPr>
              <w:jc w:val="both"/>
              <w:rPr>
                <w:rFonts w:ascii="Times New Roman" w:hAnsi="Times New Roman"/>
              </w:rPr>
            </w:pPr>
            <w:r w:rsidRPr="0070501F">
              <w:rPr>
                <w:rFonts w:ascii="Times New Roman" w:hAnsi="Times New Roman"/>
              </w:rPr>
              <w:t>Публикации педагога</w:t>
            </w:r>
          </w:p>
          <w:p w:rsidR="0025363E" w:rsidRPr="0070501F" w:rsidRDefault="0025363E" w:rsidP="00627ADC">
            <w:pPr>
              <w:jc w:val="center"/>
              <w:rPr>
                <w:rFonts w:ascii="Times New Roman" w:hAnsi="Times New Roman"/>
              </w:rPr>
            </w:pPr>
          </w:p>
        </w:tc>
        <w:tc>
          <w:tcPr>
            <w:tcW w:w="3686" w:type="dxa"/>
          </w:tcPr>
          <w:p w:rsidR="0025363E" w:rsidRPr="0070501F" w:rsidRDefault="0025363E" w:rsidP="00627ADC">
            <w:pPr>
              <w:snapToGrid w:val="0"/>
              <w:jc w:val="both"/>
              <w:rPr>
                <w:rFonts w:ascii="Times New Roman" w:hAnsi="Times New Roman"/>
              </w:rPr>
            </w:pPr>
            <w:r w:rsidRPr="0070501F">
              <w:rPr>
                <w:rFonts w:ascii="Times New Roman" w:hAnsi="Times New Roman"/>
              </w:rPr>
              <w:t>За одну печатную публикацию</w:t>
            </w:r>
          </w:p>
          <w:p w:rsidR="0025363E" w:rsidRPr="0070501F" w:rsidRDefault="0025363E" w:rsidP="00627ADC">
            <w:pPr>
              <w:rPr>
                <w:rFonts w:ascii="Times New Roman" w:hAnsi="Times New Roman"/>
              </w:rPr>
            </w:pPr>
            <w:r w:rsidRPr="0070501F">
              <w:rPr>
                <w:rFonts w:ascii="Times New Roman" w:hAnsi="Times New Roman"/>
              </w:rPr>
              <w:t xml:space="preserve">федеральный уровень – 4 балла </w:t>
            </w:r>
          </w:p>
          <w:p w:rsidR="0025363E" w:rsidRPr="0070501F" w:rsidRDefault="0025363E" w:rsidP="00627ADC">
            <w:pPr>
              <w:rPr>
                <w:rFonts w:ascii="Times New Roman" w:hAnsi="Times New Roman"/>
              </w:rPr>
            </w:pPr>
            <w:r w:rsidRPr="0070501F">
              <w:rPr>
                <w:rFonts w:ascii="Times New Roman" w:hAnsi="Times New Roman"/>
                <w:lang w:val="tt-RU"/>
              </w:rPr>
              <w:t xml:space="preserve">региональный </w:t>
            </w:r>
            <w:r w:rsidRPr="0070501F">
              <w:rPr>
                <w:rFonts w:ascii="Times New Roman" w:hAnsi="Times New Roman"/>
              </w:rPr>
              <w:t xml:space="preserve">уровень – 3 балла </w:t>
            </w:r>
          </w:p>
          <w:p w:rsidR="0025363E" w:rsidRPr="0070501F" w:rsidRDefault="0025363E" w:rsidP="00627ADC">
            <w:pPr>
              <w:rPr>
                <w:rFonts w:ascii="Times New Roman" w:hAnsi="Times New Roman"/>
              </w:rPr>
            </w:pPr>
            <w:r w:rsidRPr="0070501F">
              <w:rPr>
                <w:rFonts w:ascii="Times New Roman" w:hAnsi="Times New Roman"/>
              </w:rPr>
              <w:t>муниципальный уровень – 2 балла</w:t>
            </w:r>
          </w:p>
          <w:p w:rsidR="0025363E" w:rsidRPr="0070501F" w:rsidRDefault="0025363E" w:rsidP="00627ADC">
            <w:pPr>
              <w:snapToGrid w:val="0"/>
              <w:jc w:val="both"/>
              <w:rPr>
                <w:rFonts w:ascii="Times New Roman" w:hAnsi="Times New Roman"/>
              </w:rPr>
            </w:pPr>
            <w:r w:rsidRPr="0070501F">
              <w:rPr>
                <w:rFonts w:ascii="Times New Roman" w:hAnsi="Times New Roman"/>
              </w:rPr>
              <w:t>уровень ОУ – 1 балл</w:t>
            </w:r>
          </w:p>
          <w:p w:rsidR="0025363E" w:rsidRPr="0070501F" w:rsidRDefault="0025363E" w:rsidP="00627ADC">
            <w:pPr>
              <w:jc w:val="both"/>
              <w:rPr>
                <w:rFonts w:ascii="Times New Roman" w:hAnsi="Times New Roman"/>
              </w:rPr>
            </w:pPr>
            <w:r w:rsidRPr="0070501F">
              <w:rPr>
                <w:rFonts w:ascii="Times New Roman" w:hAnsi="Times New Roman"/>
              </w:rPr>
              <w:lastRenderedPageBreak/>
              <w:t>За одну публикацию в сети Интернет – 1 балл</w:t>
            </w:r>
          </w:p>
        </w:tc>
        <w:tc>
          <w:tcPr>
            <w:tcW w:w="1276" w:type="dxa"/>
            <w:vAlign w:val="center"/>
          </w:tcPr>
          <w:p w:rsidR="0025363E" w:rsidRPr="0070501F" w:rsidRDefault="0025363E" w:rsidP="00627ADC">
            <w:pPr>
              <w:rPr>
                <w:rFonts w:ascii="Times New Roman" w:hAnsi="Times New Roman"/>
                <w:b/>
              </w:rPr>
            </w:pPr>
          </w:p>
        </w:tc>
        <w:tc>
          <w:tcPr>
            <w:tcW w:w="1418" w:type="dxa"/>
          </w:tcPr>
          <w:p w:rsidR="0025363E" w:rsidRPr="0070501F" w:rsidRDefault="0025363E" w:rsidP="00627ADC">
            <w:pPr>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lastRenderedPageBreak/>
              <w:t>3.11</w:t>
            </w:r>
          </w:p>
        </w:tc>
        <w:tc>
          <w:tcPr>
            <w:tcW w:w="3685" w:type="dxa"/>
            <w:vAlign w:val="center"/>
          </w:tcPr>
          <w:p w:rsidR="0025363E" w:rsidRPr="0070501F" w:rsidRDefault="0025363E" w:rsidP="00627ADC">
            <w:pPr>
              <w:rPr>
                <w:rFonts w:ascii="Times New Roman" w:hAnsi="Times New Roman"/>
              </w:rPr>
            </w:pPr>
            <w:r w:rsidRPr="0070501F">
              <w:rPr>
                <w:rFonts w:ascii="Times New Roman" w:hAnsi="Times New Roman"/>
              </w:rPr>
              <w:t>Участие педагога в разработке локальных актов</w:t>
            </w:r>
          </w:p>
        </w:tc>
        <w:tc>
          <w:tcPr>
            <w:tcW w:w="3686" w:type="dxa"/>
          </w:tcPr>
          <w:p w:rsidR="0025363E" w:rsidRPr="0070501F" w:rsidRDefault="0025363E" w:rsidP="00627ADC">
            <w:pPr>
              <w:snapToGrid w:val="0"/>
              <w:jc w:val="both"/>
              <w:rPr>
                <w:rFonts w:ascii="Times New Roman" w:hAnsi="Times New Roman"/>
              </w:rPr>
            </w:pPr>
            <w:r w:rsidRPr="0070501F">
              <w:rPr>
                <w:rFonts w:ascii="Times New Roman" w:hAnsi="Times New Roman"/>
              </w:rPr>
              <w:t>Участие – 1 балл</w:t>
            </w:r>
          </w:p>
        </w:tc>
        <w:tc>
          <w:tcPr>
            <w:tcW w:w="1276" w:type="dxa"/>
            <w:vAlign w:val="center"/>
          </w:tcPr>
          <w:p w:rsidR="0025363E" w:rsidRPr="0070501F" w:rsidRDefault="0025363E" w:rsidP="00627ADC">
            <w:pPr>
              <w:rPr>
                <w:rFonts w:ascii="Times New Roman" w:hAnsi="Times New Roman"/>
                <w:b/>
              </w:rPr>
            </w:pPr>
          </w:p>
        </w:tc>
        <w:tc>
          <w:tcPr>
            <w:tcW w:w="1418" w:type="dxa"/>
          </w:tcPr>
          <w:p w:rsidR="0025363E" w:rsidRPr="0070501F" w:rsidRDefault="0025363E" w:rsidP="00627ADC">
            <w:pPr>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3.12</w:t>
            </w:r>
          </w:p>
        </w:tc>
        <w:tc>
          <w:tcPr>
            <w:tcW w:w="3685" w:type="dxa"/>
            <w:vAlign w:val="center"/>
          </w:tcPr>
          <w:p w:rsidR="0025363E" w:rsidRPr="0070501F" w:rsidRDefault="0025363E" w:rsidP="00627ADC">
            <w:pPr>
              <w:rPr>
                <w:rFonts w:ascii="Times New Roman" w:hAnsi="Times New Roman"/>
              </w:rPr>
            </w:pPr>
            <w:r w:rsidRPr="0070501F">
              <w:rPr>
                <w:rFonts w:ascii="Times New Roman" w:hAnsi="Times New Roman"/>
              </w:rPr>
              <w:t>Участие педагога в разработке и реализации основной образовательной программы и программы развития ОУ</w:t>
            </w:r>
          </w:p>
        </w:tc>
        <w:tc>
          <w:tcPr>
            <w:tcW w:w="3686" w:type="dxa"/>
          </w:tcPr>
          <w:p w:rsidR="0025363E" w:rsidRPr="0070501F" w:rsidRDefault="0025363E" w:rsidP="00627ADC">
            <w:pPr>
              <w:snapToGrid w:val="0"/>
              <w:jc w:val="both"/>
              <w:rPr>
                <w:rFonts w:ascii="Times New Roman" w:hAnsi="Times New Roman"/>
              </w:rPr>
            </w:pPr>
            <w:r w:rsidRPr="0070501F">
              <w:rPr>
                <w:rFonts w:ascii="Times New Roman" w:hAnsi="Times New Roman"/>
              </w:rPr>
              <w:t xml:space="preserve">Участие в разработке – 2 балла </w:t>
            </w:r>
          </w:p>
          <w:p w:rsidR="0025363E" w:rsidRPr="0070501F" w:rsidRDefault="0025363E" w:rsidP="00627ADC">
            <w:pPr>
              <w:snapToGrid w:val="0"/>
              <w:jc w:val="both"/>
              <w:rPr>
                <w:rFonts w:ascii="Times New Roman" w:hAnsi="Times New Roman"/>
              </w:rPr>
            </w:pPr>
            <w:r w:rsidRPr="0070501F">
              <w:rPr>
                <w:rFonts w:ascii="Times New Roman" w:hAnsi="Times New Roman"/>
              </w:rPr>
              <w:t>Участие в реализации – 1 балл</w:t>
            </w:r>
          </w:p>
          <w:p w:rsidR="0025363E" w:rsidRPr="0070501F" w:rsidRDefault="0025363E" w:rsidP="00627ADC">
            <w:pPr>
              <w:snapToGrid w:val="0"/>
              <w:jc w:val="both"/>
              <w:rPr>
                <w:rFonts w:ascii="Times New Roman" w:hAnsi="Times New Roman"/>
              </w:rPr>
            </w:pPr>
          </w:p>
        </w:tc>
        <w:tc>
          <w:tcPr>
            <w:tcW w:w="1276" w:type="dxa"/>
            <w:vAlign w:val="center"/>
          </w:tcPr>
          <w:p w:rsidR="0025363E" w:rsidRPr="0070501F" w:rsidRDefault="0025363E" w:rsidP="00627ADC">
            <w:pPr>
              <w:rPr>
                <w:rFonts w:ascii="Times New Roman" w:hAnsi="Times New Roman"/>
                <w:b/>
              </w:rPr>
            </w:pPr>
          </w:p>
        </w:tc>
        <w:tc>
          <w:tcPr>
            <w:tcW w:w="1418" w:type="dxa"/>
          </w:tcPr>
          <w:p w:rsidR="0025363E" w:rsidRPr="0070501F" w:rsidRDefault="0025363E" w:rsidP="00627ADC">
            <w:pPr>
              <w:rPr>
                <w:rFonts w:ascii="Times New Roman" w:hAnsi="Times New Roman"/>
              </w:rPr>
            </w:pPr>
          </w:p>
        </w:tc>
      </w:tr>
      <w:tr w:rsidR="0025363E" w:rsidRPr="0070501F" w:rsidTr="00627ADC">
        <w:trPr>
          <w:trHeight w:val="728"/>
        </w:trPr>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3.13</w:t>
            </w:r>
          </w:p>
        </w:tc>
        <w:tc>
          <w:tcPr>
            <w:tcW w:w="3685" w:type="dxa"/>
            <w:vAlign w:val="center"/>
          </w:tcPr>
          <w:p w:rsidR="0025363E" w:rsidRPr="0070501F" w:rsidRDefault="0025363E" w:rsidP="00627ADC">
            <w:pPr>
              <w:rPr>
                <w:rFonts w:ascii="Times New Roman" w:hAnsi="Times New Roman"/>
              </w:rPr>
            </w:pPr>
            <w:r w:rsidRPr="0070501F">
              <w:rPr>
                <w:rFonts w:ascii="Times New Roman" w:hAnsi="Times New Roman"/>
              </w:rPr>
              <w:t xml:space="preserve">Курсовая подготовка педагога </w:t>
            </w:r>
          </w:p>
          <w:p w:rsidR="0025363E" w:rsidRPr="0070501F" w:rsidRDefault="0025363E" w:rsidP="00627ADC">
            <w:pPr>
              <w:rPr>
                <w:rFonts w:ascii="Times New Roman" w:hAnsi="Times New Roman"/>
              </w:rPr>
            </w:pPr>
          </w:p>
          <w:p w:rsidR="0025363E" w:rsidRPr="0070501F" w:rsidRDefault="0025363E" w:rsidP="00627ADC">
            <w:pPr>
              <w:jc w:val="center"/>
              <w:rPr>
                <w:rFonts w:ascii="Times New Roman" w:hAnsi="Times New Roman"/>
              </w:rPr>
            </w:pPr>
          </w:p>
        </w:tc>
        <w:tc>
          <w:tcPr>
            <w:tcW w:w="3686" w:type="dxa"/>
            <w:vAlign w:val="center"/>
          </w:tcPr>
          <w:p w:rsidR="0025363E" w:rsidRPr="0070501F" w:rsidRDefault="0025363E" w:rsidP="00627ADC">
            <w:pPr>
              <w:rPr>
                <w:rFonts w:ascii="Times New Roman" w:hAnsi="Times New Roman"/>
              </w:rPr>
            </w:pPr>
            <w:r w:rsidRPr="0070501F">
              <w:rPr>
                <w:rFonts w:ascii="Times New Roman" w:hAnsi="Times New Roman"/>
              </w:rPr>
              <w:t>Наличие сертификата – 1 балл</w:t>
            </w:r>
          </w:p>
          <w:p w:rsidR="0025363E" w:rsidRPr="0070501F" w:rsidRDefault="0025363E" w:rsidP="00627ADC">
            <w:pPr>
              <w:rPr>
                <w:rFonts w:ascii="Times New Roman" w:hAnsi="Times New Roman"/>
              </w:rPr>
            </w:pPr>
          </w:p>
          <w:p w:rsidR="0025363E" w:rsidRPr="0070501F" w:rsidRDefault="0025363E" w:rsidP="00627ADC">
            <w:pPr>
              <w:rPr>
                <w:rFonts w:ascii="Times New Roman" w:hAnsi="Times New Roman"/>
              </w:rPr>
            </w:pPr>
          </w:p>
        </w:tc>
        <w:tc>
          <w:tcPr>
            <w:tcW w:w="1276" w:type="dxa"/>
            <w:vAlign w:val="center"/>
          </w:tcPr>
          <w:p w:rsidR="0025363E" w:rsidRPr="0070501F" w:rsidRDefault="0025363E" w:rsidP="00627ADC">
            <w:pPr>
              <w:rPr>
                <w:rFonts w:ascii="Times New Roman" w:hAnsi="Times New Roman"/>
                <w:b/>
              </w:rPr>
            </w:pPr>
          </w:p>
        </w:tc>
        <w:tc>
          <w:tcPr>
            <w:tcW w:w="1418" w:type="dxa"/>
          </w:tcPr>
          <w:p w:rsidR="0025363E" w:rsidRPr="0070501F" w:rsidRDefault="0025363E" w:rsidP="00627ADC">
            <w:pPr>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3.14</w:t>
            </w:r>
          </w:p>
        </w:tc>
        <w:tc>
          <w:tcPr>
            <w:tcW w:w="3685" w:type="dxa"/>
          </w:tcPr>
          <w:p w:rsidR="0025363E" w:rsidRPr="0070501F" w:rsidRDefault="0025363E" w:rsidP="00627ADC">
            <w:pPr>
              <w:rPr>
                <w:rFonts w:ascii="Times New Roman" w:hAnsi="Times New Roman"/>
              </w:rPr>
            </w:pPr>
            <w:r w:rsidRPr="0070501F">
              <w:rPr>
                <w:rFonts w:ascii="Times New Roman" w:hAnsi="Times New Roman"/>
              </w:rPr>
              <w:t>Создание элементов образовательной инфраструктуры (оформление кабинета, музея, рекреаций и т.п.)</w:t>
            </w: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Оформлен кабинет – 1 балл</w:t>
            </w:r>
          </w:p>
          <w:p w:rsidR="0025363E" w:rsidRPr="0070501F" w:rsidRDefault="0025363E" w:rsidP="00627ADC">
            <w:pPr>
              <w:jc w:val="both"/>
              <w:rPr>
                <w:rFonts w:ascii="Times New Roman" w:hAnsi="Times New Roman"/>
              </w:rPr>
            </w:pPr>
            <w:r w:rsidRPr="0070501F">
              <w:rPr>
                <w:rFonts w:ascii="Times New Roman" w:hAnsi="Times New Roman"/>
              </w:rPr>
              <w:t>обновление кабинета – 2 балла</w:t>
            </w:r>
          </w:p>
          <w:p w:rsidR="0025363E" w:rsidRPr="0070501F" w:rsidRDefault="0025363E" w:rsidP="00627ADC">
            <w:pPr>
              <w:jc w:val="both"/>
              <w:rPr>
                <w:rFonts w:ascii="Times New Roman" w:hAnsi="Times New Roman"/>
              </w:rPr>
            </w:pPr>
            <w:r w:rsidRPr="0070501F">
              <w:rPr>
                <w:rFonts w:ascii="Times New Roman" w:hAnsi="Times New Roman"/>
              </w:rPr>
              <w:t>Участие в оформлении рекреаций, музея и т.п.– 2 балла</w:t>
            </w:r>
          </w:p>
          <w:p w:rsidR="0025363E" w:rsidRPr="0070501F" w:rsidRDefault="0025363E" w:rsidP="00627ADC">
            <w:pPr>
              <w:jc w:val="both"/>
              <w:rPr>
                <w:rFonts w:ascii="Times New Roman" w:hAnsi="Times New Roman"/>
              </w:rPr>
            </w:pPr>
          </w:p>
        </w:tc>
        <w:tc>
          <w:tcPr>
            <w:tcW w:w="1276" w:type="dxa"/>
            <w:vAlign w:val="center"/>
          </w:tcPr>
          <w:p w:rsidR="0025363E" w:rsidRPr="0070501F" w:rsidRDefault="0025363E" w:rsidP="00627ADC">
            <w:pPr>
              <w:rPr>
                <w:rFonts w:ascii="Times New Roman" w:hAnsi="Times New Roman"/>
                <w:b/>
              </w:rPr>
            </w:pPr>
          </w:p>
        </w:tc>
        <w:tc>
          <w:tcPr>
            <w:tcW w:w="1418" w:type="dxa"/>
          </w:tcPr>
          <w:p w:rsidR="0025363E" w:rsidRPr="0070501F" w:rsidRDefault="0025363E" w:rsidP="00627ADC">
            <w:pPr>
              <w:rPr>
                <w:rFonts w:ascii="Times New Roman" w:hAnsi="Times New Roman"/>
              </w:rPr>
            </w:pPr>
          </w:p>
        </w:tc>
      </w:tr>
      <w:tr w:rsidR="0025363E" w:rsidRPr="0070501F" w:rsidTr="00627ADC">
        <w:tc>
          <w:tcPr>
            <w:tcW w:w="10775" w:type="dxa"/>
            <w:gridSpan w:val="6"/>
          </w:tcPr>
          <w:p w:rsidR="0025363E" w:rsidRPr="0070501F" w:rsidRDefault="0025363E" w:rsidP="00627ADC">
            <w:pPr>
              <w:ind w:left="785"/>
              <w:rPr>
                <w:rFonts w:ascii="Times New Roman" w:hAnsi="Times New Roman"/>
                <w:b/>
              </w:rPr>
            </w:pPr>
          </w:p>
          <w:p w:rsidR="0025363E" w:rsidRPr="0070501F" w:rsidRDefault="0025363E" w:rsidP="007B7D00">
            <w:pPr>
              <w:numPr>
                <w:ilvl w:val="0"/>
                <w:numId w:val="31"/>
              </w:numPr>
              <w:jc w:val="center"/>
              <w:rPr>
                <w:rFonts w:ascii="Times New Roman" w:hAnsi="Times New Roman"/>
                <w:b/>
              </w:rPr>
            </w:pPr>
            <w:r w:rsidRPr="0070501F">
              <w:rPr>
                <w:rFonts w:ascii="Times New Roman" w:hAnsi="Times New Roman"/>
                <w:b/>
              </w:rPr>
              <w:t>ИКТ – деятельность педагога</w:t>
            </w: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4.1</w:t>
            </w:r>
          </w:p>
        </w:tc>
        <w:tc>
          <w:tcPr>
            <w:tcW w:w="3685" w:type="dxa"/>
            <w:vAlign w:val="center"/>
          </w:tcPr>
          <w:p w:rsidR="0025363E" w:rsidRPr="0070501F" w:rsidRDefault="0025363E" w:rsidP="00627ADC">
            <w:pPr>
              <w:rPr>
                <w:rFonts w:ascii="Times New Roman" w:hAnsi="Times New Roman"/>
              </w:rPr>
            </w:pPr>
            <w:r w:rsidRPr="0070501F">
              <w:rPr>
                <w:rFonts w:ascii="Times New Roman" w:hAnsi="Times New Roman"/>
              </w:rPr>
              <w:t xml:space="preserve">Участие педагогов в предоставлении муниципальной услуги «Предоставление информации о текущей успеваемости обучающегося, ведение электронного дневника и электронного журнала успеваемости» </w:t>
            </w:r>
          </w:p>
        </w:tc>
        <w:tc>
          <w:tcPr>
            <w:tcW w:w="3686" w:type="dxa"/>
            <w:vAlign w:val="center"/>
          </w:tcPr>
          <w:p w:rsidR="0025363E" w:rsidRPr="0070501F" w:rsidRDefault="0025363E" w:rsidP="00627ADC">
            <w:pPr>
              <w:rPr>
                <w:rFonts w:ascii="Times New Roman" w:hAnsi="Times New Roman"/>
              </w:rPr>
            </w:pPr>
            <w:r w:rsidRPr="0070501F">
              <w:rPr>
                <w:rFonts w:ascii="Times New Roman" w:hAnsi="Times New Roman"/>
              </w:rPr>
              <w:t>Ведение электронного журнала, дневника – 2 балла</w:t>
            </w:r>
          </w:p>
          <w:p w:rsidR="0025363E" w:rsidRPr="0070501F" w:rsidRDefault="0025363E" w:rsidP="00627ADC">
            <w:pPr>
              <w:rPr>
                <w:rFonts w:ascii="Times New Roman" w:hAnsi="Times New Roman"/>
              </w:rPr>
            </w:pPr>
            <w:r w:rsidRPr="0070501F">
              <w:rPr>
                <w:rFonts w:ascii="Times New Roman" w:hAnsi="Times New Roman"/>
              </w:rPr>
              <w:t>Наличие замечаний – «-1» балл за каждое замечание</w:t>
            </w:r>
          </w:p>
          <w:p w:rsidR="0025363E" w:rsidRPr="0070501F" w:rsidRDefault="0025363E" w:rsidP="00627ADC">
            <w:pPr>
              <w:rPr>
                <w:rFonts w:ascii="Times New Roman" w:hAnsi="Times New Roman"/>
              </w:rPr>
            </w:pPr>
          </w:p>
          <w:p w:rsidR="0025363E" w:rsidRPr="0070501F" w:rsidRDefault="0025363E" w:rsidP="00627ADC">
            <w:pPr>
              <w:rPr>
                <w:rFonts w:ascii="Times New Roman" w:hAnsi="Times New Roman"/>
              </w:rPr>
            </w:pPr>
          </w:p>
          <w:p w:rsidR="0025363E" w:rsidRPr="0070501F" w:rsidRDefault="0025363E" w:rsidP="00627ADC">
            <w:pPr>
              <w:rPr>
                <w:rFonts w:ascii="Times New Roman" w:hAnsi="Times New Roman"/>
              </w:rPr>
            </w:pPr>
          </w:p>
          <w:p w:rsidR="0025363E" w:rsidRPr="0070501F" w:rsidRDefault="0025363E" w:rsidP="00627ADC">
            <w:pPr>
              <w:rPr>
                <w:rFonts w:ascii="Times New Roman" w:hAnsi="Times New Roman"/>
              </w:rPr>
            </w:pPr>
          </w:p>
        </w:tc>
        <w:tc>
          <w:tcPr>
            <w:tcW w:w="1276" w:type="dxa"/>
            <w:vAlign w:val="center"/>
          </w:tcPr>
          <w:p w:rsidR="0025363E" w:rsidRPr="0070501F" w:rsidRDefault="0025363E" w:rsidP="00627ADC">
            <w:pPr>
              <w:rPr>
                <w:rFonts w:ascii="Times New Roman" w:hAnsi="Times New Roman"/>
              </w:rPr>
            </w:pPr>
          </w:p>
        </w:tc>
        <w:tc>
          <w:tcPr>
            <w:tcW w:w="1418" w:type="dxa"/>
          </w:tcPr>
          <w:p w:rsidR="0025363E" w:rsidRPr="0070501F" w:rsidRDefault="0025363E" w:rsidP="00627ADC">
            <w:pPr>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4.2</w:t>
            </w:r>
          </w:p>
        </w:tc>
        <w:tc>
          <w:tcPr>
            <w:tcW w:w="3685" w:type="dxa"/>
            <w:vAlign w:val="center"/>
          </w:tcPr>
          <w:p w:rsidR="0025363E" w:rsidRPr="0070501F" w:rsidRDefault="0025363E" w:rsidP="00627ADC">
            <w:pPr>
              <w:rPr>
                <w:rFonts w:ascii="Times New Roman" w:hAnsi="Times New Roman"/>
              </w:rPr>
            </w:pPr>
            <w:r w:rsidRPr="0070501F">
              <w:rPr>
                <w:rFonts w:ascii="Times New Roman" w:hAnsi="Times New Roman"/>
              </w:rPr>
              <w:t>Участие в обновлении школьного сайта</w:t>
            </w:r>
          </w:p>
        </w:tc>
        <w:tc>
          <w:tcPr>
            <w:tcW w:w="3686" w:type="dxa"/>
            <w:vAlign w:val="center"/>
          </w:tcPr>
          <w:p w:rsidR="0025363E" w:rsidRPr="0070501F" w:rsidRDefault="0025363E" w:rsidP="00627ADC">
            <w:pPr>
              <w:rPr>
                <w:rFonts w:ascii="Times New Roman" w:hAnsi="Times New Roman"/>
              </w:rPr>
            </w:pPr>
            <w:r w:rsidRPr="0070501F">
              <w:rPr>
                <w:rFonts w:ascii="Times New Roman" w:hAnsi="Times New Roman"/>
              </w:rPr>
              <w:t>Участие – 1 балл</w:t>
            </w:r>
          </w:p>
          <w:p w:rsidR="0025363E" w:rsidRPr="0070501F" w:rsidRDefault="0025363E" w:rsidP="00627ADC">
            <w:pPr>
              <w:rPr>
                <w:rFonts w:ascii="Times New Roman" w:hAnsi="Times New Roman"/>
              </w:rPr>
            </w:pPr>
          </w:p>
        </w:tc>
        <w:tc>
          <w:tcPr>
            <w:tcW w:w="1276" w:type="dxa"/>
            <w:vAlign w:val="center"/>
          </w:tcPr>
          <w:p w:rsidR="0025363E" w:rsidRPr="0070501F" w:rsidRDefault="0025363E" w:rsidP="00627ADC">
            <w:pPr>
              <w:rPr>
                <w:rFonts w:ascii="Times New Roman" w:hAnsi="Times New Roman"/>
              </w:rPr>
            </w:pPr>
          </w:p>
        </w:tc>
        <w:tc>
          <w:tcPr>
            <w:tcW w:w="1418" w:type="dxa"/>
          </w:tcPr>
          <w:p w:rsidR="0025363E" w:rsidRPr="0070501F" w:rsidRDefault="0025363E" w:rsidP="00627ADC">
            <w:pPr>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4.3</w:t>
            </w:r>
          </w:p>
        </w:tc>
        <w:tc>
          <w:tcPr>
            <w:tcW w:w="3685" w:type="dxa"/>
            <w:vAlign w:val="center"/>
          </w:tcPr>
          <w:p w:rsidR="0025363E" w:rsidRPr="0070501F" w:rsidRDefault="0025363E" w:rsidP="00627ADC">
            <w:pPr>
              <w:rPr>
                <w:rFonts w:ascii="Times New Roman" w:hAnsi="Times New Roman"/>
              </w:rPr>
            </w:pPr>
            <w:r w:rsidRPr="0070501F">
              <w:rPr>
                <w:rFonts w:ascii="Times New Roman" w:hAnsi="Times New Roman"/>
              </w:rPr>
              <w:t>Создание и обновление личного сайта учителя</w:t>
            </w:r>
          </w:p>
        </w:tc>
        <w:tc>
          <w:tcPr>
            <w:tcW w:w="3686" w:type="dxa"/>
            <w:vAlign w:val="center"/>
          </w:tcPr>
          <w:p w:rsidR="0025363E" w:rsidRPr="0070501F" w:rsidRDefault="0025363E" w:rsidP="00627ADC">
            <w:pPr>
              <w:rPr>
                <w:rFonts w:ascii="Times New Roman" w:hAnsi="Times New Roman"/>
              </w:rPr>
            </w:pPr>
            <w:r w:rsidRPr="0070501F">
              <w:rPr>
                <w:rFonts w:ascii="Times New Roman" w:hAnsi="Times New Roman"/>
              </w:rPr>
              <w:t xml:space="preserve">Создан и обновляется – 1 балл </w:t>
            </w:r>
          </w:p>
          <w:p w:rsidR="0025363E" w:rsidRPr="0070501F" w:rsidRDefault="0025363E" w:rsidP="00627ADC">
            <w:pPr>
              <w:rPr>
                <w:rFonts w:ascii="Times New Roman" w:hAnsi="Times New Roman"/>
              </w:rPr>
            </w:pPr>
          </w:p>
        </w:tc>
        <w:tc>
          <w:tcPr>
            <w:tcW w:w="1276" w:type="dxa"/>
            <w:vAlign w:val="center"/>
          </w:tcPr>
          <w:p w:rsidR="0025363E" w:rsidRPr="0070501F" w:rsidRDefault="0025363E" w:rsidP="00627ADC">
            <w:pPr>
              <w:rPr>
                <w:rFonts w:ascii="Times New Roman" w:hAnsi="Times New Roman"/>
              </w:rPr>
            </w:pPr>
          </w:p>
        </w:tc>
        <w:tc>
          <w:tcPr>
            <w:tcW w:w="1418" w:type="dxa"/>
          </w:tcPr>
          <w:p w:rsidR="0025363E" w:rsidRPr="0070501F" w:rsidRDefault="0025363E" w:rsidP="00627ADC">
            <w:pPr>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4.4</w:t>
            </w:r>
          </w:p>
        </w:tc>
        <w:tc>
          <w:tcPr>
            <w:tcW w:w="3685" w:type="dxa"/>
            <w:vAlign w:val="center"/>
          </w:tcPr>
          <w:p w:rsidR="0025363E" w:rsidRPr="0070501F" w:rsidRDefault="0025363E" w:rsidP="00627ADC">
            <w:pPr>
              <w:rPr>
                <w:rFonts w:ascii="Times New Roman" w:hAnsi="Times New Roman"/>
              </w:rPr>
            </w:pPr>
            <w:r w:rsidRPr="0070501F">
              <w:rPr>
                <w:rFonts w:ascii="Times New Roman" w:hAnsi="Times New Roman"/>
              </w:rPr>
              <w:t>Организация дистанционного обучения</w:t>
            </w:r>
          </w:p>
        </w:tc>
        <w:tc>
          <w:tcPr>
            <w:tcW w:w="3686" w:type="dxa"/>
            <w:vAlign w:val="center"/>
          </w:tcPr>
          <w:p w:rsidR="0025363E" w:rsidRPr="0070501F" w:rsidRDefault="0025363E" w:rsidP="00627ADC">
            <w:pPr>
              <w:rPr>
                <w:rFonts w:ascii="Times New Roman" w:hAnsi="Times New Roman"/>
              </w:rPr>
            </w:pPr>
            <w:r w:rsidRPr="0070501F">
              <w:rPr>
                <w:rFonts w:ascii="Times New Roman" w:hAnsi="Times New Roman"/>
              </w:rPr>
              <w:t>Участие – 1 балл</w:t>
            </w:r>
          </w:p>
          <w:p w:rsidR="0025363E" w:rsidRPr="0070501F" w:rsidRDefault="0025363E" w:rsidP="00627ADC">
            <w:pPr>
              <w:rPr>
                <w:rFonts w:ascii="Times New Roman" w:hAnsi="Times New Roman"/>
              </w:rPr>
            </w:pPr>
          </w:p>
        </w:tc>
        <w:tc>
          <w:tcPr>
            <w:tcW w:w="1276" w:type="dxa"/>
            <w:vAlign w:val="center"/>
          </w:tcPr>
          <w:p w:rsidR="0025363E" w:rsidRPr="0070501F" w:rsidRDefault="0025363E" w:rsidP="00627ADC">
            <w:pPr>
              <w:rPr>
                <w:rFonts w:ascii="Times New Roman" w:hAnsi="Times New Roman"/>
              </w:rPr>
            </w:pPr>
          </w:p>
        </w:tc>
        <w:tc>
          <w:tcPr>
            <w:tcW w:w="1418" w:type="dxa"/>
          </w:tcPr>
          <w:p w:rsidR="0025363E" w:rsidRPr="0070501F" w:rsidRDefault="0025363E" w:rsidP="00627ADC">
            <w:pPr>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4.5</w:t>
            </w:r>
          </w:p>
        </w:tc>
        <w:tc>
          <w:tcPr>
            <w:tcW w:w="3685" w:type="dxa"/>
            <w:vAlign w:val="center"/>
          </w:tcPr>
          <w:p w:rsidR="0025363E" w:rsidRPr="0070501F" w:rsidRDefault="0025363E" w:rsidP="00627ADC">
            <w:pPr>
              <w:rPr>
                <w:rFonts w:ascii="Times New Roman" w:hAnsi="Times New Roman"/>
              </w:rPr>
            </w:pPr>
            <w:r w:rsidRPr="0070501F">
              <w:rPr>
                <w:rFonts w:ascii="Times New Roman" w:hAnsi="Times New Roman"/>
              </w:rPr>
              <w:t>Использование в обучении ЭОР</w:t>
            </w:r>
          </w:p>
          <w:p w:rsidR="0025363E" w:rsidRPr="0070501F" w:rsidRDefault="0025363E" w:rsidP="00627ADC">
            <w:pPr>
              <w:rPr>
                <w:rFonts w:ascii="Times New Roman" w:hAnsi="Times New Roman"/>
              </w:rPr>
            </w:pPr>
          </w:p>
        </w:tc>
        <w:tc>
          <w:tcPr>
            <w:tcW w:w="3686" w:type="dxa"/>
            <w:vAlign w:val="center"/>
          </w:tcPr>
          <w:p w:rsidR="0025363E" w:rsidRPr="0070501F" w:rsidRDefault="0025363E" w:rsidP="00627ADC">
            <w:pPr>
              <w:rPr>
                <w:rFonts w:ascii="Times New Roman" w:hAnsi="Times New Roman"/>
              </w:rPr>
            </w:pPr>
            <w:r w:rsidRPr="0070501F">
              <w:rPr>
                <w:rFonts w:ascii="Times New Roman" w:hAnsi="Times New Roman"/>
              </w:rPr>
              <w:t>Использование – 1 балл</w:t>
            </w:r>
          </w:p>
          <w:p w:rsidR="0025363E" w:rsidRPr="0070501F" w:rsidRDefault="0025363E" w:rsidP="00627ADC">
            <w:pPr>
              <w:rPr>
                <w:rFonts w:ascii="Times New Roman" w:hAnsi="Times New Roman"/>
              </w:rPr>
            </w:pPr>
          </w:p>
        </w:tc>
        <w:tc>
          <w:tcPr>
            <w:tcW w:w="1276" w:type="dxa"/>
            <w:vAlign w:val="center"/>
          </w:tcPr>
          <w:p w:rsidR="0025363E" w:rsidRPr="0070501F" w:rsidRDefault="0025363E" w:rsidP="00627ADC">
            <w:pPr>
              <w:rPr>
                <w:rFonts w:ascii="Times New Roman" w:hAnsi="Times New Roman"/>
              </w:rPr>
            </w:pPr>
          </w:p>
        </w:tc>
        <w:tc>
          <w:tcPr>
            <w:tcW w:w="1418" w:type="dxa"/>
          </w:tcPr>
          <w:p w:rsidR="0025363E" w:rsidRPr="0070501F" w:rsidRDefault="0025363E" w:rsidP="00627ADC">
            <w:pPr>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4.6</w:t>
            </w:r>
          </w:p>
        </w:tc>
        <w:tc>
          <w:tcPr>
            <w:tcW w:w="3685" w:type="dxa"/>
            <w:vAlign w:val="center"/>
          </w:tcPr>
          <w:p w:rsidR="0025363E" w:rsidRPr="0070501F" w:rsidRDefault="0025363E" w:rsidP="00627ADC">
            <w:pPr>
              <w:rPr>
                <w:rFonts w:ascii="Times New Roman" w:hAnsi="Times New Roman"/>
              </w:rPr>
            </w:pPr>
            <w:r w:rsidRPr="0070501F">
              <w:rPr>
                <w:rFonts w:ascii="Times New Roman" w:hAnsi="Times New Roman"/>
              </w:rPr>
              <w:t>Участие в конкурсах с применением ИКТ-технологий</w:t>
            </w:r>
          </w:p>
          <w:p w:rsidR="0025363E" w:rsidRPr="0070501F" w:rsidRDefault="0025363E" w:rsidP="00627ADC">
            <w:pPr>
              <w:rPr>
                <w:rFonts w:ascii="Times New Roman" w:hAnsi="Times New Roman"/>
              </w:rPr>
            </w:pPr>
          </w:p>
        </w:tc>
        <w:tc>
          <w:tcPr>
            <w:tcW w:w="3686" w:type="dxa"/>
            <w:vAlign w:val="center"/>
          </w:tcPr>
          <w:p w:rsidR="0025363E" w:rsidRPr="0070501F" w:rsidRDefault="0025363E" w:rsidP="00627ADC">
            <w:pPr>
              <w:rPr>
                <w:rFonts w:ascii="Times New Roman" w:hAnsi="Times New Roman"/>
              </w:rPr>
            </w:pPr>
            <w:r w:rsidRPr="0070501F">
              <w:rPr>
                <w:rFonts w:ascii="Times New Roman" w:hAnsi="Times New Roman"/>
              </w:rPr>
              <w:t>Участие – 1 балл</w:t>
            </w:r>
          </w:p>
          <w:p w:rsidR="0025363E" w:rsidRPr="0070501F" w:rsidRDefault="0025363E" w:rsidP="00627ADC">
            <w:pPr>
              <w:rPr>
                <w:rFonts w:ascii="Times New Roman" w:hAnsi="Times New Roman"/>
              </w:rPr>
            </w:pPr>
          </w:p>
          <w:p w:rsidR="0025363E" w:rsidRPr="0070501F" w:rsidRDefault="0025363E" w:rsidP="00627ADC">
            <w:pPr>
              <w:rPr>
                <w:rFonts w:ascii="Times New Roman" w:hAnsi="Times New Roman"/>
              </w:rPr>
            </w:pPr>
          </w:p>
        </w:tc>
        <w:tc>
          <w:tcPr>
            <w:tcW w:w="1276" w:type="dxa"/>
            <w:vAlign w:val="center"/>
          </w:tcPr>
          <w:p w:rsidR="0025363E" w:rsidRPr="0070501F" w:rsidRDefault="0025363E" w:rsidP="00627ADC">
            <w:pPr>
              <w:rPr>
                <w:rFonts w:ascii="Times New Roman" w:hAnsi="Times New Roman"/>
              </w:rPr>
            </w:pPr>
          </w:p>
        </w:tc>
        <w:tc>
          <w:tcPr>
            <w:tcW w:w="1418" w:type="dxa"/>
          </w:tcPr>
          <w:p w:rsidR="0025363E" w:rsidRPr="0070501F" w:rsidRDefault="0025363E" w:rsidP="00627ADC">
            <w:pPr>
              <w:rPr>
                <w:rFonts w:ascii="Times New Roman" w:hAnsi="Times New Roman"/>
              </w:rPr>
            </w:pPr>
          </w:p>
        </w:tc>
      </w:tr>
      <w:tr w:rsidR="0025363E" w:rsidRPr="0070501F" w:rsidTr="00627ADC">
        <w:tc>
          <w:tcPr>
            <w:tcW w:w="10775" w:type="dxa"/>
            <w:gridSpan w:val="6"/>
          </w:tcPr>
          <w:p w:rsidR="0025363E" w:rsidRPr="0070501F" w:rsidRDefault="0025363E" w:rsidP="00627ADC">
            <w:pPr>
              <w:ind w:left="785"/>
              <w:rPr>
                <w:rFonts w:ascii="Times New Roman" w:hAnsi="Times New Roman"/>
                <w:b/>
              </w:rPr>
            </w:pPr>
          </w:p>
          <w:p w:rsidR="0025363E" w:rsidRPr="0070501F" w:rsidRDefault="0025363E" w:rsidP="007B7D00">
            <w:pPr>
              <w:numPr>
                <w:ilvl w:val="0"/>
                <w:numId w:val="31"/>
              </w:numPr>
              <w:jc w:val="center"/>
              <w:rPr>
                <w:rFonts w:ascii="Times New Roman" w:hAnsi="Times New Roman"/>
                <w:b/>
              </w:rPr>
            </w:pPr>
            <w:r w:rsidRPr="0070501F">
              <w:rPr>
                <w:rFonts w:ascii="Times New Roman" w:hAnsi="Times New Roman"/>
                <w:b/>
              </w:rPr>
              <w:t>Организация воспитательной работы с учащими и родителями</w:t>
            </w: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5.1</w:t>
            </w:r>
          </w:p>
        </w:tc>
        <w:tc>
          <w:tcPr>
            <w:tcW w:w="3685" w:type="dxa"/>
          </w:tcPr>
          <w:p w:rsidR="0025363E" w:rsidRPr="0070501F" w:rsidRDefault="0025363E" w:rsidP="00627ADC">
            <w:pPr>
              <w:jc w:val="both"/>
              <w:rPr>
                <w:rFonts w:ascii="Times New Roman" w:hAnsi="Times New Roman"/>
              </w:rPr>
            </w:pPr>
            <w:r w:rsidRPr="0070501F">
              <w:rPr>
                <w:rFonts w:ascii="Times New Roman" w:hAnsi="Times New Roman"/>
              </w:rPr>
              <w:t>Удовлетворенность родителей (законных представителей) качеством предоставляемых образовательных услуг</w:t>
            </w:r>
          </w:p>
          <w:p w:rsidR="0025363E" w:rsidRPr="0070501F" w:rsidRDefault="0025363E" w:rsidP="00627ADC">
            <w:pPr>
              <w:jc w:val="center"/>
              <w:rPr>
                <w:rFonts w:ascii="Times New Roman" w:hAnsi="Times New Roman"/>
              </w:rPr>
            </w:pP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 xml:space="preserve">Письменная благодарность в адрес ОУ, вышестоящих организаций, в СМИ – 1 балл  </w:t>
            </w:r>
          </w:p>
          <w:p w:rsidR="0025363E" w:rsidRPr="0070501F" w:rsidRDefault="0025363E" w:rsidP="00627ADC">
            <w:pPr>
              <w:jc w:val="both"/>
              <w:rPr>
                <w:rFonts w:ascii="Times New Roman" w:hAnsi="Times New Roman"/>
              </w:rPr>
            </w:pPr>
            <w:r w:rsidRPr="0070501F">
              <w:rPr>
                <w:rFonts w:ascii="Times New Roman" w:hAnsi="Times New Roman"/>
              </w:rPr>
              <w:t>обоснованная жалоба – «-1» балл (за каждую жалобу)</w:t>
            </w:r>
          </w:p>
          <w:p w:rsidR="0025363E" w:rsidRPr="0070501F" w:rsidRDefault="0025363E" w:rsidP="00627ADC">
            <w:pPr>
              <w:jc w:val="both"/>
              <w:rPr>
                <w:rFonts w:ascii="Times New Roman" w:hAnsi="Times New Roman"/>
              </w:rPr>
            </w:pPr>
          </w:p>
        </w:tc>
        <w:tc>
          <w:tcPr>
            <w:tcW w:w="1276" w:type="dxa"/>
            <w:vAlign w:val="center"/>
          </w:tcPr>
          <w:p w:rsidR="0025363E" w:rsidRPr="0070501F" w:rsidRDefault="0025363E" w:rsidP="00627ADC">
            <w:pPr>
              <w:rPr>
                <w:rFonts w:ascii="Times New Roman" w:hAnsi="Times New Roman"/>
              </w:rPr>
            </w:pPr>
          </w:p>
        </w:tc>
        <w:tc>
          <w:tcPr>
            <w:tcW w:w="1418" w:type="dxa"/>
          </w:tcPr>
          <w:p w:rsidR="0025363E" w:rsidRPr="0070501F" w:rsidRDefault="0025363E" w:rsidP="00627ADC">
            <w:pPr>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5.2</w:t>
            </w:r>
          </w:p>
        </w:tc>
        <w:tc>
          <w:tcPr>
            <w:tcW w:w="3685" w:type="dxa"/>
          </w:tcPr>
          <w:p w:rsidR="0025363E" w:rsidRPr="0070501F" w:rsidRDefault="0025363E" w:rsidP="00627ADC">
            <w:pPr>
              <w:rPr>
                <w:rFonts w:ascii="Times New Roman" w:hAnsi="Times New Roman"/>
              </w:rPr>
            </w:pPr>
            <w:r w:rsidRPr="0070501F">
              <w:rPr>
                <w:rFonts w:ascii="Times New Roman" w:hAnsi="Times New Roman"/>
              </w:rPr>
              <w:t>Организация самоуправления в классном коллективе</w:t>
            </w: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 xml:space="preserve">Систематически действующий орган классного самоуправления – 1  балл </w:t>
            </w:r>
          </w:p>
          <w:p w:rsidR="0025363E" w:rsidRPr="0070501F" w:rsidRDefault="0025363E" w:rsidP="00627ADC">
            <w:pPr>
              <w:jc w:val="both"/>
              <w:rPr>
                <w:rFonts w:ascii="Times New Roman" w:hAnsi="Times New Roman"/>
              </w:rPr>
            </w:pPr>
            <w:r w:rsidRPr="0070501F">
              <w:rPr>
                <w:rFonts w:ascii="Times New Roman" w:hAnsi="Times New Roman"/>
              </w:rPr>
              <w:t xml:space="preserve">отсутствие – 0 баллов </w:t>
            </w:r>
          </w:p>
        </w:tc>
        <w:tc>
          <w:tcPr>
            <w:tcW w:w="1276" w:type="dxa"/>
            <w:vAlign w:val="center"/>
          </w:tcPr>
          <w:p w:rsidR="0025363E" w:rsidRPr="0070501F" w:rsidRDefault="0025363E" w:rsidP="00627ADC">
            <w:pPr>
              <w:rPr>
                <w:rFonts w:ascii="Times New Roman" w:hAnsi="Times New Roman"/>
              </w:rPr>
            </w:pPr>
          </w:p>
        </w:tc>
        <w:tc>
          <w:tcPr>
            <w:tcW w:w="1418" w:type="dxa"/>
          </w:tcPr>
          <w:p w:rsidR="0025363E" w:rsidRPr="0070501F" w:rsidRDefault="0025363E" w:rsidP="00627ADC">
            <w:pPr>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5.3</w:t>
            </w:r>
          </w:p>
        </w:tc>
        <w:tc>
          <w:tcPr>
            <w:tcW w:w="3685" w:type="dxa"/>
          </w:tcPr>
          <w:p w:rsidR="0025363E" w:rsidRPr="0070501F" w:rsidRDefault="0025363E" w:rsidP="00627ADC">
            <w:pPr>
              <w:rPr>
                <w:rFonts w:ascii="Times New Roman" w:hAnsi="Times New Roman"/>
              </w:rPr>
            </w:pPr>
            <w:r w:rsidRPr="0070501F">
              <w:rPr>
                <w:rFonts w:ascii="Times New Roman" w:hAnsi="Times New Roman"/>
              </w:rPr>
              <w:t>Работа с детьми из социально-неблагополучных семей</w:t>
            </w: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Положительная динамика – 2 балла</w:t>
            </w:r>
          </w:p>
          <w:p w:rsidR="0025363E" w:rsidRPr="0070501F" w:rsidRDefault="0025363E" w:rsidP="00627ADC">
            <w:pPr>
              <w:jc w:val="both"/>
              <w:rPr>
                <w:rFonts w:ascii="Times New Roman" w:hAnsi="Times New Roman"/>
              </w:rPr>
            </w:pPr>
            <w:r w:rsidRPr="0070501F">
              <w:rPr>
                <w:rFonts w:ascii="Times New Roman" w:hAnsi="Times New Roman"/>
              </w:rPr>
              <w:t>стабильное положение – 1 балл</w:t>
            </w:r>
          </w:p>
          <w:p w:rsidR="0025363E" w:rsidRPr="0070501F" w:rsidRDefault="0025363E" w:rsidP="00627ADC">
            <w:pPr>
              <w:jc w:val="both"/>
              <w:rPr>
                <w:rFonts w:ascii="Times New Roman" w:hAnsi="Times New Roman"/>
              </w:rPr>
            </w:pPr>
            <w:r w:rsidRPr="0070501F">
              <w:rPr>
                <w:rFonts w:ascii="Times New Roman" w:hAnsi="Times New Roman"/>
              </w:rPr>
              <w:lastRenderedPageBreak/>
              <w:t>отрицательная – 0 баллов</w:t>
            </w:r>
          </w:p>
        </w:tc>
        <w:tc>
          <w:tcPr>
            <w:tcW w:w="1276" w:type="dxa"/>
            <w:vAlign w:val="center"/>
          </w:tcPr>
          <w:p w:rsidR="0025363E" w:rsidRPr="0070501F" w:rsidRDefault="0025363E" w:rsidP="00627ADC">
            <w:pPr>
              <w:rPr>
                <w:rFonts w:ascii="Times New Roman" w:hAnsi="Times New Roman"/>
              </w:rPr>
            </w:pPr>
          </w:p>
        </w:tc>
        <w:tc>
          <w:tcPr>
            <w:tcW w:w="1418" w:type="dxa"/>
          </w:tcPr>
          <w:p w:rsidR="0025363E" w:rsidRPr="0070501F" w:rsidRDefault="0025363E" w:rsidP="00627ADC">
            <w:pPr>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lastRenderedPageBreak/>
              <w:t>5.4</w:t>
            </w:r>
          </w:p>
        </w:tc>
        <w:tc>
          <w:tcPr>
            <w:tcW w:w="3685" w:type="dxa"/>
          </w:tcPr>
          <w:p w:rsidR="0025363E" w:rsidRPr="0070501F" w:rsidRDefault="0025363E" w:rsidP="00627ADC">
            <w:pPr>
              <w:rPr>
                <w:rFonts w:ascii="Times New Roman" w:hAnsi="Times New Roman"/>
              </w:rPr>
            </w:pPr>
            <w:r w:rsidRPr="0070501F">
              <w:rPr>
                <w:rFonts w:ascii="Times New Roman" w:hAnsi="Times New Roman"/>
              </w:rPr>
              <w:t>Профилактика правонарушений</w:t>
            </w: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Отсутствие правонарушений – 1  балл</w:t>
            </w:r>
          </w:p>
          <w:p w:rsidR="0025363E" w:rsidRPr="0070501F" w:rsidRDefault="0025363E" w:rsidP="00627ADC">
            <w:pPr>
              <w:jc w:val="both"/>
              <w:rPr>
                <w:rFonts w:ascii="Times New Roman" w:hAnsi="Times New Roman"/>
              </w:rPr>
            </w:pPr>
            <w:r w:rsidRPr="0070501F">
              <w:rPr>
                <w:rFonts w:ascii="Times New Roman" w:hAnsi="Times New Roman"/>
              </w:rPr>
              <w:t>наличие – «-1» балл</w:t>
            </w:r>
          </w:p>
        </w:tc>
        <w:tc>
          <w:tcPr>
            <w:tcW w:w="1276" w:type="dxa"/>
            <w:vAlign w:val="center"/>
          </w:tcPr>
          <w:p w:rsidR="0025363E" w:rsidRPr="0070501F" w:rsidRDefault="0025363E" w:rsidP="00627ADC">
            <w:pPr>
              <w:rPr>
                <w:rFonts w:ascii="Times New Roman" w:hAnsi="Times New Roman"/>
              </w:rPr>
            </w:pPr>
          </w:p>
        </w:tc>
        <w:tc>
          <w:tcPr>
            <w:tcW w:w="1418" w:type="dxa"/>
          </w:tcPr>
          <w:p w:rsidR="0025363E" w:rsidRPr="0070501F" w:rsidRDefault="0025363E" w:rsidP="00627ADC">
            <w:pPr>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5.5</w:t>
            </w:r>
          </w:p>
        </w:tc>
        <w:tc>
          <w:tcPr>
            <w:tcW w:w="3685" w:type="dxa"/>
          </w:tcPr>
          <w:p w:rsidR="0025363E" w:rsidRPr="0070501F" w:rsidRDefault="0025363E" w:rsidP="00627ADC">
            <w:pPr>
              <w:rPr>
                <w:rFonts w:ascii="Times New Roman" w:hAnsi="Times New Roman"/>
              </w:rPr>
            </w:pPr>
            <w:r w:rsidRPr="0070501F">
              <w:rPr>
                <w:rFonts w:ascii="Times New Roman" w:hAnsi="Times New Roman"/>
              </w:rPr>
              <w:t>Реализация мероприятий, обеспечивающих взаимодействие с родителями учащихся</w:t>
            </w: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 xml:space="preserve">Реализация мероприятий – 1 балл </w:t>
            </w:r>
          </w:p>
          <w:p w:rsidR="0025363E" w:rsidRPr="0070501F" w:rsidRDefault="0025363E" w:rsidP="00627ADC">
            <w:pPr>
              <w:jc w:val="both"/>
              <w:rPr>
                <w:rFonts w:ascii="Times New Roman" w:hAnsi="Times New Roman"/>
              </w:rPr>
            </w:pPr>
            <w:r w:rsidRPr="0070501F">
              <w:rPr>
                <w:rFonts w:ascii="Times New Roman" w:hAnsi="Times New Roman"/>
              </w:rPr>
              <w:t>отсутствие – 0 балла</w:t>
            </w:r>
          </w:p>
        </w:tc>
        <w:tc>
          <w:tcPr>
            <w:tcW w:w="1276" w:type="dxa"/>
            <w:vAlign w:val="center"/>
          </w:tcPr>
          <w:p w:rsidR="0025363E" w:rsidRPr="0070501F" w:rsidRDefault="0025363E" w:rsidP="00627ADC">
            <w:pPr>
              <w:rPr>
                <w:rFonts w:ascii="Times New Roman" w:hAnsi="Times New Roman"/>
              </w:rPr>
            </w:pPr>
          </w:p>
        </w:tc>
        <w:tc>
          <w:tcPr>
            <w:tcW w:w="1418" w:type="dxa"/>
          </w:tcPr>
          <w:p w:rsidR="0025363E" w:rsidRPr="0070501F" w:rsidRDefault="0025363E" w:rsidP="00627ADC">
            <w:pPr>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5.6</w:t>
            </w:r>
          </w:p>
        </w:tc>
        <w:tc>
          <w:tcPr>
            <w:tcW w:w="3685" w:type="dxa"/>
            <w:vAlign w:val="center"/>
          </w:tcPr>
          <w:p w:rsidR="0025363E" w:rsidRPr="0070501F" w:rsidRDefault="0025363E" w:rsidP="00627ADC">
            <w:pPr>
              <w:rPr>
                <w:rFonts w:ascii="Times New Roman" w:hAnsi="Times New Roman"/>
              </w:rPr>
            </w:pPr>
            <w:r w:rsidRPr="0070501F">
              <w:rPr>
                <w:rFonts w:ascii="Times New Roman" w:hAnsi="Times New Roman"/>
              </w:rPr>
              <w:t>Соблюдение требований к внешнему виду учащихся в классе</w:t>
            </w:r>
          </w:p>
          <w:p w:rsidR="0025363E" w:rsidRPr="0070501F" w:rsidRDefault="0025363E" w:rsidP="00627ADC">
            <w:pPr>
              <w:rPr>
                <w:rFonts w:ascii="Times New Roman" w:hAnsi="Times New Roman"/>
              </w:rPr>
            </w:pPr>
          </w:p>
          <w:p w:rsidR="0025363E" w:rsidRPr="0070501F" w:rsidRDefault="0025363E" w:rsidP="00627ADC">
            <w:pPr>
              <w:rPr>
                <w:rFonts w:ascii="Times New Roman" w:hAnsi="Times New Roman"/>
              </w:rPr>
            </w:pPr>
          </w:p>
          <w:p w:rsidR="0025363E" w:rsidRPr="0070501F" w:rsidRDefault="0025363E" w:rsidP="00627ADC">
            <w:pPr>
              <w:rPr>
                <w:rFonts w:ascii="Times New Roman" w:hAnsi="Times New Roman"/>
              </w:rPr>
            </w:pPr>
          </w:p>
        </w:tc>
        <w:tc>
          <w:tcPr>
            <w:tcW w:w="3686" w:type="dxa"/>
            <w:vAlign w:val="center"/>
          </w:tcPr>
          <w:p w:rsidR="0025363E" w:rsidRPr="0070501F" w:rsidRDefault="0025363E" w:rsidP="00627ADC">
            <w:pPr>
              <w:rPr>
                <w:rFonts w:ascii="Times New Roman" w:hAnsi="Times New Roman"/>
              </w:rPr>
            </w:pPr>
            <w:r w:rsidRPr="0070501F">
              <w:rPr>
                <w:rFonts w:ascii="Times New Roman" w:hAnsi="Times New Roman"/>
              </w:rPr>
              <w:t xml:space="preserve">Соблюдают </w:t>
            </w:r>
          </w:p>
          <w:p w:rsidR="0025363E" w:rsidRPr="0070501F" w:rsidRDefault="0025363E" w:rsidP="00627ADC">
            <w:pPr>
              <w:rPr>
                <w:rFonts w:ascii="Times New Roman" w:hAnsi="Times New Roman"/>
              </w:rPr>
            </w:pPr>
            <w:r w:rsidRPr="0070501F">
              <w:rPr>
                <w:rFonts w:ascii="Times New Roman" w:hAnsi="Times New Roman"/>
              </w:rPr>
              <w:t xml:space="preserve">90-100 % учащихся – 2 балла </w:t>
            </w:r>
          </w:p>
          <w:p w:rsidR="0025363E" w:rsidRPr="0070501F" w:rsidRDefault="0025363E" w:rsidP="00627ADC">
            <w:pPr>
              <w:rPr>
                <w:rFonts w:ascii="Times New Roman" w:hAnsi="Times New Roman"/>
              </w:rPr>
            </w:pPr>
            <w:r w:rsidRPr="0070501F">
              <w:rPr>
                <w:rFonts w:ascii="Times New Roman" w:hAnsi="Times New Roman"/>
              </w:rPr>
              <w:t xml:space="preserve">50 – 89% – 1 балл, </w:t>
            </w:r>
          </w:p>
          <w:p w:rsidR="0025363E" w:rsidRPr="0070501F" w:rsidRDefault="0025363E" w:rsidP="00627ADC">
            <w:pPr>
              <w:rPr>
                <w:rFonts w:ascii="Times New Roman" w:hAnsi="Times New Roman"/>
              </w:rPr>
            </w:pPr>
            <w:r w:rsidRPr="0070501F">
              <w:rPr>
                <w:rFonts w:ascii="Times New Roman" w:hAnsi="Times New Roman"/>
              </w:rPr>
              <w:t>менее 50% – «-1 балл»</w:t>
            </w:r>
          </w:p>
          <w:p w:rsidR="0025363E" w:rsidRPr="0070501F" w:rsidRDefault="0025363E" w:rsidP="00627ADC">
            <w:pPr>
              <w:rPr>
                <w:rFonts w:ascii="Times New Roman" w:hAnsi="Times New Roman"/>
              </w:rPr>
            </w:pPr>
          </w:p>
          <w:p w:rsidR="0025363E" w:rsidRPr="0070501F" w:rsidRDefault="0025363E" w:rsidP="00627ADC">
            <w:pPr>
              <w:rPr>
                <w:rFonts w:ascii="Times New Roman" w:hAnsi="Times New Roman"/>
              </w:rPr>
            </w:pPr>
          </w:p>
        </w:tc>
        <w:tc>
          <w:tcPr>
            <w:tcW w:w="1276" w:type="dxa"/>
            <w:vAlign w:val="center"/>
          </w:tcPr>
          <w:p w:rsidR="0025363E" w:rsidRPr="0070501F" w:rsidRDefault="0025363E" w:rsidP="00627ADC">
            <w:pPr>
              <w:rPr>
                <w:rFonts w:ascii="Times New Roman" w:hAnsi="Times New Roman"/>
              </w:rPr>
            </w:pPr>
          </w:p>
        </w:tc>
        <w:tc>
          <w:tcPr>
            <w:tcW w:w="1418" w:type="dxa"/>
          </w:tcPr>
          <w:p w:rsidR="0025363E" w:rsidRPr="0070501F" w:rsidRDefault="0025363E" w:rsidP="00627ADC">
            <w:pPr>
              <w:rPr>
                <w:rFonts w:ascii="Times New Roman" w:hAnsi="Times New Roman"/>
              </w:rPr>
            </w:pPr>
          </w:p>
        </w:tc>
      </w:tr>
      <w:tr w:rsidR="0025363E" w:rsidRPr="0070501F" w:rsidTr="00627ADC">
        <w:trPr>
          <w:trHeight w:val="1475"/>
        </w:trPr>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5.7</w:t>
            </w:r>
          </w:p>
        </w:tc>
        <w:tc>
          <w:tcPr>
            <w:tcW w:w="3685" w:type="dxa"/>
            <w:vAlign w:val="center"/>
          </w:tcPr>
          <w:p w:rsidR="0025363E" w:rsidRPr="0070501F" w:rsidRDefault="0025363E" w:rsidP="00627ADC">
            <w:pPr>
              <w:rPr>
                <w:rFonts w:ascii="Times New Roman" w:hAnsi="Times New Roman"/>
              </w:rPr>
            </w:pPr>
            <w:r w:rsidRPr="0070501F">
              <w:rPr>
                <w:rFonts w:ascii="Times New Roman" w:hAnsi="Times New Roman"/>
              </w:rPr>
              <w:t>Участие учащихся в общешкольных мероприятиях</w:t>
            </w:r>
          </w:p>
          <w:p w:rsidR="0025363E" w:rsidRPr="0070501F" w:rsidRDefault="0025363E" w:rsidP="00627ADC">
            <w:pPr>
              <w:rPr>
                <w:rFonts w:ascii="Times New Roman" w:hAnsi="Times New Roman"/>
              </w:rPr>
            </w:pPr>
          </w:p>
          <w:p w:rsidR="0025363E" w:rsidRPr="0070501F" w:rsidRDefault="0025363E" w:rsidP="00627ADC">
            <w:pPr>
              <w:rPr>
                <w:rFonts w:ascii="Times New Roman" w:hAnsi="Times New Roman"/>
              </w:rPr>
            </w:pPr>
          </w:p>
          <w:p w:rsidR="0025363E" w:rsidRPr="0070501F" w:rsidRDefault="0025363E" w:rsidP="00627ADC">
            <w:pPr>
              <w:jc w:val="center"/>
              <w:rPr>
                <w:rFonts w:ascii="Times New Roman" w:hAnsi="Times New Roman"/>
              </w:rPr>
            </w:pPr>
          </w:p>
        </w:tc>
        <w:tc>
          <w:tcPr>
            <w:tcW w:w="3686" w:type="dxa"/>
            <w:vAlign w:val="center"/>
          </w:tcPr>
          <w:p w:rsidR="0025363E" w:rsidRPr="0070501F" w:rsidRDefault="0025363E" w:rsidP="00627ADC">
            <w:pPr>
              <w:rPr>
                <w:rFonts w:ascii="Times New Roman" w:hAnsi="Times New Roman"/>
              </w:rPr>
            </w:pPr>
            <w:r w:rsidRPr="0070501F">
              <w:rPr>
                <w:rFonts w:ascii="Times New Roman" w:hAnsi="Times New Roman"/>
              </w:rPr>
              <w:t xml:space="preserve">Активное участие – 0,5 балла  </w:t>
            </w:r>
          </w:p>
          <w:p w:rsidR="0025363E" w:rsidRPr="0070501F" w:rsidRDefault="0025363E" w:rsidP="00627ADC">
            <w:pPr>
              <w:rPr>
                <w:rFonts w:ascii="Times New Roman" w:hAnsi="Times New Roman"/>
              </w:rPr>
            </w:pPr>
            <w:r w:rsidRPr="0070501F">
              <w:rPr>
                <w:rFonts w:ascii="Times New Roman" w:hAnsi="Times New Roman"/>
              </w:rPr>
              <w:t xml:space="preserve">пассивное участие – 0,1 балл </w:t>
            </w:r>
          </w:p>
          <w:p w:rsidR="0025363E" w:rsidRPr="0070501F" w:rsidRDefault="0025363E" w:rsidP="00627ADC">
            <w:pPr>
              <w:rPr>
                <w:rFonts w:ascii="Times New Roman" w:hAnsi="Times New Roman"/>
              </w:rPr>
            </w:pPr>
            <w:r w:rsidRPr="0070501F">
              <w:rPr>
                <w:rFonts w:ascii="Times New Roman" w:hAnsi="Times New Roman"/>
              </w:rPr>
              <w:t>(за каждого участника)</w:t>
            </w:r>
          </w:p>
          <w:p w:rsidR="0025363E" w:rsidRPr="0070501F" w:rsidRDefault="0025363E" w:rsidP="00627ADC">
            <w:pPr>
              <w:rPr>
                <w:rFonts w:ascii="Times New Roman" w:hAnsi="Times New Roman"/>
              </w:rPr>
            </w:pPr>
          </w:p>
          <w:p w:rsidR="0025363E" w:rsidRPr="0070501F" w:rsidRDefault="0025363E" w:rsidP="00627ADC">
            <w:pPr>
              <w:rPr>
                <w:rFonts w:ascii="Times New Roman" w:hAnsi="Times New Roman"/>
              </w:rPr>
            </w:pPr>
          </w:p>
        </w:tc>
        <w:tc>
          <w:tcPr>
            <w:tcW w:w="1276" w:type="dxa"/>
            <w:vAlign w:val="center"/>
          </w:tcPr>
          <w:p w:rsidR="0025363E" w:rsidRPr="0070501F" w:rsidRDefault="0025363E" w:rsidP="00627ADC">
            <w:pPr>
              <w:rPr>
                <w:rFonts w:ascii="Times New Roman" w:hAnsi="Times New Roman"/>
                <w:b/>
              </w:rPr>
            </w:pPr>
          </w:p>
        </w:tc>
        <w:tc>
          <w:tcPr>
            <w:tcW w:w="1418" w:type="dxa"/>
          </w:tcPr>
          <w:p w:rsidR="0025363E" w:rsidRPr="0070501F" w:rsidRDefault="0025363E" w:rsidP="00627ADC">
            <w:pPr>
              <w:rPr>
                <w:rFonts w:ascii="Times New Roman" w:hAnsi="Times New Roman"/>
                <w:b/>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5.8</w:t>
            </w:r>
          </w:p>
        </w:tc>
        <w:tc>
          <w:tcPr>
            <w:tcW w:w="3685" w:type="dxa"/>
            <w:vAlign w:val="center"/>
          </w:tcPr>
          <w:p w:rsidR="0025363E" w:rsidRPr="0070501F" w:rsidRDefault="0025363E" w:rsidP="00627ADC">
            <w:pPr>
              <w:rPr>
                <w:rFonts w:ascii="Times New Roman" w:hAnsi="Times New Roman"/>
              </w:rPr>
            </w:pPr>
            <w:r w:rsidRPr="0070501F">
              <w:rPr>
                <w:rFonts w:ascii="Times New Roman" w:hAnsi="Times New Roman"/>
              </w:rPr>
              <w:t>Участие родителей в общешкольных мероприятиях</w:t>
            </w:r>
          </w:p>
          <w:p w:rsidR="0025363E" w:rsidRPr="0070501F" w:rsidRDefault="0025363E" w:rsidP="00627ADC">
            <w:pPr>
              <w:rPr>
                <w:rFonts w:ascii="Times New Roman" w:hAnsi="Times New Roman"/>
              </w:rPr>
            </w:pPr>
          </w:p>
          <w:p w:rsidR="0025363E" w:rsidRPr="0070501F" w:rsidRDefault="0025363E" w:rsidP="00627ADC">
            <w:pPr>
              <w:rPr>
                <w:rFonts w:ascii="Times New Roman" w:hAnsi="Times New Roman"/>
              </w:rPr>
            </w:pPr>
          </w:p>
          <w:p w:rsidR="0025363E" w:rsidRPr="0070501F" w:rsidRDefault="0025363E" w:rsidP="00627ADC">
            <w:pPr>
              <w:jc w:val="center"/>
              <w:rPr>
                <w:rFonts w:ascii="Times New Roman" w:hAnsi="Times New Roman"/>
              </w:rPr>
            </w:pPr>
          </w:p>
        </w:tc>
        <w:tc>
          <w:tcPr>
            <w:tcW w:w="3686" w:type="dxa"/>
            <w:vAlign w:val="center"/>
          </w:tcPr>
          <w:p w:rsidR="0025363E" w:rsidRPr="0070501F" w:rsidRDefault="0025363E" w:rsidP="00627ADC">
            <w:pPr>
              <w:rPr>
                <w:rFonts w:ascii="Times New Roman" w:hAnsi="Times New Roman"/>
              </w:rPr>
            </w:pPr>
            <w:r w:rsidRPr="0070501F">
              <w:rPr>
                <w:rFonts w:ascii="Times New Roman" w:hAnsi="Times New Roman"/>
              </w:rPr>
              <w:t xml:space="preserve">Активное участие – 0,5 балла  </w:t>
            </w:r>
          </w:p>
          <w:p w:rsidR="0025363E" w:rsidRPr="0070501F" w:rsidRDefault="0025363E" w:rsidP="00627ADC">
            <w:pPr>
              <w:rPr>
                <w:rFonts w:ascii="Times New Roman" w:hAnsi="Times New Roman"/>
              </w:rPr>
            </w:pPr>
            <w:r w:rsidRPr="0070501F">
              <w:rPr>
                <w:rFonts w:ascii="Times New Roman" w:hAnsi="Times New Roman"/>
              </w:rPr>
              <w:t xml:space="preserve">пассивное участие – 0,1 балл </w:t>
            </w:r>
          </w:p>
          <w:p w:rsidR="0025363E" w:rsidRPr="0070501F" w:rsidRDefault="0025363E" w:rsidP="00627ADC">
            <w:pPr>
              <w:rPr>
                <w:rFonts w:ascii="Times New Roman" w:hAnsi="Times New Roman"/>
              </w:rPr>
            </w:pPr>
            <w:r w:rsidRPr="0070501F">
              <w:rPr>
                <w:rFonts w:ascii="Times New Roman" w:hAnsi="Times New Roman"/>
              </w:rPr>
              <w:t xml:space="preserve">(за каждого участника) </w:t>
            </w:r>
          </w:p>
          <w:p w:rsidR="0025363E" w:rsidRPr="0070501F" w:rsidRDefault="0025363E" w:rsidP="00627ADC">
            <w:pPr>
              <w:rPr>
                <w:rFonts w:ascii="Times New Roman" w:hAnsi="Times New Roman"/>
              </w:rPr>
            </w:pPr>
          </w:p>
          <w:p w:rsidR="0025363E" w:rsidRPr="0070501F" w:rsidRDefault="0025363E" w:rsidP="00627ADC">
            <w:pPr>
              <w:rPr>
                <w:rFonts w:ascii="Times New Roman" w:hAnsi="Times New Roman"/>
              </w:rPr>
            </w:pPr>
          </w:p>
        </w:tc>
        <w:tc>
          <w:tcPr>
            <w:tcW w:w="1276" w:type="dxa"/>
          </w:tcPr>
          <w:p w:rsidR="0025363E" w:rsidRPr="0070501F" w:rsidRDefault="0025363E" w:rsidP="00627ADC">
            <w:pPr>
              <w:jc w:val="both"/>
              <w:rPr>
                <w:rFonts w:ascii="Times New Roman" w:hAnsi="Times New Roman"/>
                <w:b/>
              </w:rPr>
            </w:pPr>
          </w:p>
        </w:tc>
        <w:tc>
          <w:tcPr>
            <w:tcW w:w="1418" w:type="dxa"/>
          </w:tcPr>
          <w:p w:rsidR="0025363E" w:rsidRPr="0070501F" w:rsidRDefault="0025363E" w:rsidP="00627ADC">
            <w:pPr>
              <w:jc w:val="both"/>
              <w:rPr>
                <w:rFonts w:ascii="Times New Roman" w:hAnsi="Times New Roman"/>
                <w:b/>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5.9</w:t>
            </w:r>
          </w:p>
        </w:tc>
        <w:tc>
          <w:tcPr>
            <w:tcW w:w="3685" w:type="dxa"/>
            <w:vAlign w:val="center"/>
          </w:tcPr>
          <w:p w:rsidR="0025363E" w:rsidRPr="0070501F" w:rsidRDefault="0025363E" w:rsidP="00627ADC">
            <w:pPr>
              <w:rPr>
                <w:rFonts w:ascii="Times New Roman" w:hAnsi="Times New Roman"/>
              </w:rPr>
            </w:pPr>
            <w:r w:rsidRPr="0070501F">
              <w:rPr>
                <w:rFonts w:ascii="Times New Roman" w:hAnsi="Times New Roman"/>
              </w:rPr>
              <w:t>Организация экскурсионной деятельности</w:t>
            </w:r>
          </w:p>
          <w:p w:rsidR="0025363E" w:rsidRPr="0070501F" w:rsidRDefault="0025363E" w:rsidP="00627ADC">
            <w:pPr>
              <w:rPr>
                <w:rFonts w:ascii="Times New Roman" w:hAnsi="Times New Roman"/>
              </w:rPr>
            </w:pPr>
          </w:p>
          <w:p w:rsidR="0025363E" w:rsidRPr="0070501F" w:rsidRDefault="0025363E" w:rsidP="00627ADC">
            <w:pPr>
              <w:rPr>
                <w:rFonts w:ascii="Times New Roman" w:hAnsi="Times New Roman"/>
              </w:rPr>
            </w:pPr>
          </w:p>
          <w:p w:rsidR="0025363E" w:rsidRPr="0070501F" w:rsidRDefault="0025363E" w:rsidP="00627ADC">
            <w:pPr>
              <w:rPr>
                <w:rFonts w:ascii="Times New Roman" w:hAnsi="Times New Roman"/>
              </w:rPr>
            </w:pPr>
          </w:p>
          <w:p w:rsidR="0025363E" w:rsidRPr="0070501F" w:rsidRDefault="0025363E" w:rsidP="00627ADC">
            <w:pPr>
              <w:jc w:val="center"/>
              <w:rPr>
                <w:rFonts w:ascii="Times New Roman" w:hAnsi="Times New Roman"/>
              </w:rPr>
            </w:pPr>
          </w:p>
        </w:tc>
        <w:tc>
          <w:tcPr>
            <w:tcW w:w="3686" w:type="dxa"/>
            <w:vAlign w:val="center"/>
          </w:tcPr>
          <w:p w:rsidR="0025363E" w:rsidRPr="0070501F" w:rsidRDefault="0025363E" w:rsidP="00627ADC">
            <w:pPr>
              <w:rPr>
                <w:rFonts w:ascii="Times New Roman" w:hAnsi="Times New Roman"/>
              </w:rPr>
            </w:pPr>
            <w:r w:rsidRPr="0070501F">
              <w:rPr>
                <w:rFonts w:ascii="Times New Roman" w:hAnsi="Times New Roman"/>
              </w:rPr>
              <w:t>За каждую экскурсию</w:t>
            </w:r>
          </w:p>
          <w:p w:rsidR="0025363E" w:rsidRPr="0070501F" w:rsidRDefault="0025363E" w:rsidP="00627ADC">
            <w:pPr>
              <w:rPr>
                <w:rFonts w:ascii="Times New Roman" w:hAnsi="Times New Roman"/>
              </w:rPr>
            </w:pPr>
            <w:r w:rsidRPr="0070501F">
              <w:rPr>
                <w:rFonts w:ascii="Times New Roman" w:hAnsi="Times New Roman"/>
              </w:rPr>
              <w:t>по городу – 0,5 балла</w:t>
            </w:r>
          </w:p>
          <w:p w:rsidR="0025363E" w:rsidRPr="0070501F" w:rsidRDefault="0025363E" w:rsidP="00627ADC">
            <w:pPr>
              <w:rPr>
                <w:rFonts w:ascii="Times New Roman" w:hAnsi="Times New Roman"/>
              </w:rPr>
            </w:pPr>
            <w:r w:rsidRPr="0070501F">
              <w:rPr>
                <w:rFonts w:ascii="Times New Roman" w:hAnsi="Times New Roman"/>
              </w:rPr>
              <w:t>по области – 1 балл</w:t>
            </w:r>
          </w:p>
          <w:p w:rsidR="0025363E" w:rsidRPr="0070501F" w:rsidRDefault="0025363E" w:rsidP="00627ADC">
            <w:pPr>
              <w:rPr>
                <w:rFonts w:ascii="Times New Roman" w:hAnsi="Times New Roman"/>
              </w:rPr>
            </w:pPr>
            <w:r w:rsidRPr="0070501F">
              <w:rPr>
                <w:rFonts w:ascii="Times New Roman" w:hAnsi="Times New Roman"/>
              </w:rPr>
              <w:t>в Москву – 1,5 балла</w:t>
            </w:r>
          </w:p>
          <w:p w:rsidR="0025363E" w:rsidRPr="0070501F" w:rsidRDefault="0025363E" w:rsidP="00627ADC">
            <w:pPr>
              <w:rPr>
                <w:rFonts w:ascii="Times New Roman" w:hAnsi="Times New Roman"/>
              </w:rPr>
            </w:pPr>
            <w:r w:rsidRPr="0070501F">
              <w:rPr>
                <w:rFonts w:ascii="Times New Roman" w:hAnsi="Times New Roman"/>
              </w:rPr>
              <w:t>по стране – 2 балла</w:t>
            </w:r>
          </w:p>
        </w:tc>
        <w:tc>
          <w:tcPr>
            <w:tcW w:w="1276" w:type="dxa"/>
          </w:tcPr>
          <w:p w:rsidR="0025363E" w:rsidRPr="0070501F" w:rsidRDefault="0025363E" w:rsidP="00627ADC">
            <w:pPr>
              <w:jc w:val="both"/>
              <w:rPr>
                <w:rFonts w:ascii="Times New Roman" w:hAnsi="Times New Roman"/>
                <w:b/>
              </w:rPr>
            </w:pPr>
          </w:p>
        </w:tc>
        <w:tc>
          <w:tcPr>
            <w:tcW w:w="1418" w:type="dxa"/>
          </w:tcPr>
          <w:p w:rsidR="0025363E" w:rsidRPr="0070501F" w:rsidRDefault="0025363E" w:rsidP="00627ADC">
            <w:pPr>
              <w:jc w:val="both"/>
              <w:rPr>
                <w:rFonts w:ascii="Times New Roman" w:hAnsi="Times New Roman"/>
                <w:b/>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5.10</w:t>
            </w:r>
          </w:p>
        </w:tc>
        <w:tc>
          <w:tcPr>
            <w:tcW w:w="3685" w:type="dxa"/>
          </w:tcPr>
          <w:p w:rsidR="0025363E" w:rsidRPr="0070501F" w:rsidRDefault="0025363E" w:rsidP="00627ADC">
            <w:pPr>
              <w:rPr>
                <w:rFonts w:ascii="Times New Roman" w:hAnsi="Times New Roman"/>
              </w:rPr>
            </w:pPr>
            <w:r w:rsidRPr="0070501F">
              <w:rPr>
                <w:rFonts w:ascii="Times New Roman" w:hAnsi="Times New Roman"/>
              </w:rPr>
              <w:t>Реализация дополнительных проектов (социальные проекты экскурсионные программы, индивидуальные  или групповые проекты учащихся и т.п.)</w:t>
            </w: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1 балл за каждый проект</w:t>
            </w:r>
          </w:p>
        </w:tc>
        <w:tc>
          <w:tcPr>
            <w:tcW w:w="1276" w:type="dxa"/>
          </w:tcPr>
          <w:p w:rsidR="0025363E" w:rsidRPr="0070501F" w:rsidRDefault="0025363E" w:rsidP="00627ADC">
            <w:pPr>
              <w:jc w:val="both"/>
              <w:rPr>
                <w:rFonts w:ascii="Times New Roman" w:hAnsi="Times New Roman"/>
                <w:b/>
              </w:rPr>
            </w:pPr>
          </w:p>
        </w:tc>
        <w:tc>
          <w:tcPr>
            <w:tcW w:w="1418" w:type="dxa"/>
          </w:tcPr>
          <w:p w:rsidR="0025363E" w:rsidRPr="0070501F" w:rsidRDefault="0025363E" w:rsidP="00627ADC">
            <w:pPr>
              <w:jc w:val="both"/>
              <w:rPr>
                <w:rFonts w:ascii="Times New Roman" w:hAnsi="Times New Roman"/>
                <w:b/>
              </w:rPr>
            </w:pPr>
          </w:p>
        </w:tc>
      </w:tr>
      <w:tr w:rsidR="0025363E" w:rsidRPr="0070501F" w:rsidTr="00627ADC">
        <w:tc>
          <w:tcPr>
            <w:tcW w:w="10775" w:type="dxa"/>
            <w:gridSpan w:val="6"/>
          </w:tcPr>
          <w:p w:rsidR="0025363E" w:rsidRPr="0070501F" w:rsidRDefault="0025363E" w:rsidP="00627ADC">
            <w:pPr>
              <w:ind w:left="785"/>
              <w:rPr>
                <w:rFonts w:ascii="Times New Roman" w:hAnsi="Times New Roman"/>
              </w:rPr>
            </w:pPr>
          </w:p>
          <w:p w:rsidR="0025363E" w:rsidRPr="0070501F" w:rsidRDefault="0025363E" w:rsidP="007B7D00">
            <w:pPr>
              <w:numPr>
                <w:ilvl w:val="0"/>
                <w:numId w:val="31"/>
              </w:numPr>
              <w:jc w:val="center"/>
              <w:rPr>
                <w:rFonts w:ascii="Times New Roman" w:hAnsi="Times New Roman"/>
              </w:rPr>
            </w:pPr>
            <w:r w:rsidRPr="0070501F">
              <w:rPr>
                <w:rFonts w:ascii="Times New Roman" w:hAnsi="Times New Roman"/>
                <w:b/>
              </w:rPr>
              <w:t>Сохранение здоровья  учащихся</w:t>
            </w: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6.1</w:t>
            </w:r>
          </w:p>
        </w:tc>
        <w:tc>
          <w:tcPr>
            <w:tcW w:w="3685" w:type="dxa"/>
          </w:tcPr>
          <w:p w:rsidR="0025363E" w:rsidRPr="0070501F" w:rsidRDefault="0025363E" w:rsidP="00627ADC">
            <w:pPr>
              <w:rPr>
                <w:rFonts w:ascii="Times New Roman" w:hAnsi="Times New Roman"/>
              </w:rPr>
            </w:pPr>
            <w:r w:rsidRPr="0070501F">
              <w:rPr>
                <w:rFonts w:ascii="Times New Roman" w:hAnsi="Times New Roman"/>
              </w:rPr>
              <w:t xml:space="preserve">Работа с  учащимися по предупреждению табакокурения, наркомании, алкоголизма и т.д.  </w:t>
            </w: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 xml:space="preserve">Ведётся систематически - 1 балл </w:t>
            </w:r>
          </w:p>
          <w:p w:rsidR="0025363E" w:rsidRPr="0070501F" w:rsidRDefault="0025363E" w:rsidP="00627ADC">
            <w:pPr>
              <w:jc w:val="both"/>
              <w:rPr>
                <w:rFonts w:ascii="Times New Roman" w:hAnsi="Times New Roman"/>
              </w:rPr>
            </w:pPr>
            <w:r w:rsidRPr="0070501F">
              <w:rPr>
                <w:rFonts w:ascii="Times New Roman" w:hAnsi="Times New Roman"/>
              </w:rPr>
              <w:t>Ведется без системы -   - 0 баллов</w:t>
            </w:r>
          </w:p>
          <w:p w:rsidR="0025363E" w:rsidRPr="0070501F" w:rsidRDefault="0025363E" w:rsidP="00627ADC">
            <w:pPr>
              <w:jc w:val="both"/>
              <w:rPr>
                <w:rFonts w:ascii="Times New Roman" w:hAnsi="Times New Roman"/>
              </w:rPr>
            </w:pP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6.2</w:t>
            </w:r>
          </w:p>
        </w:tc>
        <w:tc>
          <w:tcPr>
            <w:tcW w:w="3685" w:type="dxa"/>
            <w:vAlign w:val="center"/>
          </w:tcPr>
          <w:p w:rsidR="0025363E" w:rsidRPr="0070501F" w:rsidRDefault="0025363E" w:rsidP="00627ADC">
            <w:pPr>
              <w:rPr>
                <w:rFonts w:ascii="Times New Roman" w:hAnsi="Times New Roman"/>
              </w:rPr>
            </w:pPr>
            <w:r w:rsidRPr="0070501F">
              <w:rPr>
                <w:rFonts w:ascii="Times New Roman" w:hAnsi="Times New Roman"/>
              </w:rPr>
              <w:t>Обеспечение  безопасности жизнедеятельности детей в учебно-воспитательном процессе</w:t>
            </w:r>
          </w:p>
        </w:tc>
        <w:tc>
          <w:tcPr>
            <w:tcW w:w="3686" w:type="dxa"/>
            <w:vAlign w:val="center"/>
          </w:tcPr>
          <w:p w:rsidR="0025363E" w:rsidRPr="0070501F" w:rsidRDefault="0025363E" w:rsidP="00627ADC">
            <w:pPr>
              <w:rPr>
                <w:rFonts w:ascii="Times New Roman" w:hAnsi="Times New Roman"/>
              </w:rPr>
            </w:pPr>
            <w:r w:rsidRPr="0070501F">
              <w:rPr>
                <w:rFonts w:ascii="Times New Roman" w:hAnsi="Times New Roman"/>
              </w:rPr>
              <w:t xml:space="preserve">Отсутствие случаев травматизма, несчастных случаев – 1 балл, </w:t>
            </w:r>
          </w:p>
          <w:p w:rsidR="0025363E" w:rsidRPr="0070501F" w:rsidRDefault="0025363E" w:rsidP="00627ADC">
            <w:pPr>
              <w:rPr>
                <w:rFonts w:ascii="Times New Roman" w:hAnsi="Times New Roman"/>
              </w:rPr>
            </w:pPr>
            <w:r w:rsidRPr="0070501F">
              <w:rPr>
                <w:rFonts w:ascii="Times New Roman" w:hAnsi="Times New Roman"/>
              </w:rPr>
              <w:t>наличие – «-1» (за каждый случай)</w:t>
            </w: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6.3</w:t>
            </w:r>
          </w:p>
        </w:tc>
        <w:tc>
          <w:tcPr>
            <w:tcW w:w="3685" w:type="dxa"/>
          </w:tcPr>
          <w:p w:rsidR="0025363E" w:rsidRPr="0070501F" w:rsidRDefault="0025363E" w:rsidP="00627ADC">
            <w:pPr>
              <w:rPr>
                <w:rFonts w:ascii="Times New Roman" w:hAnsi="Times New Roman"/>
              </w:rPr>
            </w:pPr>
            <w:r w:rsidRPr="0070501F">
              <w:rPr>
                <w:rFonts w:ascii="Times New Roman" w:hAnsi="Times New Roman"/>
              </w:rPr>
              <w:t xml:space="preserve">Охват учащихся горячим питанием  </w:t>
            </w: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Охват  питанием – 70-100% – 2 балла</w:t>
            </w:r>
          </w:p>
          <w:p w:rsidR="0025363E" w:rsidRPr="0070501F" w:rsidRDefault="0025363E" w:rsidP="00627ADC">
            <w:pPr>
              <w:jc w:val="both"/>
              <w:rPr>
                <w:rFonts w:ascii="Times New Roman" w:hAnsi="Times New Roman"/>
              </w:rPr>
            </w:pPr>
            <w:r w:rsidRPr="0070501F">
              <w:rPr>
                <w:rFonts w:ascii="Times New Roman" w:hAnsi="Times New Roman"/>
              </w:rPr>
              <w:t>50-69% – 1 балл</w:t>
            </w:r>
          </w:p>
          <w:p w:rsidR="0025363E" w:rsidRPr="0070501F" w:rsidRDefault="0025363E" w:rsidP="00627ADC">
            <w:pPr>
              <w:jc w:val="both"/>
              <w:rPr>
                <w:rFonts w:ascii="Times New Roman" w:hAnsi="Times New Roman"/>
              </w:rPr>
            </w:pPr>
            <w:r w:rsidRPr="0070501F">
              <w:rPr>
                <w:rFonts w:ascii="Times New Roman" w:hAnsi="Times New Roman"/>
              </w:rPr>
              <w:t>30-49% – 0,5 балл</w:t>
            </w:r>
          </w:p>
          <w:p w:rsidR="0025363E" w:rsidRPr="0070501F" w:rsidRDefault="0025363E" w:rsidP="00627ADC">
            <w:pPr>
              <w:jc w:val="both"/>
              <w:rPr>
                <w:rFonts w:ascii="Times New Roman" w:hAnsi="Times New Roman"/>
              </w:rPr>
            </w:pPr>
            <w:r w:rsidRPr="0070501F">
              <w:rPr>
                <w:rFonts w:ascii="Times New Roman" w:hAnsi="Times New Roman"/>
              </w:rPr>
              <w:t>менее 20% – «-1» балл</w:t>
            </w: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6.4</w:t>
            </w:r>
          </w:p>
        </w:tc>
        <w:tc>
          <w:tcPr>
            <w:tcW w:w="3685" w:type="dxa"/>
          </w:tcPr>
          <w:p w:rsidR="0025363E" w:rsidRPr="0070501F" w:rsidRDefault="0025363E" w:rsidP="00627ADC">
            <w:pPr>
              <w:rPr>
                <w:rFonts w:ascii="Times New Roman" w:hAnsi="Times New Roman"/>
              </w:rPr>
            </w:pPr>
            <w:r w:rsidRPr="0070501F">
              <w:rPr>
                <w:rFonts w:ascii="Times New Roman" w:hAnsi="Times New Roman"/>
              </w:rPr>
              <w:t xml:space="preserve">Участие педагога в организации отдыха детей   </w:t>
            </w: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 xml:space="preserve">Работа  в качестве воспитателя  –2 балла  </w:t>
            </w:r>
          </w:p>
          <w:p w:rsidR="0025363E" w:rsidRPr="0070501F" w:rsidRDefault="0025363E" w:rsidP="00627ADC">
            <w:pPr>
              <w:jc w:val="both"/>
              <w:rPr>
                <w:rFonts w:ascii="Times New Roman" w:hAnsi="Times New Roman"/>
              </w:rPr>
            </w:pPr>
            <w:r w:rsidRPr="0070501F">
              <w:rPr>
                <w:rFonts w:ascii="Times New Roman" w:hAnsi="Times New Roman"/>
              </w:rPr>
              <w:t>работа начальником   – 3 балла</w:t>
            </w: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lastRenderedPageBreak/>
              <w:t>6.5</w:t>
            </w:r>
          </w:p>
        </w:tc>
        <w:tc>
          <w:tcPr>
            <w:tcW w:w="3685" w:type="dxa"/>
          </w:tcPr>
          <w:p w:rsidR="0025363E" w:rsidRPr="0070501F" w:rsidRDefault="0025363E" w:rsidP="00627ADC">
            <w:pPr>
              <w:rPr>
                <w:rFonts w:ascii="Times New Roman" w:hAnsi="Times New Roman"/>
              </w:rPr>
            </w:pPr>
            <w:r w:rsidRPr="0070501F">
              <w:rPr>
                <w:rFonts w:ascii="Times New Roman" w:hAnsi="Times New Roman"/>
              </w:rPr>
              <w:t>Организация физкультурно-оздоровительной и спортивной работы</w:t>
            </w: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За каждое мероприятие  – 1 балл</w:t>
            </w: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6.6</w:t>
            </w:r>
          </w:p>
        </w:tc>
        <w:tc>
          <w:tcPr>
            <w:tcW w:w="3685" w:type="dxa"/>
          </w:tcPr>
          <w:p w:rsidR="0025363E" w:rsidRPr="0070501F" w:rsidRDefault="0025363E" w:rsidP="00627ADC">
            <w:pPr>
              <w:rPr>
                <w:rFonts w:ascii="Times New Roman" w:hAnsi="Times New Roman"/>
              </w:rPr>
            </w:pPr>
            <w:r w:rsidRPr="0070501F">
              <w:rPr>
                <w:rFonts w:ascii="Times New Roman" w:hAnsi="Times New Roman"/>
              </w:rPr>
              <w:t xml:space="preserve">Внедрение в образовательный процесс здоровьесберегающих технологий   </w:t>
            </w: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Использование – 1 балл, отсутствие – 0 баллов</w:t>
            </w: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c>
          <w:tcPr>
            <w:tcW w:w="10775" w:type="dxa"/>
            <w:gridSpan w:val="6"/>
          </w:tcPr>
          <w:p w:rsidR="0025363E" w:rsidRPr="0070501F" w:rsidRDefault="0025363E" w:rsidP="00627ADC">
            <w:pPr>
              <w:ind w:left="785"/>
              <w:rPr>
                <w:rFonts w:ascii="Times New Roman" w:hAnsi="Times New Roman"/>
                <w:b/>
              </w:rPr>
            </w:pPr>
          </w:p>
          <w:p w:rsidR="0025363E" w:rsidRPr="0070501F" w:rsidRDefault="0025363E" w:rsidP="007B7D00">
            <w:pPr>
              <w:numPr>
                <w:ilvl w:val="0"/>
                <w:numId w:val="31"/>
              </w:numPr>
              <w:jc w:val="center"/>
              <w:rPr>
                <w:rFonts w:ascii="Times New Roman" w:hAnsi="Times New Roman"/>
                <w:b/>
              </w:rPr>
            </w:pPr>
            <w:r w:rsidRPr="0070501F">
              <w:rPr>
                <w:rFonts w:ascii="Times New Roman" w:hAnsi="Times New Roman"/>
                <w:b/>
              </w:rPr>
              <w:t>Участие в инновационной деятельности ОУ</w:t>
            </w: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7.1</w:t>
            </w:r>
          </w:p>
        </w:tc>
        <w:tc>
          <w:tcPr>
            <w:tcW w:w="3685" w:type="dxa"/>
          </w:tcPr>
          <w:p w:rsidR="0025363E" w:rsidRPr="0070501F" w:rsidRDefault="0025363E" w:rsidP="00627ADC">
            <w:pPr>
              <w:rPr>
                <w:rFonts w:ascii="Times New Roman" w:hAnsi="Times New Roman"/>
              </w:rPr>
            </w:pPr>
            <w:r w:rsidRPr="0070501F">
              <w:rPr>
                <w:rFonts w:ascii="Times New Roman" w:hAnsi="Times New Roman"/>
              </w:rPr>
              <w:t>Участие в мониторингах, апробации материала</w:t>
            </w: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За каждое участие – 1 балл</w:t>
            </w: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7.2</w:t>
            </w:r>
          </w:p>
        </w:tc>
        <w:tc>
          <w:tcPr>
            <w:tcW w:w="3685" w:type="dxa"/>
          </w:tcPr>
          <w:p w:rsidR="0025363E" w:rsidRPr="0070501F" w:rsidRDefault="0025363E" w:rsidP="00627ADC">
            <w:pPr>
              <w:rPr>
                <w:rFonts w:ascii="Times New Roman" w:hAnsi="Times New Roman"/>
              </w:rPr>
            </w:pPr>
            <w:r w:rsidRPr="0070501F">
              <w:rPr>
                <w:rFonts w:ascii="Times New Roman" w:hAnsi="Times New Roman"/>
              </w:rPr>
              <w:t>Участие в проектах</w:t>
            </w: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За каждое участие – 1 балл</w:t>
            </w: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c>
          <w:tcPr>
            <w:tcW w:w="9357" w:type="dxa"/>
            <w:gridSpan w:val="5"/>
          </w:tcPr>
          <w:p w:rsidR="0025363E" w:rsidRPr="0070501F" w:rsidRDefault="0025363E" w:rsidP="00627ADC">
            <w:pPr>
              <w:ind w:left="785"/>
              <w:rPr>
                <w:rFonts w:ascii="Times New Roman" w:hAnsi="Times New Roman"/>
              </w:rPr>
            </w:pPr>
          </w:p>
          <w:p w:rsidR="0025363E" w:rsidRPr="0070501F" w:rsidRDefault="0025363E" w:rsidP="007B7D00">
            <w:pPr>
              <w:numPr>
                <w:ilvl w:val="0"/>
                <w:numId w:val="31"/>
              </w:numPr>
              <w:jc w:val="center"/>
              <w:rPr>
                <w:rFonts w:ascii="Times New Roman" w:hAnsi="Times New Roman"/>
              </w:rPr>
            </w:pPr>
            <w:r w:rsidRPr="0070501F">
              <w:rPr>
                <w:rFonts w:ascii="Times New Roman" w:hAnsi="Times New Roman"/>
                <w:b/>
              </w:rPr>
              <w:t>Соблюдение исполнительской дисциплины</w:t>
            </w:r>
          </w:p>
        </w:tc>
        <w:tc>
          <w:tcPr>
            <w:tcW w:w="1418" w:type="dxa"/>
          </w:tcPr>
          <w:p w:rsidR="0025363E" w:rsidRPr="0070501F" w:rsidRDefault="0025363E" w:rsidP="00627ADC">
            <w:pPr>
              <w:jc w:val="center"/>
              <w:rPr>
                <w:rFonts w:ascii="Times New Roman" w:hAnsi="Times New Roman"/>
                <w:b/>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8.1</w:t>
            </w:r>
          </w:p>
        </w:tc>
        <w:tc>
          <w:tcPr>
            <w:tcW w:w="3685" w:type="dxa"/>
          </w:tcPr>
          <w:p w:rsidR="0025363E" w:rsidRPr="0070501F" w:rsidRDefault="0025363E" w:rsidP="00627ADC">
            <w:pPr>
              <w:rPr>
                <w:rFonts w:ascii="Times New Roman" w:hAnsi="Times New Roman"/>
              </w:rPr>
            </w:pPr>
            <w:r w:rsidRPr="0070501F">
              <w:rPr>
                <w:rFonts w:ascii="Times New Roman" w:hAnsi="Times New Roman"/>
              </w:rPr>
              <w:t>Ведение  классных журналов</w:t>
            </w: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 xml:space="preserve">Без замечаний  – 1 балл;   замечания – «-1» баллов (за каждое замечание) </w:t>
            </w: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8.2</w:t>
            </w:r>
          </w:p>
        </w:tc>
        <w:tc>
          <w:tcPr>
            <w:tcW w:w="3685" w:type="dxa"/>
          </w:tcPr>
          <w:p w:rsidR="0025363E" w:rsidRPr="0070501F" w:rsidRDefault="0025363E" w:rsidP="00627ADC">
            <w:pPr>
              <w:rPr>
                <w:rFonts w:ascii="Times New Roman" w:hAnsi="Times New Roman"/>
              </w:rPr>
            </w:pPr>
            <w:r w:rsidRPr="0070501F">
              <w:rPr>
                <w:rFonts w:ascii="Times New Roman" w:hAnsi="Times New Roman"/>
              </w:rPr>
              <w:t xml:space="preserve">Оформление документации, установленной локальными актами, учреждения   </w:t>
            </w: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 xml:space="preserve"> Своевременная подача отчетов, ведение документации   - 1 балл;   нарушение сроков –  «-1» балл (за каждое нарушение)</w:t>
            </w: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8.3</w:t>
            </w:r>
          </w:p>
        </w:tc>
        <w:tc>
          <w:tcPr>
            <w:tcW w:w="3685" w:type="dxa"/>
          </w:tcPr>
          <w:p w:rsidR="0025363E" w:rsidRPr="0070501F" w:rsidRDefault="0025363E" w:rsidP="00627ADC">
            <w:pPr>
              <w:rPr>
                <w:rFonts w:ascii="Times New Roman" w:hAnsi="Times New Roman"/>
              </w:rPr>
            </w:pPr>
            <w:r w:rsidRPr="0070501F">
              <w:rPr>
                <w:rFonts w:ascii="Times New Roman" w:hAnsi="Times New Roman"/>
              </w:rPr>
              <w:t xml:space="preserve">Трудовая дисциплина.  Соблюдение правил внутреннего трудового распорядка, приказов, распоряжений  </w:t>
            </w: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 xml:space="preserve">Отсутствие замечаний – 1  балл </w:t>
            </w:r>
          </w:p>
          <w:p w:rsidR="0025363E" w:rsidRPr="0070501F" w:rsidRDefault="0025363E" w:rsidP="00627ADC">
            <w:pPr>
              <w:jc w:val="both"/>
              <w:rPr>
                <w:rFonts w:ascii="Times New Roman" w:hAnsi="Times New Roman"/>
              </w:rPr>
            </w:pPr>
            <w:r w:rsidRPr="0070501F">
              <w:rPr>
                <w:rFonts w:ascii="Times New Roman" w:hAnsi="Times New Roman"/>
              </w:rPr>
              <w:t xml:space="preserve">наличие замечаний – «-1» (за каждое) </w:t>
            </w: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 xml:space="preserve">  8.4</w:t>
            </w:r>
          </w:p>
        </w:tc>
        <w:tc>
          <w:tcPr>
            <w:tcW w:w="3685" w:type="dxa"/>
          </w:tcPr>
          <w:p w:rsidR="0025363E" w:rsidRPr="0070501F" w:rsidRDefault="0025363E" w:rsidP="00627ADC">
            <w:pPr>
              <w:rPr>
                <w:rFonts w:ascii="Times New Roman" w:hAnsi="Times New Roman"/>
              </w:rPr>
            </w:pPr>
            <w:r w:rsidRPr="0070501F">
              <w:rPr>
                <w:rFonts w:ascii="Times New Roman" w:hAnsi="Times New Roman"/>
              </w:rPr>
              <w:t xml:space="preserve">Организация рабочего места учителя </w:t>
            </w: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Соблюдение санитарно-гигиенических требований к  рабочему месту учителя – 1 балл наличие замечаний – «-1» балл (за каждое замечание)</w:t>
            </w: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c>
          <w:tcPr>
            <w:tcW w:w="9357" w:type="dxa"/>
            <w:gridSpan w:val="5"/>
          </w:tcPr>
          <w:p w:rsidR="0025363E" w:rsidRPr="0070501F" w:rsidRDefault="0025363E" w:rsidP="00627ADC">
            <w:pPr>
              <w:jc w:val="center"/>
              <w:rPr>
                <w:rFonts w:ascii="Times New Roman" w:hAnsi="Times New Roman"/>
                <w:b/>
              </w:rPr>
            </w:pPr>
          </w:p>
          <w:p w:rsidR="0025363E" w:rsidRPr="0070501F" w:rsidRDefault="0025363E" w:rsidP="00627ADC">
            <w:pPr>
              <w:jc w:val="center"/>
              <w:rPr>
                <w:rFonts w:ascii="Times New Roman" w:hAnsi="Times New Roman"/>
                <w:b/>
              </w:rPr>
            </w:pPr>
            <w:r w:rsidRPr="0070501F">
              <w:rPr>
                <w:rFonts w:ascii="Times New Roman" w:hAnsi="Times New Roman"/>
                <w:b/>
              </w:rPr>
              <w:t>9. Участие  педагога в общественной социально-значимой деятельности</w:t>
            </w:r>
          </w:p>
        </w:tc>
        <w:tc>
          <w:tcPr>
            <w:tcW w:w="1418" w:type="dxa"/>
          </w:tcPr>
          <w:p w:rsidR="0025363E" w:rsidRPr="0070501F" w:rsidRDefault="0025363E" w:rsidP="00627ADC">
            <w:pPr>
              <w:jc w:val="center"/>
              <w:rPr>
                <w:rFonts w:ascii="Times New Roman" w:hAnsi="Times New Roman"/>
                <w:b/>
              </w:rPr>
            </w:pPr>
          </w:p>
        </w:tc>
      </w:tr>
      <w:tr w:rsidR="0025363E" w:rsidRPr="0070501F" w:rsidTr="00627ADC">
        <w:tc>
          <w:tcPr>
            <w:tcW w:w="710" w:type="dxa"/>
            <w:gridSpan w:val="2"/>
          </w:tcPr>
          <w:p w:rsidR="0025363E" w:rsidRPr="0070501F" w:rsidRDefault="0025363E" w:rsidP="00627ADC">
            <w:pPr>
              <w:jc w:val="center"/>
              <w:rPr>
                <w:rFonts w:ascii="Times New Roman" w:hAnsi="Times New Roman"/>
              </w:rPr>
            </w:pPr>
          </w:p>
        </w:tc>
        <w:tc>
          <w:tcPr>
            <w:tcW w:w="3685" w:type="dxa"/>
          </w:tcPr>
          <w:p w:rsidR="0025363E" w:rsidRPr="0070501F" w:rsidRDefault="0025363E" w:rsidP="00627ADC">
            <w:pPr>
              <w:rPr>
                <w:rFonts w:ascii="Times New Roman" w:hAnsi="Times New Roman"/>
              </w:rPr>
            </w:pPr>
          </w:p>
        </w:tc>
        <w:tc>
          <w:tcPr>
            <w:tcW w:w="3686" w:type="dxa"/>
          </w:tcPr>
          <w:p w:rsidR="0025363E" w:rsidRPr="0070501F" w:rsidRDefault="0025363E" w:rsidP="00627ADC">
            <w:pPr>
              <w:jc w:val="both"/>
              <w:rPr>
                <w:rFonts w:ascii="Times New Roman" w:hAnsi="Times New Roman"/>
              </w:rPr>
            </w:pP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c>
          <w:tcPr>
            <w:tcW w:w="710" w:type="dxa"/>
            <w:gridSpan w:val="2"/>
          </w:tcPr>
          <w:p w:rsidR="0025363E" w:rsidRPr="0070501F" w:rsidRDefault="0025363E" w:rsidP="00627ADC">
            <w:pPr>
              <w:jc w:val="center"/>
              <w:rPr>
                <w:rFonts w:ascii="Times New Roman" w:hAnsi="Times New Roman"/>
              </w:rPr>
            </w:pPr>
            <w:r w:rsidRPr="0070501F">
              <w:rPr>
                <w:rFonts w:ascii="Times New Roman" w:hAnsi="Times New Roman"/>
              </w:rPr>
              <w:t>9.1</w:t>
            </w:r>
          </w:p>
        </w:tc>
        <w:tc>
          <w:tcPr>
            <w:tcW w:w="3685" w:type="dxa"/>
          </w:tcPr>
          <w:p w:rsidR="0025363E" w:rsidRPr="0070501F" w:rsidRDefault="0025363E" w:rsidP="00627ADC">
            <w:pPr>
              <w:rPr>
                <w:rFonts w:ascii="Times New Roman" w:hAnsi="Times New Roman"/>
              </w:rPr>
            </w:pPr>
            <w:r w:rsidRPr="0070501F">
              <w:rPr>
                <w:rFonts w:ascii="Times New Roman" w:hAnsi="Times New Roman"/>
              </w:rPr>
              <w:t>Социальное партнерство с другими учреждениями (ДДЮТ, школа искусств, музей и т.д.)</w:t>
            </w: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Сотрудничество  с двумя и более учреждениями – 1  балл</w:t>
            </w:r>
          </w:p>
          <w:p w:rsidR="0025363E" w:rsidRPr="0070501F" w:rsidRDefault="0025363E" w:rsidP="00627ADC">
            <w:pPr>
              <w:jc w:val="both"/>
              <w:rPr>
                <w:rFonts w:ascii="Times New Roman" w:hAnsi="Times New Roman"/>
              </w:rPr>
            </w:pPr>
          </w:p>
        </w:tc>
        <w:tc>
          <w:tcPr>
            <w:tcW w:w="1276" w:type="dxa"/>
          </w:tcPr>
          <w:p w:rsidR="0025363E" w:rsidRPr="0070501F" w:rsidRDefault="0025363E" w:rsidP="00627ADC">
            <w:pPr>
              <w:jc w:val="both"/>
              <w:rPr>
                <w:rFonts w:ascii="Times New Roman" w:hAnsi="Times New Roman"/>
                <w:b/>
              </w:rPr>
            </w:pPr>
          </w:p>
        </w:tc>
        <w:tc>
          <w:tcPr>
            <w:tcW w:w="1418" w:type="dxa"/>
          </w:tcPr>
          <w:p w:rsidR="0025363E" w:rsidRPr="0070501F" w:rsidRDefault="0025363E" w:rsidP="00627ADC">
            <w:pPr>
              <w:jc w:val="both"/>
              <w:rPr>
                <w:rFonts w:ascii="Times New Roman" w:hAnsi="Times New Roman"/>
                <w:b/>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9.2</w:t>
            </w:r>
          </w:p>
        </w:tc>
        <w:tc>
          <w:tcPr>
            <w:tcW w:w="3685" w:type="dxa"/>
          </w:tcPr>
          <w:p w:rsidR="0025363E" w:rsidRPr="0070501F" w:rsidRDefault="0025363E" w:rsidP="00627ADC">
            <w:pPr>
              <w:rPr>
                <w:rFonts w:ascii="Times New Roman" w:hAnsi="Times New Roman"/>
              </w:rPr>
            </w:pPr>
            <w:r w:rsidRPr="0070501F">
              <w:rPr>
                <w:rFonts w:ascii="Times New Roman" w:hAnsi="Times New Roman"/>
              </w:rPr>
              <w:t xml:space="preserve"> Профсоюзная  работа </w:t>
            </w: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Председатель – 2 балла</w:t>
            </w:r>
          </w:p>
          <w:p w:rsidR="0025363E" w:rsidRPr="0070501F" w:rsidRDefault="0025363E" w:rsidP="00627ADC">
            <w:pPr>
              <w:jc w:val="both"/>
              <w:rPr>
                <w:rFonts w:ascii="Times New Roman" w:hAnsi="Times New Roman"/>
              </w:rPr>
            </w:pPr>
            <w:r w:rsidRPr="0070501F">
              <w:rPr>
                <w:rFonts w:ascii="Times New Roman" w:hAnsi="Times New Roman"/>
              </w:rPr>
              <w:t>Член профкома – 1,5 балла</w:t>
            </w:r>
          </w:p>
          <w:p w:rsidR="0025363E" w:rsidRPr="0070501F" w:rsidRDefault="0025363E" w:rsidP="00627ADC">
            <w:pPr>
              <w:jc w:val="both"/>
              <w:rPr>
                <w:rFonts w:ascii="Times New Roman" w:hAnsi="Times New Roman"/>
              </w:rPr>
            </w:pPr>
            <w:r w:rsidRPr="0070501F">
              <w:rPr>
                <w:rFonts w:ascii="Times New Roman" w:hAnsi="Times New Roman"/>
              </w:rPr>
              <w:t>Член профсоюза – 1 балл</w:t>
            </w: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9.3</w:t>
            </w:r>
          </w:p>
        </w:tc>
        <w:tc>
          <w:tcPr>
            <w:tcW w:w="3685" w:type="dxa"/>
          </w:tcPr>
          <w:p w:rsidR="0025363E" w:rsidRPr="0070501F" w:rsidRDefault="0025363E" w:rsidP="00627ADC">
            <w:pPr>
              <w:rPr>
                <w:rFonts w:ascii="Times New Roman" w:hAnsi="Times New Roman"/>
              </w:rPr>
            </w:pPr>
            <w:r w:rsidRPr="0070501F">
              <w:rPr>
                <w:rFonts w:ascii="Times New Roman" w:hAnsi="Times New Roman"/>
              </w:rPr>
              <w:t xml:space="preserve">Участие в художественной самодеятельности  </w:t>
            </w: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Уровень ОУ – 1  балл муниципальный уровня – 2 балла</w:t>
            </w: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9.4</w:t>
            </w:r>
          </w:p>
        </w:tc>
        <w:tc>
          <w:tcPr>
            <w:tcW w:w="3685" w:type="dxa"/>
          </w:tcPr>
          <w:p w:rsidR="0025363E" w:rsidRPr="0070501F" w:rsidRDefault="0025363E" w:rsidP="00627ADC">
            <w:pPr>
              <w:rPr>
                <w:rFonts w:ascii="Times New Roman" w:hAnsi="Times New Roman"/>
              </w:rPr>
            </w:pPr>
            <w:r w:rsidRPr="0070501F">
              <w:rPr>
                <w:rFonts w:ascii="Times New Roman" w:hAnsi="Times New Roman"/>
              </w:rPr>
              <w:t>Участие в спортивных и иных соревнованиях</w:t>
            </w: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lang w:val="tt-RU"/>
              </w:rPr>
              <w:t>Участник</w:t>
            </w:r>
            <w:r w:rsidRPr="0070501F">
              <w:rPr>
                <w:rFonts w:ascii="Times New Roman" w:hAnsi="Times New Roman"/>
              </w:rPr>
              <w:t xml:space="preserve"> – 1 балл</w:t>
            </w: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9.5</w:t>
            </w:r>
          </w:p>
        </w:tc>
        <w:tc>
          <w:tcPr>
            <w:tcW w:w="3685" w:type="dxa"/>
          </w:tcPr>
          <w:p w:rsidR="0025363E" w:rsidRPr="0070501F" w:rsidRDefault="0025363E" w:rsidP="00627ADC">
            <w:pPr>
              <w:rPr>
                <w:rFonts w:ascii="Times New Roman" w:hAnsi="Times New Roman"/>
              </w:rPr>
            </w:pPr>
            <w:r w:rsidRPr="0070501F">
              <w:rPr>
                <w:rFonts w:ascii="Times New Roman" w:hAnsi="Times New Roman"/>
              </w:rPr>
              <w:t xml:space="preserve">Участие в подготовке ОУ к новому учебному году  </w:t>
            </w: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Организация ремонта класса  –  2 балла</w:t>
            </w:r>
          </w:p>
          <w:p w:rsidR="0025363E" w:rsidRPr="0070501F" w:rsidRDefault="0025363E" w:rsidP="00627ADC">
            <w:pPr>
              <w:jc w:val="both"/>
              <w:rPr>
                <w:rFonts w:ascii="Times New Roman" w:hAnsi="Times New Roman"/>
              </w:rPr>
            </w:pPr>
            <w:r w:rsidRPr="0070501F">
              <w:rPr>
                <w:rFonts w:ascii="Times New Roman" w:hAnsi="Times New Roman"/>
              </w:rPr>
              <w:t xml:space="preserve">участие в ремонте помещений ОУ  – 1 балл   </w:t>
            </w: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9.6</w:t>
            </w:r>
          </w:p>
        </w:tc>
        <w:tc>
          <w:tcPr>
            <w:tcW w:w="3685" w:type="dxa"/>
          </w:tcPr>
          <w:p w:rsidR="0025363E" w:rsidRPr="0070501F" w:rsidRDefault="0025363E" w:rsidP="00627ADC">
            <w:pPr>
              <w:rPr>
                <w:rFonts w:ascii="Times New Roman" w:hAnsi="Times New Roman"/>
              </w:rPr>
            </w:pPr>
            <w:r w:rsidRPr="0070501F">
              <w:rPr>
                <w:rFonts w:ascii="Times New Roman" w:hAnsi="Times New Roman"/>
              </w:rPr>
              <w:t>Участие в  благоустройстве и озеленение территории (субботник, оформление клумб и т.п.)</w:t>
            </w: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t xml:space="preserve">Участие – 1 балл  </w:t>
            </w: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r w:rsidR="0025363E" w:rsidRPr="0070501F" w:rsidTr="00627ADC">
        <w:tc>
          <w:tcPr>
            <w:tcW w:w="710" w:type="dxa"/>
            <w:gridSpan w:val="2"/>
          </w:tcPr>
          <w:p w:rsidR="0025363E" w:rsidRPr="0070501F" w:rsidRDefault="0025363E" w:rsidP="00627ADC">
            <w:pPr>
              <w:jc w:val="both"/>
              <w:rPr>
                <w:rFonts w:ascii="Times New Roman" w:hAnsi="Times New Roman"/>
              </w:rPr>
            </w:pPr>
            <w:r w:rsidRPr="0070501F">
              <w:rPr>
                <w:rFonts w:ascii="Times New Roman" w:hAnsi="Times New Roman"/>
              </w:rPr>
              <w:t>9.7</w:t>
            </w:r>
          </w:p>
        </w:tc>
        <w:tc>
          <w:tcPr>
            <w:tcW w:w="3685" w:type="dxa"/>
          </w:tcPr>
          <w:p w:rsidR="0025363E" w:rsidRPr="0070501F" w:rsidRDefault="0025363E" w:rsidP="00627ADC">
            <w:pPr>
              <w:jc w:val="both"/>
              <w:rPr>
                <w:rFonts w:ascii="Times New Roman" w:hAnsi="Times New Roman"/>
              </w:rPr>
            </w:pPr>
            <w:r w:rsidRPr="0070501F">
              <w:rPr>
                <w:rFonts w:ascii="Times New Roman" w:hAnsi="Times New Roman"/>
              </w:rPr>
              <w:t xml:space="preserve">Участие в  мероприятиях поселения и районных </w:t>
            </w:r>
            <w:r w:rsidRPr="0070501F">
              <w:rPr>
                <w:rFonts w:ascii="Times New Roman" w:hAnsi="Times New Roman"/>
              </w:rPr>
              <w:lastRenderedPageBreak/>
              <w:t>мероприятиях.</w:t>
            </w:r>
          </w:p>
          <w:p w:rsidR="0025363E" w:rsidRPr="0070501F" w:rsidRDefault="0025363E" w:rsidP="00627ADC">
            <w:pPr>
              <w:jc w:val="center"/>
              <w:rPr>
                <w:rFonts w:ascii="Times New Roman" w:hAnsi="Times New Roman"/>
              </w:rPr>
            </w:pPr>
          </w:p>
        </w:tc>
        <w:tc>
          <w:tcPr>
            <w:tcW w:w="3686" w:type="dxa"/>
          </w:tcPr>
          <w:p w:rsidR="0025363E" w:rsidRPr="0070501F" w:rsidRDefault="0025363E" w:rsidP="00627ADC">
            <w:pPr>
              <w:jc w:val="both"/>
              <w:rPr>
                <w:rFonts w:ascii="Times New Roman" w:hAnsi="Times New Roman"/>
              </w:rPr>
            </w:pPr>
            <w:r w:rsidRPr="0070501F">
              <w:rPr>
                <w:rFonts w:ascii="Times New Roman" w:hAnsi="Times New Roman"/>
              </w:rPr>
              <w:lastRenderedPageBreak/>
              <w:t xml:space="preserve">Участие – 1 балл  </w:t>
            </w:r>
          </w:p>
        </w:tc>
        <w:tc>
          <w:tcPr>
            <w:tcW w:w="1276" w:type="dxa"/>
          </w:tcPr>
          <w:p w:rsidR="0025363E" w:rsidRPr="0070501F" w:rsidRDefault="0025363E" w:rsidP="00627ADC">
            <w:pPr>
              <w:jc w:val="both"/>
              <w:rPr>
                <w:rFonts w:ascii="Times New Roman" w:hAnsi="Times New Roman"/>
              </w:rPr>
            </w:pPr>
          </w:p>
        </w:tc>
        <w:tc>
          <w:tcPr>
            <w:tcW w:w="1418" w:type="dxa"/>
          </w:tcPr>
          <w:p w:rsidR="0025363E" w:rsidRPr="0070501F" w:rsidRDefault="0025363E" w:rsidP="00627ADC">
            <w:pPr>
              <w:jc w:val="both"/>
              <w:rPr>
                <w:rFonts w:ascii="Times New Roman" w:hAnsi="Times New Roman"/>
              </w:rPr>
            </w:pPr>
          </w:p>
        </w:tc>
      </w:tr>
    </w:tbl>
    <w:p w:rsidR="0025363E" w:rsidRDefault="0025363E" w:rsidP="0025363E">
      <w:pPr>
        <w:rPr>
          <w:rFonts w:ascii="Times New Roman" w:hAnsi="Times New Roman"/>
          <w:b/>
        </w:rPr>
      </w:pPr>
    </w:p>
    <w:p w:rsidR="0025363E" w:rsidRDefault="0025363E" w:rsidP="0025363E">
      <w:pPr>
        <w:rPr>
          <w:rFonts w:ascii="Times New Roman" w:hAnsi="Times New Roman"/>
          <w:i/>
          <w:kern w:val="1"/>
          <w:lang w:eastAsia="en-US" w:bidi="en-US"/>
        </w:rPr>
      </w:pPr>
    </w:p>
    <w:p w:rsidR="0025363E" w:rsidRDefault="0025363E" w:rsidP="0025363E">
      <w:pPr>
        <w:rPr>
          <w:rFonts w:ascii="Times New Roman" w:hAnsi="Times New Roman"/>
          <w:i/>
          <w:kern w:val="1"/>
          <w:lang w:eastAsia="en-US" w:bidi="en-US"/>
        </w:rPr>
      </w:pPr>
    </w:p>
    <w:p w:rsidR="0025363E" w:rsidRDefault="0025363E" w:rsidP="0025363E">
      <w:pPr>
        <w:rPr>
          <w:rFonts w:ascii="Times New Roman" w:hAnsi="Times New Roman"/>
          <w:i/>
          <w:kern w:val="1"/>
          <w:lang w:eastAsia="en-US" w:bidi="en-US"/>
        </w:rPr>
      </w:pPr>
    </w:p>
    <w:p w:rsidR="008648BC" w:rsidRPr="00513582" w:rsidRDefault="0025363E" w:rsidP="008648BC">
      <w:pPr>
        <w:ind w:firstLine="720"/>
        <w:jc w:val="right"/>
        <w:rPr>
          <w:rFonts w:ascii="Times New Roman" w:hAnsi="Times New Roman"/>
          <w:i/>
          <w:kern w:val="1"/>
          <w:lang w:eastAsia="en-US" w:bidi="en-US"/>
        </w:rPr>
      </w:pPr>
      <w:r>
        <w:rPr>
          <w:rFonts w:ascii="Times New Roman" w:hAnsi="Times New Roman"/>
          <w:i/>
          <w:kern w:val="1"/>
          <w:lang w:eastAsia="en-US" w:bidi="en-US"/>
        </w:rPr>
        <w:t>Приложение№6</w:t>
      </w:r>
    </w:p>
    <w:p w:rsidR="008648BC" w:rsidRDefault="008648BC" w:rsidP="008648BC">
      <w:pPr>
        <w:jc w:val="right"/>
      </w:pPr>
    </w:p>
    <w:p w:rsidR="008648BC" w:rsidRPr="00513582" w:rsidRDefault="008648BC" w:rsidP="008648BC">
      <w:pPr>
        <w:ind w:firstLine="720"/>
        <w:jc w:val="both"/>
        <w:rPr>
          <w:rFonts w:ascii="Times New Roman" w:hAnsi="Times New Roman"/>
          <w:lang w:eastAsia="en-US" w:bidi="en-US"/>
        </w:rPr>
      </w:pPr>
    </w:p>
    <w:tbl>
      <w:tblPr>
        <w:tblW w:w="0" w:type="auto"/>
        <w:tblLook w:val="04A0" w:firstRow="1" w:lastRow="0" w:firstColumn="1" w:lastColumn="0" w:noHBand="0" w:noVBand="1"/>
      </w:tblPr>
      <w:tblGrid>
        <w:gridCol w:w="4361"/>
        <w:gridCol w:w="992"/>
        <w:gridCol w:w="4219"/>
      </w:tblGrid>
      <w:tr w:rsidR="008648BC" w:rsidRPr="00513582" w:rsidTr="008648BC">
        <w:tc>
          <w:tcPr>
            <w:tcW w:w="4361" w:type="dxa"/>
          </w:tcPr>
          <w:p w:rsidR="008648BC" w:rsidRPr="00513582" w:rsidRDefault="008648BC" w:rsidP="008648BC">
            <w:pPr>
              <w:suppressAutoHyphens/>
              <w:jc w:val="center"/>
              <w:rPr>
                <w:rFonts w:ascii="Times New Roman" w:eastAsia="Arial" w:hAnsi="Times New Roman"/>
                <w:b/>
                <w:bCs/>
                <w:lang w:val="en-US" w:eastAsia="en-US" w:bidi="en-US"/>
              </w:rPr>
            </w:pPr>
            <w:r w:rsidRPr="00513582">
              <w:rPr>
                <w:rFonts w:ascii="Times New Roman" w:eastAsia="Arial" w:hAnsi="Times New Roman"/>
                <w:b/>
                <w:bCs/>
                <w:lang w:val="en-US" w:eastAsia="en-US" w:bidi="en-US"/>
              </w:rPr>
              <w:t>СОГЛАСОВАНО</w:t>
            </w:r>
          </w:p>
        </w:tc>
        <w:tc>
          <w:tcPr>
            <w:tcW w:w="992" w:type="dxa"/>
          </w:tcPr>
          <w:p w:rsidR="008648BC" w:rsidRPr="00513582" w:rsidRDefault="008648BC" w:rsidP="008648BC">
            <w:pPr>
              <w:suppressAutoHyphens/>
              <w:jc w:val="center"/>
              <w:rPr>
                <w:rFonts w:ascii="Times New Roman" w:eastAsia="Arial" w:hAnsi="Times New Roman"/>
                <w:b/>
                <w:bCs/>
                <w:lang w:val="en-US" w:eastAsia="en-US" w:bidi="en-US"/>
              </w:rPr>
            </w:pPr>
          </w:p>
        </w:tc>
        <w:tc>
          <w:tcPr>
            <w:tcW w:w="4219" w:type="dxa"/>
          </w:tcPr>
          <w:p w:rsidR="008648BC" w:rsidRPr="00513582" w:rsidRDefault="008648BC" w:rsidP="008648BC">
            <w:pPr>
              <w:suppressAutoHyphens/>
              <w:jc w:val="center"/>
              <w:rPr>
                <w:rFonts w:ascii="Times New Roman" w:eastAsia="Arial" w:hAnsi="Times New Roman"/>
                <w:b/>
                <w:bCs/>
                <w:lang w:val="en-US" w:eastAsia="en-US" w:bidi="en-US"/>
              </w:rPr>
            </w:pPr>
            <w:r w:rsidRPr="00513582">
              <w:rPr>
                <w:rFonts w:ascii="Times New Roman" w:eastAsia="Arial" w:hAnsi="Times New Roman"/>
                <w:b/>
                <w:bCs/>
                <w:lang w:val="en-US" w:eastAsia="en-US" w:bidi="en-US"/>
              </w:rPr>
              <w:t>УТВЕРЖДАЮ</w:t>
            </w:r>
          </w:p>
        </w:tc>
      </w:tr>
      <w:tr w:rsidR="008648BC" w:rsidRPr="00513582" w:rsidTr="008648BC">
        <w:tc>
          <w:tcPr>
            <w:tcW w:w="4361" w:type="dxa"/>
          </w:tcPr>
          <w:p w:rsidR="008648BC" w:rsidRPr="00627ADC" w:rsidRDefault="008648BC" w:rsidP="008648BC">
            <w:pPr>
              <w:suppressAutoHyphens/>
              <w:rPr>
                <w:rFonts w:ascii="Times New Roman" w:eastAsia="Arial" w:hAnsi="Times New Roman"/>
                <w:bCs/>
                <w:lang w:eastAsia="en-US" w:bidi="en-US"/>
              </w:rPr>
            </w:pPr>
          </w:p>
          <w:p w:rsidR="008648BC" w:rsidRDefault="008648BC" w:rsidP="008648BC">
            <w:pPr>
              <w:suppressAutoHyphens/>
              <w:rPr>
                <w:rFonts w:ascii="Times New Roman" w:eastAsia="Arial" w:hAnsi="Times New Roman"/>
                <w:bCs/>
                <w:lang w:eastAsia="en-US" w:bidi="en-US"/>
              </w:rPr>
            </w:pPr>
            <w:r w:rsidRPr="00627ADC">
              <w:rPr>
                <w:rFonts w:ascii="Times New Roman" w:eastAsia="Arial" w:hAnsi="Times New Roman"/>
                <w:bCs/>
                <w:lang w:eastAsia="en-US" w:bidi="en-US"/>
              </w:rPr>
              <w:t>Председательпрофсоюзного</w:t>
            </w:r>
          </w:p>
          <w:p w:rsidR="008648BC" w:rsidRPr="00627ADC" w:rsidRDefault="00627ADC" w:rsidP="008648BC">
            <w:pPr>
              <w:suppressAutoHyphens/>
              <w:rPr>
                <w:rFonts w:ascii="Times New Roman" w:eastAsia="Arial" w:hAnsi="Times New Roman"/>
                <w:bCs/>
                <w:lang w:eastAsia="en-US" w:bidi="en-US"/>
              </w:rPr>
            </w:pPr>
            <w:r>
              <w:rPr>
                <w:rFonts w:ascii="Times New Roman" w:eastAsia="Arial" w:hAnsi="Times New Roman"/>
                <w:bCs/>
                <w:lang w:eastAsia="en-US" w:bidi="en-US"/>
              </w:rPr>
              <w:t>к</w:t>
            </w:r>
            <w:r w:rsidR="008648BC" w:rsidRPr="00627ADC">
              <w:rPr>
                <w:rFonts w:ascii="Times New Roman" w:eastAsia="Arial" w:hAnsi="Times New Roman"/>
                <w:bCs/>
                <w:lang w:eastAsia="en-US" w:bidi="en-US"/>
              </w:rPr>
              <w:t>омитета</w:t>
            </w:r>
            <w:r>
              <w:rPr>
                <w:rFonts w:ascii="Times New Roman" w:eastAsia="Arial" w:hAnsi="Times New Roman"/>
                <w:bCs/>
                <w:lang w:eastAsia="en-US" w:bidi="en-US"/>
              </w:rPr>
              <w:t xml:space="preserve"> МБОУ Калитвенской СОШ</w:t>
            </w:r>
          </w:p>
        </w:tc>
        <w:tc>
          <w:tcPr>
            <w:tcW w:w="992" w:type="dxa"/>
          </w:tcPr>
          <w:p w:rsidR="008648BC" w:rsidRPr="00627ADC" w:rsidRDefault="008648BC" w:rsidP="008648BC">
            <w:pPr>
              <w:suppressAutoHyphens/>
              <w:jc w:val="center"/>
              <w:rPr>
                <w:rFonts w:ascii="Times New Roman" w:eastAsia="Arial" w:hAnsi="Times New Roman"/>
                <w:b/>
                <w:bCs/>
                <w:lang w:eastAsia="en-US" w:bidi="en-US"/>
              </w:rPr>
            </w:pPr>
          </w:p>
        </w:tc>
        <w:tc>
          <w:tcPr>
            <w:tcW w:w="4219" w:type="dxa"/>
          </w:tcPr>
          <w:p w:rsidR="008648BC" w:rsidRPr="00627ADC" w:rsidRDefault="008648BC" w:rsidP="008648BC">
            <w:pPr>
              <w:suppressAutoHyphens/>
              <w:rPr>
                <w:rFonts w:ascii="Times New Roman" w:eastAsia="Arial" w:hAnsi="Times New Roman"/>
                <w:bCs/>
                <w:lang w:eastAsia="en-US" w:bidi="en-US"/>
              </w:rPr>
            </w:pPr>
          </w:p>
          <w:p w:rsidR="008648BC" w:rsidRDefault="008648BC" w:rsidP="008648BC">
            <w:pPr>
              <w:suppressAutoHyphens/>
              <w:rPr>
                <w:rFonts w:ascii="Times New Roman" w:eastAsia="Arial" w:hAnsi="Times New Roman"/>
                <w:bCs/>
                <w:lang w:eastAsia="en-US" w:bidi="en-US"/>
              </w:rPr>
            </w:pPr>
            <w:r w:rsidRPr="00513582">
              <w:rPr>
                <w:rFonts w:ascii="Times New Roman" w:eastAsia="Arial" w:hAnsi="Times New Roman"/>
                <w:bCs/>
                <w:lang w:val="en-US" w:eastAsia="en-US" w:bidi="en-US"/>
              </w:rPr>
              <w:t>Директор МБОУ</w:t>
            </w:r>
          </w:p>
          <w:p w:rsidR="008648BC" w:rsidRPr="00513582" w:rsidRDefault="008648BC" w:rsidP="008648BC">
            <w:pPr>
              <w:suppressAutoHyphens/>
              <w:rPr>
                <w:rFonts w:ascii="Times New Roman" w:eastAsia="Arial" w:hAnsi="Times New Roman"/>
                <w:bCs/>
                <w:lang w:val="en-US" w:eastAsia="en-US" w:bidi="en-US"/>
              </w:rPr>
            </w:pPr>
            <w:r w:rsidRPr="00513582">
              <w:rPr>
                <w:rFonts w:ascii="Times New Roman" w:eastAsia="Arial" w:hAnsi="Times New Roman"/>
                <w:bCs/>
                <w:lang w:val="en-US" w:eastAsia="en-US" w:bidi="en-US"/>
              </w:rPr>
              <w:t xml:space="preserve">Калитвенской СОШ </w:t>
            </w:r>
          </w:p>
        </w:tc>
      </w:tr>
      <w:tr w:rsidR="008648BC" w:rsidRPr="00513582" w:rsidTr="008648BC">
        <w:tc>
          <w:tcPr>
            <w:tcW w:w="4361" w:type="dxa"/>
          </w:tcPr>
          <w:p w:rsidR="008648BC" w:rsidRPr="00513582" w:rsidRDefault="008648BC" w:rsidP="008648BC">
            <w:pPr>
              <w:suppressAutoHyphens/>
              <w:rPr>
                <w:rFonts w:ascii="Times New Roman" w:eastAsia="Arial" w:hAnsi="Times New Roman"/>
                <w:bCs/>
                <w:lang w:val="en-US" w:eastAsia="en-US" w:bidi="en-US"/>
              </w:rPr>
            </w:pPr>
          </w:p>
          <w:p w:rsidR="008648BC" w:rsidRPr="00513582" w:rsidRDefault="008648BC" w:rsidP="008648BC">
            <w:pPr>
              <w:suppressAutoHyphens/>
              <w:rPr>
                <w:rFonts w:ascii="Times New Roman" w:eastAsia="Arial" w:hAnsi="Times New Roman"/>
                <w:bCs/>
                <w:lang w:val="en-US" w:eastAsia="en-US" w:bidi="en-US"/>
              </w:rPr>
            </w:pPr>
            <w:r w:rsidRPr="00513582">
              <w:rPr>
                <w:rFonts w:ascii="Times New Roman" w:eastAsia="Arial" w:hAnsi="Times New Roman"/>
                <w:bCs/>
                <w:lang w:val="en-US" w:eastAsia="en-US" w:bidi="en-US"/>
              </w:rPr>
              <w:t>______________ И.М.Зорина</w:t>
            </w:r>
          </w:p>
        </w:tc>
        <w:tc>
          <w:tcPr>
            <w:tcW w:w="992" w:type="dxa"/>
          </w:tcPr>
          <w:p w:rsidR="008648BC" w:rsidRPr="00513582" w:rsidRDefault="008648BC" w:rsidP="008648BC">
            <w:pPr>
              <w:suppressAutoHyphens/>
              <w:jc w:val="center"/>
              <w:rPr>
                <w:rFonts w:ascii="Times New Roman" w:eastAsia="Arial" w:hAnsi="Times New Roman"/>
                <w:b/>
                <w:bCs/>
                <w:lang w:val="en-US" w:eastAsia="en-US" w:bidi="en-US"/>
              </w:rPr>
            </w:pPr>
          </w:p>
        </w:tc>
        <w:tc>
          <w:tcPr>
            <w:tcW w:w="4219" w:type="dxa"/>
          </w:tcPr>
          <w:p w:rsidR="008648BC" w:rsidRPr="00513582" w:rsidRDefault="008648BC" w:rsidP="008648BC">
            <w:pPr>
              <w:suppressAutoHyphens/>
              <w:rPr>
                <w:rFonts w:ascii="Times New Roman" w:eastAsia="Arial" w:hAnsi="Times New Roman"/>
                <w:bCs/>
                <w:lang w:val="en-US" w:eastAsia="en-US" w:bidi="en-US"/>
              </w:rPr>
            </w:pPr>
          </w:p>
          <w:p w:rsidR="008648BC" w:rsidRPr="00CC7C34" w:rsidRDefault="008648BC" w:rsidP="008648BC">
            <w:pPr>
              <w:suppressAutoHyphens/>
              <w:rPr>
                <w:rFonts w:ascii="Times New Roman" w:eastAsia="Arial" w:hAnsi="Times New Roman"/>
                <w:bCs/>
                <w:lang w:eastAsia="en-US" w:bidi="en-US"/>
              </w:rPr>
            </w:pPr>
            <w:r>
              <w:rPr>
                <w:rFonts w:ascii="Times New Roman" w:eastAsia="Arial" w:hAnsi="Times New Roman"/>
                <w:bCs/>
                <w:lang w:val="en-US" w:eastAsia="en-US" w:bidi="en-US"/>
              </w:rPr>
              <w:t>___________</w:t>
            </w:r>
            <w:r>
              <w:rPr>
                <w:rFonts w:ascii="Times New Roman" w:eastAsia="Arial" w:hAnsi="Times New Roman"/>
                <w:bCs/>
                <w:lang w:eastAsia="en-US" w:bidi="en-US"/>
              </w:rPr>
              <w:t>Ю.Б. Кулемина</w:t>
            </w:r>
          </w:p>
        </w:tc>
      </w:tr>
      <w:tr w:rsidR="008648BC" w:rsidRPr="00513582" w:rsidTr="008648BC">
        <w:tc>
          <w:tcPr>
            <w:tcW w:w="4361" w:type="dxa"/>
          </w:tcPr>
          <w:p w:rsidR="008648BC" w:rsidRPr="00513582" w:rsidRDefault="008648BC" w:rsidP="008648BC">
            <w:pPr>
              <w:suppressAutoHyphens/>
              <w:rPr>
                <w:rFonts w:ascii="Times New Roman" w:eastAsia="Arial" w:hAnsi="Times New Roman"/>
                <w:bCs/>
                <w:lang w:val="en-US" w:eastAsia="en-US" w:bidi="en-US"/>
              </w:rPr>
            </w:pPr>
            <w:r>
              <w:rPr>
                <w:rFonts w:ascii="Times New Roman" w:eastAsia="Arial" w:hAnsi="Times New Roman"/>
                <w:bCs/>
                <w:lang w:val="en-US" w:eastAsia="en-US" w:bidi="en-US"/>
              </w:rPr>
              <w:t>«</w:t>
            </w:r>
            <w:r w:rsidR="003F3312">
              <w:rPr>
                <w:rFonts w:ascii="Times New Roman" w:eastAsia="Arial" w:hAnsi="Times New Roman"/>
                <w:bCs/>
                <w:lang w:eastAsia="en-US" w:bidi="en-US"/>
              </w:rPr>
              <w:t>25</w:t>
            </w:r>
            <w:r>
              <w:rPr>
                <w:rFonts w:ascii="Times New Roman" w:eastAsia="Arial" w:hAnsi="Times New Roman"/>
                <w:bCs/>
                <w:lang w:val="en-US" w:eastAsia="en-US" w:bidi="en-US"/>
              </w:rPr>
              <w:t>»</w:t>
            </w:r>
            <w:r w:rsidR="003F3312">
              <w:rPr>
                <w:rFonts w:ascii="Times New Roman" w:eastAsia="Arial" w:hAnsi="Times New Roman"/>
                <w:bCs/>
                <w:lang w:eastAsia="en-US" w:bidi="en-US"/>
              </w:rPr>
              <w:t>ноября</w:t>
            </w:r>
            <w:r w:rsidRPr="00513582">
              <w:rPr>
                <w:rFonts w:ascii="Times New Roman" w:eastAsia="Arial" w:hAnsi="Times New Roman"/>
                <w:bCs/>
                <w:lang w:val="en-US" w:eastAsia="en-US" w:bidi="en-US"/>
              </w:rPr>
              <w:t xml:space="preserve"> 201</w:t>
            </w:r>
            <w:r>
              <w:rPr>
                <w:rFonts w:ascii="Times New Roman" w:eastAsia="Arial" w:hAnsi="Times New Roman"/>
                <w:bCs/>
                <w:lang w:eastAsia="en-US" w:bidi="en-US"/>
              </w:rPr>
              <w:t>6</w:t>
            </w:r>
            <w:r w:rsidRPr="00513582">
              <w:rPr>
                <w:rFonts w:ascii="Times New Roman" w:eastAsia="Arial" w:hAnsi="Times New Roman"/>
                <w:bCs/>
                <w:lang w:val="en-US" w:eastAsia="en-US" w:bidi="en-US"/>
              </w:rPr>
              <w:t xml:space="preserve"> г.</w:t>
            </w:r>
          </w:p>
        </w:tc>
        <w:tc>
          <w:tcPr>
            <w:tcW w:w="992" w:type="dxa"/>
          </w:tcPr>
          <w:p w:rsidR="008648BC" w:rsidRPr="00513582" w:rsidRDefault="008648BC" w:rsidP="008648BC">
            <w:pPr>
              <w:suppressAutoHyphens/>
              <w:jc w:val="center"/>
              <w:rPr>
                <w:rFonts w:ascii="Times New Roman" w:eastAsia="Arial" w:hAnsi="Times New Roman"/>
                <w:b/>
                <w:bCs/>
                <w:lang w:val="en-US" w:eastAsia="en-US" w:bidi="en-US"/>
              </w:rPr>
            </w:pPr>
          </w:p>
        </w:tc>
        <w:tc>
          <w:tcPr>
            <w:tcW w:w="4219" w:type="dxa"/>
          </w:tcPr>
          <w:p w:rsidR="008648BC" w:rsidRPr="00513582" w:rsidRDefault="008648BC" w:rsidP="008648BC">
            <w:pPr>
              <w:suppressAutoHyphens/>
              <w:rPr>
                <w:rFonts w:ascii="Times New Roman" w:eastAsia="Arial" w:hAnsi="Times New Roman"/>
                <w:bCs/>
                <w:lang w:val="en-US" w:eastAsia="en-US" w:bidi="en-US"/>
              </w:rPr>
            </w:pPr>
            <w:r>
              <w:rPr>
                <w:rFonts w:ascii="Times New Roman" w:eastAsia="Arial" w:hAnsi="Times New Roman"/>
                <w:bCs/>
                <w:lang w:val="en-US" w:eastAsia="en-US" w:bidi="en-US"/>
              </w:rPr>
              <w:t>«</w:t>
            </w:r>
            <w:r w:rsidR="003F3312">
              <w:rPr>
                <w:rFonts w:ascii="Times New Roman" w:eastAsia="Arial" w:hAnsi="Times New Roman"/>
                <w:bCs/>
                <w:lang w:eastAsia="en-US" w:bidi="en-US"/>
              </w:rPr>
              <w:t>25</w:t>
            </w:r>
            <w:r>
              <w:rPr>
                <w:rFonts w:ascii="Times New Roman" w:eastAsia="Arial" w:hAnsi="Times New Roman"/>
                <w:bCs/>
                <w:lang w:val="en-US" w:eastAsia="en-US" w:bidi="en-US"/>
              </w:rPr>
              <w:t xml:space="preserve">» </w:t>
            </w:r>
            <w:r w:rsidR="003F3312">
              <w:rPr>
                <w:rFonts w:ascii="Times New Roman" w:eastAsia="Arial" w:hAnsi="Times New Roman"/>
                <w:bCs/>
                <w:lang w:eastAsia="en-US" w:bidi="en-US"/>
              </w:rPr>
              <w:t>ноября</w:t>
            </w:r>
            <w:r w:rsidRPr="00513582">
              <w:rPr>
                <w:rFonts w:ascii="Times New Roman" w:eastAsia="Arial" w:hAnsi="Times New Roman"/>
                <w:bCs/>
                <w:lang w:val="en-US" w:eastAsia="en-US" w:bidi="en-US"/>
              </w:rPr>
              <w:t xml:space="preserve"> 201</w:t>
            </w:r>
            <w:r>
              <w:rPr>
                <w:rFonts w:ascii="Times New Roman" w:eastAsia="Arial" w:hAnsi="Times New Roman"/>
                <w:bCs/>
                <w:lang w:eastAsia="en-US" w:bidi="en-US"/>
              </w:rPr>
              <w:t>6</w:t>
            </w:r>
            <w:r w:rsidRPr="00513582">
              <w:rPr>
                <w:rFonts w:ascii="Times New Roman" w:eastAsia="Arial" w:hAnsi="Times New Roman"/>
                <w:bCs/>
                <w:lang w:val="en-US" w:eastAsia="en-US" w:bidi="en-US"/>
              </w:rPr>
              <w:t xml:space="preserve"> г.</w:t>
            </w:r>
          </w:p>
        </w:tc>
      </w:tr>
    </w:tbl>
    <w:p w:rsidR="008648BC" w:rsidRPr="00513582" w:rsidRDefault="008648BC" w:rsidP="008648BC">
      <w:pPr>
        <w:jc w:val="both"/>
        <w:rPr>
          <w:rFonts w:ascii="Times New Roman" w:hAnsi="Times New Roman"/>
          <w:lang w:eastAsia="en-US" w:bidi="en-US"/>
        </w:rPr>
      </w:pPr>
    </w:p>
    <w:p w:rsidR="008648BC" w:rsidRDefault="008648BC" w:rsidP="00C83636"/>
    <w:p w:rsidR="008648BC" w:rsidRDefault="008648BC" w:rsidP="00C83636"/>
    <w:p w:rsidR="008648BC" w:rsidRDefault="008648BC" w:rsidP="00C83636"/>
    <w:p w:rsidR="008648BC" w:rsidRPr="00553608" w:rsidRDefault="008648BC" w:rsidP="008648BC">
      <w:pPr>
        <w:pStyle w:val="Iaey"/>
        <w:tabs>
          <w:tab w:val="left" w:pos="1134"/>
        </w:tabs>
        <w:spacing w:line="360" w:lineRule="auto"/>
        <w:ind w:right="-142" w:firstLine="709"/>
        <w:jc w:val="center"/>
        <w:rPr>
          <w:b/>
          <w:sz w:val="24"/>
        </w:rPr>
      </w:pPr>
      <w:r w:rsidRPr="00553608">
        <w:rPr>
          <w:b/>
          <w:sz w:val="24"/>
        </w:rPr>
        <w:t>Положение</w:t>
      </w:r>
    </w:p>
    <w:p w:rsidR="003F3312" w:rsidRDefault="008648BC" w:rsidP="00A07359">
      <w:pPr>
        <w:rPr>
          <w:rFonts w:ascii="Times New Roman" w:hAnsi="Times New Roman"/>
          <w:b/>
          <w:kern w:val="1"/>
          <w:lang w:eastAsia="en-US" w:bidi="en-US"/>
        </w:rPr>
      </w:pPr>
      <w:r w:rsidRPr="00553608">
        <w:rPr>
          <w:rFonts w:ascii="Times New Roman" w:hAnsi="Times New Roman"/>
          <w:b/>
        </w:rPr>
        <w:t>о порядке нормирования труда, учета основных и дополнительных работ педагогических работников, режиме рабочего времени сотрудников</w:t>
      </w:r>
      <w:r w:rsidR="00815AD6" w:rsidRPr="00513582">
        <w:rPr>
          <w:rFonts w:ascii="Times New Roman" w:eastAsiaTheme="majorEastAsia" w:hAnsi="Times New Roman"/>
          <w:b/>
          <w:bCs/>
          <w:kern w:val="32"/>
          <w:lang w:eastAsia="en-US" w:bidi="en-US"/>
        </w:rPr>
        <w:t>муниципального бюджетного общеобразовательного учреждения Калитвенской средней общеобразовательной школы Каменского района Ростовской области</w:t>
      </w:r>
      <w:r w:rsidR="00815AD6">
        <w:rPr>
          <w:rFonts w:ascii="Times New Roman" w:hAnsi="Times New Roman"/>
          <w:b/>
          <w:kern w:val="1"/>
          <w:lang w:eastAsia="en-US" w:bidi="en-US"/>
        </w:rPr>
        <w:t>.</w:t>
      </w:r>
    </w:p>
    <w:p w:rsidR="00815AD6" w:rsidRPr="00782333" w:rsidRDefault="00815AD6" w:rsidP="00815AD6">
      <w:pPr>
        <w:jc w:val="center"/>
        <w:rPr>
          <w:rFonts w:ascii="Times New Roman" w:hAnsi="Times New Roman"/>
          <w:b/>
          <w:kern w:val="1"/>
          <w:lang w:eastAsia="en-US" w:bidi="en-US"/>
        </w:rPr>
      </w:pPr>
    </w:p>
    <w:p w:rsidR="00DE1CBE" w:rsidRDefault="003F3312" w:rsidP="00DE1CBE">
      <w:pPr>
        <w:spacing w:line="360" w:lineRule="auto"/>
        <w:ind w:firstLine="709"/>
        <w:jc w:val="both"/>
        <w:rPr>
          <w:rFonts w:ascii="Times New Roman" w:hAnsi="Times New Roman"/>
        </w:rPr>
      </w:pPr>
      <w:r w:rsidRPr="00782333">
        <w:rPr>
          <w:rFonts w:ascii="Times New Roman" w:hAnsi="Times New Roman"/>
        </w:rPr>
        <w:t>1. О</w:t>
      </w:r>
      <w:r w:rsidR="007B7D00">
        <w:rPr>
          <w:rFonts w:ascii="Times New Roman" w:hAnsi="Times New Roman"/>
        </w:rPr>
        <w:t>бщие положения</w:t>
      </w:r>
    </w:p>
    <w:p w:rsidR="003F3312" w:rsidRPr="00782333" w:rsidRDefault="003F3312" w:rsidP="00DE1CBE">
      <w:pPr>
        <w:spacing w:line="360" w:lineRule="auto"/>
        <w:ind w:firstLine="709"/>
        <w:jc w:val="both"/>
        <w:rPr>
          <w:rFonts w:ascii="Times New Roman" w:hAnsi="Times New Roman"/>
        </w:rPr>
      </w:pPr>
      <w:r w:rsidRPr="00782333">
        <w:rPr>
          <w:rFonts w:ascii="Times New Roman" w:hAnsi="Times New Roman"/>
        </w:rPr>
        <w:t xml:space="preserve">2. Порядок нормирования и учёта основных работ педагогических работников школы </w:t>
      </w:r>
    </w:p>
    <w:p w:rsidR="003F3312" w:rsidRPr="00782333" w:rsidRDefault="003F3312" w:rsidP="003F3312">
      <w:pPr>
        <w:pStyle w:val="a4"/>
        <w:spacing w:line="360" w:lineRule="auto"/>
        <w:ind w:firstLine="709"/>
        <w:rPr>
          <w:sz w:val="24"/>
        </w:rPr>
      </w:pPr>
      <w:r w:rsidRPr="00782333">
        <w:rPr>
          <w:sz w:val="24"/>
        </w:rPr>
        <w:t>3. Нормы рабочего времени, нормы учебной нагрузки</w:t>
      </w:r>
    </w:p>
    <w:p w:rsidR="003F3312" w:rsidRPr="00782333" w:rsidRDefault="003F3312" w:rsidP="003F3312">
      <w:pPr>
        <w:spacing w:line="360" w:lineRule="auto"/>
        <w:ind w:firstLine="709"/>
        <w:jc w:val="both"/>
        <w:rPr>
          <w:rFonts w:ascii="Times New Roman" w:hAnsi="Times New Roman"/>
        </w:rPr>
      </w:pPr>
      <w:r w:rsidRPr="00782333">
        <w:rPr>
          <w:rFonts w:ascii="Times New Roman" w:hAnsi="Times New Roman"/>
        </w:rPr>
        <w:t>4.Порядок нормирования и учёта дополнительных работ, выполняемых работниками школы</w:t>
      </w:r>
    </w:p>
    <w:p w:rsidR="003F3312" w:rsidRPr="00782333" w:rsidRDefault="003F3312" w:rsidP="003F3312">
      <w:pPr>
        <w:pStyle w:val="ConsPlusNormal"/>
        <w:tabs>
          <w:tab w:val="num" w:pos="1080"/>
        </w:tabs>
        <w:spacing w:line="360" w:lineRule="auto"/>
        <w:ind w:firstLine="709"/>
        <w:jc w:val="both"/>
        <w:rPr>
          <w:rFonts w:ascii="Times New Roman" w:hAnsi="Times New Roman"/>
          <w:sz w:val="24"/>
          <w:szCs w:val="24"/>
        </w:rPr>
      </w:pPr>
      <w:r w:rsidRPr="00782333">
        <w:rPr>
          <w:rFonts w:ascii="Times New Roman" w:hAnsi="Times New Roman"/>
          <w:sz w:val="24"/>
          <w:szCs w:val="24"/>
        </w:rPr>
        <w:t>5. Режим рабочего времени</w:t>
      </w:r>
      <w:r w:rsidR="00782333">
        <w:rPr>
          <w:rFonts w:ascii="Times New Roman" w:hAnsi="Times New Roman"/>
          <w:sz w:val="24"/>
          <w:szCs w:val="24"/>
        </w:rPr>
        <w:t>.</w:t>
      </w:r>
    </w:p>
    <w:p w:rsidR="003F3312" w:rsidRPr="00782333" w:rsidRDefault="003F3312" w:rsidP="007C6624">
      <w:pPr>
        <w:spacing w:line="360" w:lineRule="auto"/>
        <w:jc w:val="both"/>
        <w:rPr>
          <w:rFonts w:ascii="Times New Roman" w:hAnsi="Times New Roman"/>
          <w:b/>
        </w:rPr>
      </w:pPr>
      <w:r w:rsidRPr="00782333">
        <w:rPr>
          <w:rFonts w:ascii="Times New Roman" w:hAnsi="Times New Roman"/>
          <w:b/>
        </w:rPr>
        <w:t>1. Общие положения</w:t>
      </w:r>
    </w:p>
    <w:p w:rsidR="003F3312" w:rsidRPr="00782333" w:rsidRDefault="003F3312" w:rsidP="003F3312">
      <w:pPr>
        <w:spacing w:line="360" w:lineRule="auto"/>
        <w:ind w:firstLine="709"/>
        <w:jc w:val="both"/>
        <w:rPr>
          <w:rFonts w:ascii="Times New Roman" w:hAnsi="Times New Roman"/>
        </w:rPr>
      </w:pPr>
      <w:r w:rsidRPr="00782333">
        <w:rPr>
          <w:rFonts w:ascii="Times New Roman" w:hAnsi="Times New Roman"/>
        </w:rPr>
        <w:t>1.1. Настоящее Положение определяет порядок нормирования и учёта основных и дополнительных работ педагогических работников МБОУ Калитвенской  СОШ  (далее – образовательное учреждение, школа), устанавливает режим рабочего времени педагогических, административных работников, учебно-вспомогательного и обслуживающего персонала.</w:t>
      </w:r>
    </w:p>
    <w:p w:rsidR="003F3312" w:rsidRPr="003F3312" w:rsidRDefault="003F3312" w:rsidP="003F3312">
      <w:pPr>
        <w:spacing w:line="360" w:lineRule="auto"/>
        <w:ind w:firstLine="709"/>
        <w:jc w:val="both"/>
        <w:rPr>
          <w:rFonts w:ascii="Times New Roman" w:hAnsi="Times New Roman"/>
        </w:rPr>
      </w:pPr>
      <w:r w:rsidRPr="003F3312">
        <w:rPr>
          <w:rFonts w:ascii="Times New Roman" w:hAnsi="Times New Roman"/>
        </w:rPr>
        <w:t xml:space="preserve">1.2. Правовым основанием настоящего Положения являются Закон РФ «Об образовании в Российской Федерации», Трудовой кодекс Российской Федерации в ред. Федерального закона от 30.06.06 № 90-ФЗ, Приказ Министерства образования и науки РФ от 24.12.2010 года № 2075 «О продолжительности рабочего времени (норме часов </w:t>
      </w:r>
      <w:r w:rsidRPr="003F3312">
        <w:rPr>
          <w:rFonts w:ascii="Times New Roman" w:hAnsi="Times New Roman"/>
        </w:rPr>
        <w:lastRenderedPageBreak/>
        <w:t>педагогической работы за ставку заработной платы) педагогических работников» и другие документы, а также Устав и локальные акты образовательного учреждения.</w:t>
      </w:r>
    </w:p>
    <w:p w:rsidR="003F3312" w:rsidRPr="003F3312" w:rsidRDefault="003F3312" w:rsidP="003F3312">
      <w:pPr>
        <w:spacing w:line="360" w:lineRule="auto"/>
        <w:ind w:firstLine="709"/>
        <w:jc w:val="both"/>
        <w:rPr>
          <w:rFonts w:ascii="Times New Roman" w:hAnsi="Times New Roman"/>
        </w:rPr>
      </w:pPr>
      <w:r w:rsidRPr="003F3312">
        <w:rPr>
          <w:rFonts w:ascii="Times New Roman" w:hAnsi="Times New Roman"/>
        </w:rPr>
        <w:t>1.3. Настоящее Положение составлено с целью повышения качества организации образовательного процесса за счёт упорядочения руководства педагогическим персоналом, регулирования режима рабочего времени педагогических работников с учётом специфики образовательного учреждения.</w:t>
      </w:r>
    </w:p>
    <w:p w:rsidR="003F3312" w:rsidRPr="003F3312" w:rsidRDefault="003F3312" w:rsidP="007C6624">
      <w:pPr>
        <w:spacing w:line="360" w:lineRule="auto"/>
        <w:jc w:val="both"/>
        <w:rPr>
          <w:rFonts w:ascii="Times New Roman" w:hAnsi="Times New Roman"/>
          <w:b/>
        </w:rPr>
      </w:pPr>
      <w:r w:rsidRPr="003F3312">
        <w:rPr>
          <w:rFonts w:ascii="Times New Roman" w:hAnsi="Times New Roman"/>
          <w:b/>
        </w:rPr>
        <w:t xml:space="preserve">2. Порядок нормирования и учёта основных работ педагогических работников школы </w:t>
      </w:r>
    </w:p>
    <w:p w:rsidR="003F3312" w:rsidRPr="003F3312" w:rsidRDefault="003F3312" w:rsidP="003F3312">
      <w:pPr>
        <w:tabs>
          <w:tab w:val="left" w:pos="284"/>
        </w:tabs>
        <w:spacing w:line="360" w:lineRule="auto"/>
        <w:ind w:firstLine="709"/>
        <w:jc w:val="both"/>
        <w:rPr>
          <w:rFonts w:ascii="Times New Roman" w:hAnsi="Times New Roman"/>
        </w:rPr>
      </w:pPr>
      <w:r w:rsidRPr="003F3312">
        <w:rPr>
          <w:rFonts w:ascii="Times New Roman" w:hAnsi="Times New Roman"/>
        </w:rPr>
        <w:t>2.1. К педагогическим работникам школы относятся следующие категории сотрудников:</w:t>
      </w:r>
    </w:p>
    <w:p w:rsidR="003F3312" w:rsidRPr="003F3312" w:rsidRDefault="003F3312" w:rsidP="007B7D00">
      <w:pPr>
        <w:numPr>
          <w:ilvl w:val="0"/>
          <w:numId w:val="38"/>
        </w:numPr>
        <w:tabs>
          <w:tab w:val="clear" w:pos="720"/>
          <w:tab w:val="num" w:pos="0"/>
          <w:tab w:val="left" w:pos="284"/>
        </w:tabs>
        <w:spacing w:line="360" w:lineRule="auto"/>
        <w:ind w:left="0" w:firstLine="0"/>
        <w:jc w:val="both"/>
        <w:rPr>
          <w:rFonts w:ascii="Times New Roman" w:hAnsi="Times New Roman"/>
        </w:rPr>
      </w:pPr>
      <w:r w:rsidRPr="003F3312">
        <w:rPr>
          <w:rFonts w:ascii="Times New Roman" w:hAnsi="Times New Roman"/>
        </w:rPr>
        <w:t>педагогические работники, непосредственно осуществляющие учебно-воспитательный процесс (учитель);</w:t>
      </w:r>
    </w:p>
    <w:p w:rsidR="003F3312" w:rsidRPr="003F3312" w:rsidRDefault="003F3312" w:rsidP="007B7D00">
      <w:pPr>
        <w:numPr>
          <w:ilvl w:val="0"/>
          <w:numId w:val="38"/>
        </w:numPr>
        <w:tabs>
          <w:tab w:val="clear" w:pos="720"/>
          <w:tab w:val="num" w:pos="0"/>
          <w:tab w:val="left" w:pos="284"/>
        </w:tabs>
        <w:spacing w:line="360" w:lineRule="auto"/>
        <w:ind w:left="0" w:firstLine="0"/>
        <w:jc w:val="both"/>
        <w:rPr>
          <w:rFonts w:ascii="Times New Roman" w:hAnsi="Times New Roman"/>
        </w:rPr>
      </w:pPr>
      <w:r w:rsidRPr="003F3312">
        <w:rPr>
          <w:rFonts w:ascii="Times New Roman" w:hAnsi="Times New Roman"/>
        </w:rPr>
        <w:t>иные категории педагогических работников (педагог дополнительного образования, педагог-психолог, учитель-логопед).</w:t>
      </w:r>
    </w:p>
    <w:p w:rsidR="003F3312" w:rsidRPr="003F3312" w:rsidRDefault="003F3312" w:rsidP="003F3312">
      <w:pPr>
        <w:spacing w:line="360" w:lineRule="auto"/>
        <w:ind w:firstLine="709"/>
        <w:jc w:val="both"/>
        <w:rPr>
          <w:rFonts w:ascii="Times New Roman" w:hAnsi="Times New Roman"/>
        </w:rPr>
      </w:pPr>
      <w:r w:rsidRPr="003F3312">
        <w:rPr>
          <w:rFonts w:ascii="Times New Roman" w:hAnsi="Times New Roman"/>
        </w:rPr>
        <w:t>Выполнение основных работ всеми категориями педагогических, административных работников, учебно-вспомогательного и обслуживающего персонала характеризуется наличием установленных норм содержания деятельности и норм времени на её осуществление в Должностных обязанностях и оплачивается из базовой части фонда оплаты труда работников качестве должностного оклада.</w:t>
      </w:r>
    </w:p>
    <w:p w:rsidR="003F3312" w:rsidRPr="003F3312" w:rsidRDefault="003F3312" w:rsidP="003F3312">
      <w:pPr>
        <w:spacing w:line="360" w:lineRule="auto"/>
        <w:ind w:firstLine="709"/>
        <w:jc w:val="both"/>
        <w:rPr>
          <w:rFonts w:ascii="Times New Roman" w:hAnsi="Times New Roman"/>
        </w:rPr>
      </w:pPr>
      <w:r w:rsidRPr="003F3312">
        <w:rPr>
          <w:rFonts w:ascii="Times New Roman" w:hAnsi="Times New Roman"/>
        </w:rPr>
        <w:t xml:space="preserve">2.2. Для выполнения учителями (в том числеосуществляющих коррекционные занятия), педагогами дополнительного образованияосновных работ устанавливаются нормы преподавательской деятельности, определяемые как аудиторная занятость педагога. </w:t>
      </w:r>
    </w:p>
    <w:p w:rsidR="003F3312" w:rsidRPr="003F3312" w:rsidRDefault="003F3312" w:rsidP="003F3312">
      <w:pPr>
        <w:spacing w:line="360" w:lineRule="auto"/>
        <w:ind w:firstLine="709"/>
        <w:jc w:val="both"/>
        <w:rPr>
          <w:rFonts w:ascii="Times New Roman" w:hAnsi="Times New Roman"/>
        </w:rPr>
      </w:pPr>
      <w:r w:rsidRPr="003F3312">
        <w:rPr>
          <w:rFonts w:ascii="Times New Roman" w:hAnsi="Times New Roman"/>
        </w:rPr>
        <w:t xml:space="preserve">Нормируемая часть рабочего времени учителя, педагога дополнительного образования, определяется в астрономических часах и включает регулируемые учебным расписанием уроки (учебные кружковые, коррекционные занятия) и перемены, установленные для обучающихся, в том числе «динамический час» для обучающихся 1-х классов. </w:t>
      </w:r>
    </w:p>
    <w:p w:rsidR="003F3312" w:rsidRPr="003F3312" w:rsidRDefault="003F3312" w:rsidP="003F3312">
      <w:pPr>
        <w:spacing w:line="360" w:lineRule="auto"/>
        <w:ind w:firstLine="709"/>
        <w:jc w:val="both"/>
        <w:rPr>
          <w:rFonts w:ascii="Times New Roman" w:hAnsi="Times New Roman"/>
        </w:rPr>
      </w:pPr>
      <w:r w:rsidRPr="003F3312">
        <w:rPr>
          <w:rFonts w:ascii="Times New Roman" w:hAnsi="Times New Roman"/>
        </w:rPr>
        <w:t xml:space="preserve">Конкретная продолжительность учебных занятий, а также перерывов (перемен) между ними, предусматривается Образовательной программой и Годовым календарным графиком школы с учетом соответствующих санитарно-эпидемиологических правил и нормативов (СанПиН), утвержденных в установленном порядке. </w:t>
      </w:r>
    </w:p>
    <w:p w:rsidR="003F3312" w:rsidRPr="003F3312" w:rsidRDefault="003F3312" w:rsidP="003F3312">
      <w:pPr>
        <w:spacing w:line="360" w:lineRule="auto"/>
        <w:ind w:firstLine="709"/>
        <w:jc w:val="both"/>
        <w:rPr>
          <w:rFonts w:ascii="Times New Roman" w:hAnsi="Times New Roman"/>
        </w:rPr>
      </w:pPr>
      <w:r w:rsidRPr="003F3312">
        <w:rPr>
          <w:rFonts w:ascii="Times New Roman" w:hAnsi="Times New Roman"/>
        </w:rPr>
        <w:t xml:space="preserve">2.4. При проведении уроков (учебных кружковых, коррекционных занятий)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школы, в том числе – дежурства по школе. Дежурство в школе в период образовательного процесса </w:t>
      </w:r>
      <w:r w:rsidRPr="003F3312">
        <w:rPr>
          <w:rFonts w:ascii="Times New Roman" w:hAnsi="Times New Roman"/>
        </w:rPr>
        <w:lastRenderedPageBreak/>
        <w:t xml:space="preserve">организуется в целях подготовки к проведению занятий; обеспечения порядка и дисциплины в течение учебного времени, в том числе во время перерывов между занятиями. </w:t>
      </w:r>
    </w:p>
    <w:p w:rsidR="003F3312" w:rsidRPr="003F3312" w:rsidRDefault="003F3312" w:rsidP="003F3312">
      <w:pPr>
        <w:spacing w:line="360" w:lineRule="auto"/>
        <w:ind w:firstLine="709"/>
        <w:jc w:val="both"/>
        <w:rPr>
          <w:rFonts w:ascii="Times New Roman" w:hAnsi="Times New Roman"/>
        </w:rPr>
      </w:pPr>
      <w:r w:rsidRPr="003F3312">
        <w:rPr>
          <w:rFonts w:ascii="Times New Roman" w:hAnsi="Times New Roman"/>
        </w:rPr>
        <w:t xml:space="preserve">При составлении графика дежурств педагогических работников школы в период проведения учебных занятий, до их начала и после их окончания, учитывается режим рабочего времени каждого педагогического работника в соответствии с расписанием, общим планом мероприятий, другими особенностями работы образовательного учреждения. </w:t>
      </w:r>
    </w:p>
    <w:p w:rsidR="003F3312" w:rsidRPr="003F3312" w:rsidRDefault="003F3312" w:rsidP="003F3312">
      <w:pPr>
        <w:spacing w:line="360" w:lineRule="auto"/>
        <w:ind w:firstLine="709"/>
        <w:jc w:val="both"/>
        <w:rPr>
          <w:rFonts w:ascii="Times New Roman" w:hAnsi="Times New Roman"/>
        </w:rPr>
      </w:pPr>
      <w:r w:rsidRPr="003F3312">
        <w:rPr>
          <w:rFonts w:ascii="Times New Roman" w:hAnsi="Times New Roman"/>
        </w:rPr>
        <w:t xml:space="preserve">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 учебного занятия. Не допускаются случаи длительного дежурства педагогических работников, дежурства в дни, когда учебная нагрузка отсутствует за исключением выполнения данных обязанностей в качестве дежурного классного руководителя. </w:t>
      </w:r>
    </w:p>
    <w:p w:rsidR="003F3312" w:rsidRPr="003F3312" w:rsidRDefault="003F3312" w:rsidP="003F3312">
      <w:pPr>
        <w:spacing w:line="360" w:lineRule="auto"/>
        <w:ind w:firstLine="709"/>
        <w:jc w:val="both"/>
        <w:rPr>
          <w:rFonts w:ascii="Times New Roman" w:hAnsi="Times New Roman"/>
        </w:rPr>
      </w:pPr>
      <w:r w:rsidRPr="003F3312">
        <w:rPr>
          <w:rFonts w:ascii="Times New Roman" w:hAnsi="Times New Roman"/>
        </w:rPr>
        <w:t>2.5. Учёт основных педагогических работ, связанных с аудиторной занятостью педагога, проводится заместителем директора по учебно-воспитательной работе (аудиторная занятость учителя), заместителем директора по воспитательной работе (аудиторная занятость педагога дополнительного образования).</w:t>
      </w:r>
    </w:p>
    <w:p w:rsidR="003F3312" w:rsidRPr="003F3312" w:rsidRDefault="003F3312" w:rsidP="003F3312">
      <w:pPr>
        <w:spacing w:line="360" w:lineRule="auto"/>
        <w:ind w:firstLine="709"/>
        <w:jc w:val="both"/>
        <w:rPr>
          <w:rFonts w:ascii="Times New Roman" w:hAnsi="Times New Roman"/>
        </w:rPr>
      </w:pPr>
      <w:r w:rsidRPr="003F3312">
        <w:rPr>
          <w:rFonts w:ascii="Times New Roman" w:hAnsi="Times New Roman"/>
        </w:rPr>
        <w:t>2.6. Должностной оклад учителя и педагога дополнительного образования, оплачиваемый из базовой части фонда оплаты труда, учитывает также деятельность педагогического работника, требующую затрат рабочего времени, не конкретизированную по количеству часов, но вытекающую из его должностных обязанностей, Устава школы, Коллективного договора, Правил внутреннего трудового распорядка:</w:t>
      </w:r>
    </w:p>
    <w:p w:rsidR="003F3312" w:rsidRPr="003F3312" w:rsidRDefault="003F3312" w:rsidP="007B7D00">
      <w:pPr>
        <w:pStyle w:val="ConsPlusNormal"/>
        <w:widowControl/>
        <w:numPr>
          <w:ilvl w:val="0"/>
          <w:numId w:val="39"/>
        </w:numPr>
        <w:tabs>
          <w:tab w:val="clear" w:pos="900"/>
          <w:tab w:val="num" w:pos="0"/>
        </w:tabs>
        <w:suppressAutoHyphens w:val="0"/>
        <w:autoSpaceDE w:val="0"/>
        <w:autoSpaceDN w:val="0"/>
        <w:adjustRightInd w:val="0"/>
        <w:spacing w:line="360" w:lineRule="auto"/>
        <w:ind w:left="0" w:firstLine="0"/>
        <w:jc w:val="both"/>
        <w:rPr>
          <w:rFonts w:ascii="Times New Roman" w:hAnsi="Times New Roman"/>
          <w:sz w:val="24"/>
          <w:szCs w:val="24"/>
        </w:rPr>
      </w:pPr>
      <w:r w:rsidRPr="003F3312">
        <w:rPr>
          <w:rFonts w:ascii="Times New Roman" w:hAnsi="Times New Roman"/>
          <w:sz w:val="24"/>
          <w:szCs w:val="24"/>
        </w:rPr>
        <w:t xml:space="preserve">время, затрачиваемое непосредственно на подготовку к урокам (учебным кружковым, коррекционным занятиям); </w:t>
      </w:r>
    </w:p>
    <w:p w:rsidR="003F3312" w:rsidRPr="003F3312" w:rsidRDefault="003F3312" w:rsidP="007B7D00">
      <w:pPr>
        <w:pStyle w:val="ConsPlusNormal"/>
        <w:widowControl/>
        <w:numPr>
          <w:ilvl w:val="0"/>
          <w:numId w:val="39"/>
        </w:numPr>
        <w:tabs>
          <w:tab w:val="clear" w:pos="900"/>
          <w:tab w:val="num" w:pos="0"/>
        </w:tabs>
        <w:suppressAutoHyphens w:val="0"/>
        <w:autoSpaceDE w:val="0"/>
        <w:autoSpaceDN w:val="0"/>
        <w:adjustRightInd w:val="0"/>
        <w:spacing w:line="360" w:lineRule="auto"/>
        <w:ind w:left="0" w:firstLine="0"/>
        <w:jc w:val="both"/>
        <w:rPr>
          <w:rFonts w:ascii="Times New Roman" w:hAnsi="Times New Roman"/>
          <w:sz w:val="24"/>
          <w:szCs w:val="24"/>
        </w:rPr>
      </w:pPr>
      <w:r w:rsidRPr="003F3312">
        <w:rPr>
          <w:rFonts w:ascii="Times New Roman" w:hAnsi="Times New Roman"/>
          <w:sz w:val="24"/>
          <w:szCs w:val="24"/>
        </w:rPr>
        <w:t>выполнение обязанностей, связанных со своевременным оформлением журнала и ведением документовпланирования и диагностики достижения целей педагогической деятельности;</w:t>
      </w:r>
    </w:p>
    <w:p w:rsidR="003F3312" w:rsidRPr="003F3312" w:rsidRDefault="003F3312" w:rsidP="007B7D00">
      <w:pPr>
        <w:pStyle w:val="ConsPlusNormal"/>
        <w:widowControl/>
        <w:numPr>
          <w:ilvl w:val="0"/>
          <w:numId w:val="39"/>
        </w:numPr>
        <w:tabs>
          <w:tab w:val="clear" w:pos="900"/>
          <w:tab w:val="num" w:pos="0"/>
        </w:tabs>
        <w:suppressAutoHyphens w:val="0"/>
        <w:autoSpaceDE w:val="0"/>
        <w:autoSpaceDN w:val="0"/>
        <w:adjustRightInd w:val="0"/>
        <w:spacing w:line="360" w:lineRule="auto"/>
        <w:ind w:left="0" w:firstLine="0"/>
        <w:jc w:val="both"/>
        <w:rPr>
          <w:rFonts w:ascii="Times New Roman" w:hAnsi="Times New Roman"/>
          <w:sz w:val="24"/>
          <w:szCs w:val="24"/>
        </w:rPr>
      </w:pPr>
      <w:r w:rsidRPr="003F3312">
        <w:rPr>
          <w:rFonts w:ascii="Times New Roman" w:hAnsi="Times New Roman"/>
          <w:sz w:val="24"/>
          <w:szCs w:val="24"/>
        </w:rPr>
        <w:t xml:space="preserve">организацию и проведение методической, диагностической и консультативной помощи обучающимся и их родителям (законным представителям), участие в родительских собраниях и иных организационных формах работы с обучающимися и их родителями (законными представителями); </w:t>
      </w:r>
    </w:p>
    <w:p w:rsidR="003F3312" w:rsidRPr="003F3312" w:rsidRDefault="003F3312" w:rsidP="007B7D00">
      <w:pPr>
        <w:pStyle w:val="ConsPlusNormal"/>
        <w:widowControl/>
        <w:numPr>
          <w:ilvl w:val="0"/>
          <w:numId w:val="39"/>
        </w:numPr>
        <w:tabs>
          <w:tab w:val="clear" w:pos="900"/>
          <w:tab w:val="num" w:pos="0"/>
        </w:tabs>
        <w:suppressAutoHyphens w:val="0"/>
        <w:autoSpaceDE w:val="0"/>
        <w:autoSpaceDN w:val="0"/>
        <w:adjustRightInd w:val="0"/>
        <w:spacing w:line="360" w:lineRule="auto"/>
        <w:ind w:left="0" w:firstLine="0"/>
        <w:jc w:val="both"/>
        <w:rPr>
          <w:rFonts w:ascii="Times New Roman" w:hAnsi="Times New Roman"/>
          <w:sz w:val="24"/>
          <w:szCs w:val="24"/>
        </w:rPr>
      </w:pPr>
      <w:r w:rsidRPr="003F3312">
        <w:rPr>
          <w:rFonts w:ascii="Times New Roman" w:hAnsi="Times New Roman"/>
          <w:sz w:val="24"/>
          <w:szCs w:val="24"/>
        </w:rPr>
        <w:t>время, затраченное на организацию внеклассной работы по предмету, проведение оздоровительных, воспитательных и других мероприятий, предусмотренных Образовательными программами;</w:t>
      </w:r>
    </w:p>
    <w:p w:rsidR="003F3312" w:rsidRPr="003F3312" w:rsidRDefault="003F3312" w:rsidP="007B7D00">
      <w:pPr>
        <w:pStyle w:val="ConsPlusNormal"/>
        <w:widowControl/>
        <w:numPr>
          <w:ilvl w:val="0"/>
          <w:numId w:val="39"/>
        </w:numPr>
        <w:tabs>
          <w:tab w:val="clear" w:pos="900"/>
          <w:tab w:val="num" w:pos="0"/>
        </w:tabs>
        <w:suppressAutoHyphens w:val="0"/>
        <w:autoSpaceDE w:val="0"/>
        <w:autoSpaceDN w:val="0"/>
        <w:adjustRightInd w:val="0"/>
        <w:spacing w:line="360" w:lineRule="auto"/>
        <w:ind w:left="0" w:firstLine="0"/>
        <w:jc w:val="both"/>
        <w:rPr>
          <w:rFonts w:ascii="Times New Roman" w:hAnsi="Times New Roman"/>
          <w:sz w:val="24"/>
          <w:szCs w:val="24"/>
        </w:rPr>
      </w:pPr>
      <w:r w:rsidRPr="003F3312">
        <w:rPr>
          <w:rFonts w:ascii="Times New Roman" w:hAnsi="Times New Roman"/>
          <w:sz w:val="24"/>
          <w:szCs w:val="24"/>
        </w:rPr>
        <w:t>выполнение обязанностей, связанных с участием в работе Педагогического совета, методического объединения, другого профессионального сообщества (совещаний, собраний, советов, временных рабочей, творческой групп и других);</w:t>
      </w:r>
    </w:p>
    <w:p w:rsidR="003F3312" w:rsidRPr="003F3312" w:rsidRDefault="003F3312" w:rsidP="007B7D00">
      <w:pPr>
        <w:pStyle w:val="ConsPlusNormal"/>
        <w:widowControl/>
        <w:numPr>
          <w:ilvl w:val="0"/>
          <w:numId w:val="39"/>
        </w:numPr>
        <w:tabs>
          <w:tab w:val="clear" w:pos="900"/>
          <w:tab w:val="num" w:pos="0"/>
        </w:tabs>
        <w:suppressAutoHyphens w:val="0"/>
        <w:autoSpaceDE w:val="0"/>
        <w:autoSpaceDN w:val="0"/>
        <w:adjustRightInd w:val="0"/>
        <w:spacing w:line="360" w:lineRule="auto"/>
        <w:ind w:left="0" w:firstLine="0"/>
        <w:jc w:val="both"/>
        <w:rPr>
          <w:rFonts w:ascii="Times New Roman" w:hAnsi="Times New Roman"/>
          <w:sz w:val="24"/>
          <w:szCs w:val="24"/>
        </w:rPr>
      </w:pPr>
      <w:r w:rsidRPr="003F3312">
        <w:rPr>
          <w:rFonts w:ascii="Times New Roman" w:hAnsi="Times New Roman"/>
          <w:color w:val="000000"/>
          <w:sz w:val="24"/>
          <w:szCs w:val="24"/>
        </w:rPr>
        <w:lastRenderedPageBreak/>
        <w:t>проверку тетрадей и других контрольно-диагностических материалов;</w:t>
      </w:r>
    </w:p>
    <w:p w:rsidR="003F3312" w:rsidRPr="003F3312" w:rsidRDefault="003F3312" w:rsidP="007B7D00">
      <w:pPr>
        <w:pStyle w:val="ConsPlusNormal"/>
        <w:widowControl/>
        <w:numPr>
          <w:ilvl w:val="0"/>
          <w:numId w:val="39"/>
        </w:numPr>
        <w:tabs>
          <w:tab w:val="clear" w:pos="900"/>
          <w:tab w:val="num" w:pos="0"/>
        </w:tabs>
        <w:suppressAutoHyphens w:val="0"/>
        <w:autoSpaceDE w:val="0"/>
        <w:autoSpaceDN w:val="0"/>
        <w:adjustRightInd w:val="0"/>
        <w:spacing w:line="360" w:lineRule="auto"/>
        <w:ind w:left="0" w:firstLine="0"/>
        <w:jc w:val="both"/>
        <w:rPr>
          <w:rFonts w:ascii="Times New Roman" w:hAnsi="Times New Roman"/>
          <w:sz w:val="24"/>
          <w:szCs w:val="24"/>
        </w:rPr>
      </w:pPr>
      <w:r w:rsidRPr="003F3312">
        <w:rPr>
          <w:rFonts w:ascii="Times New Roman" w:hAnsi="Times New Roman"/>
          <w:color w:val="000000"/>
          <w:sz w:val="24"/>
          <w:szCs w:val="24"/>
        </w:rPr>
        <w:t>подготовку лабораторного и демонстрационного оборудования для проведения уроков и других занятий по химии, физике и биологии;</w:t>
      </w:r>
    </w:p>
    <w:p w:rsidR="003F3312" w:rsidRPr="003F3312" w:rsidRDefault="003F3312" w:rsidP="007B7D00">
      <w:pPr>
        <w:pStyle w:val="ConsPlusNormal"/>
        <w:widowControl/>
        <w:numPr>
          <w:ilvl w:val="0"/>
          <w:numId w:val="39"/>
        </w:numPr>
        <w:tabs>
          <w:tab w:val="clear" w:pos="900"/>
          <w:tab w:val="num" w:pos="0"/>
        </w:tabs>
        <w:suppressAutoHyphens w:val="0"/>
        <w:autoSpaceDE w:val="0"/>
        <w:autoSpaceDN w:val="0"/>
        <w:adjustRightInd w:val="0"/>
        <w:spacing w:line="360" w:lineRule="auto"/>
        <w:ind w:left="0" w:firstLine="0"/>
        <w:jc w:val="both"/>
        <w:rPr>
          <w:rFonts w:ascii="Times New Roman" w:hAnsi="Times New Roman"/>
          <w:sz w:val="24"/>
          <w:szCs w:val="24"/>
        </w:rPr>
      </w:pPr>
      <w:r w:rsidRPr="003F3312">
        <w:rPr>
          <w:rFonts w:ascii="Times New Roman" w:hAnsi="Times New Roman"/>
          <w:sz w:val="24"/>
          <w:szCs w:val="24"/>
        </w:rPr>
        <w:t>подготовку оборудования ИКТ для проведения уроков, занятий в соответствии с учебным планом, рабочей программой педагога;</w:t>
      </w:r>
    </w:p>
    <w:p w:rsidR="003F3312" w:rsidRPr="003F3312" w:rsidRDefault="003F3312" w:rsidP="007B7D00">
      <w:pPr>
        <w:pStyle w:val="ConsPlusNormal"/>
        <w:widowControl/>
        <w:numPr>
          <w:ilvl w:val="0"/>
          <w:numId w:val="39"/>
        </w:numPr>
        <w:tabs>
          <w:tab w:val="clear" w:pos="900"/>
          <w:tab w:val="num" w:pos="0"/>
        </w:tabs>
        <w:suppressAutoHyphens w:val="0"/>
        <w:autoSpaceDE w:val="0"/>
        <w:autoSpaceDN w:val="0"/>
        <w:adjustRightInd w:val="0"/>
        <w:spacing w:line="360" w:lineRule="auto"/>
        <w:ind w:left="0" w:firstLine="0"/>
        <w:jc w:val="both"/>
        <w:rPr>
          <w:rFonts w:ascii="Times New Roman" w:hAnsi="Times New Roman"/>
          <w:i/>
          <w:sz w:val="24"/>
          <w:szCs w:val="24"/>
        </w:rPr>
      </w:pPr>
      <w:r w:rsidRPr="003F3312">
        <w:rPr>
          <w:rFonts w:ascii="Times New Roman" w:hAnsi="Times New Roman"/>
          <w:color w:val="000000"/>
          <w:sz w:val="24"/>
          <w:szCs w:val="24"/>
        </w:rPr>
        <w:t>заведование кабинетом.</w:t>
      </w:r>
    </w:p>
    <w:p w:rsidR="003F3312" w:rsidRPr="003F3312" w:rsidRDefault="003F3312" w:rsidP="003F3312">
      <w:pPr>
        <w:pStyle w:val="ConsPlusNormal"/>
        <w:tabs>
          <w:tab w:val="num" w:pos="0"/>
        </w:tabs>
        <w:spacing w:line="360" w:lineRule="auto"/>
        <w:ind w:firstLine="709"/>
        <w:jc w:val="both"/>
        <w:rPr>
          <w:rFonts w:ascii="Times New Roman" w:hAnsi="Times New Roman"/>
          <w:sz w:val="24"/>
          <w:szCs w:val="24"/>
        </w:rPr>
      </w:pPr>
      <w:r w:rsidRPr="003F3312">
        <w:rPr>
          <w:rFonts w:ascii="Times New Roman" w:hAnsi="Times New Roman"/>
          <w:sz w:val="24"/>
          <w:szCs w:val="24"/>
        </w:rPr>
        <w:t xml:space="preserve">2.7. Должностной оклад учителя и педагога дополнительного образованиявключает неаудиторную занятость: </w:t>
      </w:r>
    </w:p>
    <w:p w:rsidR="003F3312" w:rsidRPr="003F3312" w:rsidRDefault="003F3312" w:rsidP="007B7D00">
      <w:pPr>
        <w:pStyle w:val="ConsPlusNormal"/>
        <w:widowControl/>
        <w:numPr>
          <w:ilvl w:val="0"/>
          <w:numId w:val="44"/>
        </w:numPr>
        <w:tabs>
          <w:tab w:val="clear" w:pos="1429"/>
          <w:tab w:val="num" w:pos="0"/>
        </w:tabs>
        <w:suppressAutoHyphens w:val="0"/>
        <w:autoSpaceDE w:val="0"/>
        <w:autoSpaceDN w:val="0"/>
        <w:adjustRightInd w:val="0"/>
        <w:spacing w:line="360" w:lineRule="auto"/>
        <w:ind w:left="0" w:firstLine="0"/>
        <w:jc w:val="both"/>
        <w:rPr>
          <w:rFonts w:ascii="Times New Roman" w:hAnsi="Times New Roman"/>
          <w:sz w:val="24"/>
          <w:szCs w:val="24"/>
        </w:rPr>
      </w:pPr>
      <w:r w:rsidRPr="003F3312">
        <w:rPr>
          <w:rFonts w:ascii="Times New Roman" w:hAnsi="Times New Roman"/>
          <w:sz w:val="24"/>
          <w:szCs w:val="24"/>
        </w:rPr>
        <w:t>организацию и проведение индивидуально-групповых занятий (осуществление педагогического сопровождения обучающихся, имеющих трудности в освоении образовательной программы, детей с ОВЗ, консультации по подготовке к ГИА и ЕГЭ, выполнению учебных проектов и исследований);</w:t>
      </w:r>
    </w:p>
    <w:p w:rsidR="003F3312" w:rsidRPr="003F3312" w:rsidRDefault="003F3312" w:rsidP="007B7D00">
      <w:pPr>
        <w:numPr>
          <w:ilvl w:val="0"/>
          <w:numId w:val="40"/>
        </w:numPr>
        <w:tabs>
          <w:tab w:val="clear" w:pos="720"/>
          <w:tab w:val="num" w:pos="0"/>
        </w:tabs>
        <w:spacing w:line="360" w:lineRule="auto"/>
        <w:ind w:left="0" w:firstLine="709"/>
        <w:jc w:val="both"/>
        <w:rPr>
          <w:rFonts w:ascii="Times New Roman" w:hAnsi="Times New Roman"/>
          <w:color w:val="000000"/>
        </w:rPr>
      </w:pPr>
      <w:r w:rsidRPr="003F3312">
        <w:rPr>
          <w:rFonts w:ascii="Times New Roman" w:hAnsi="Times New Roman"/>
          <w:color w:val="000000"/>
        </w:rPr>
        <w:t>подготовку учащихся к олимпиадам, интеллектуальным марафонам, конкурсам, смотрам, конференциям и другим видам конкурсов;</w:t>
      </w:r>
    </w:p>
    <w:p w:rsidR="003F3312" w:rsidRPr="003F3312" w:rsidRDefault="003F3312" w:rsidP="007B7D00">
      <w:pPr>
        <w:numPr>
          <w:ilvl w:val="0"/>
          <w:numId w:val="40"/>
        </w:numPr>
        <w:tabs>
          <w:tab w:val="clear" w:pos="720"/>
          <w:tab w:val="num" w:pos="0"/>
        </w:tabs>
        <w:spacing w:line="360" w:lineRule="auto"/>
        <w:ind w:left="0" w:firstLine="709"/>
        <w:jc w:val="both"/>
        <w:rPr>
          <w:rFonts w:ascii="Times New Roman" w:hAnsi="Times New Roman"/>
        </w:rPr>
      </w:pPr>
      <w:r w:rsidRPr="003F3312">
        <w:rPr>
          <w:rFonts w:ascii="Times New Roman" w:hAnsi="Times New Roman"/>
        </w:rPr>
        <w:t xml:space="preserve">подготовку учащихся к внеклассным мероприятиям, организацию и проведение репетиций к концертам, фестивалям, праздниками другим видам творческих выступлений; </w:t>
      </w:r>
    </w:p>
    <w:p w:rsidR="003F3312" w:rsidRPr="003F3312" w:rsidRDefault="003F3312" w:rsidP="007B7D00">
      <w:pPr>
        <w:numPr>
          <w:ilvl w:val="0"/>
          <w:numId w:val="40"/>
        </w:numPr>
        <w:spacing w:line="360" w:lineRule="auto"/>
        <w:ind w:left="0" w:firstLine="709"/>
        <w:jc w:val="both"/>
        <w:rPr>
          <w:rFonts w:ascii="Times New Roman" w:hAnsi="Times New Roman"/>
        </w:rPr>
      </w:pPr>
      <w:r w:rsidRPr="003F3312">
        <w:rPr>
          <w:rFonts w:ascii="Times New Roman" w:hAnsi="Times New Roman"/>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медицинскими заключениями, осуществляющих семейное образование;</w:t>
      </w:r>
    </w:p>
    <w:p w:rsidR="003F3312" w:rsidRPr="003F3312" w:rsidRDefault="003F3312" w:rsidP="007B7D00">
      <w:pPr>
        <w:numPr>
          <w:ilvl w:val="0"/>
          <w:numId w:val="40"/>
        </w:numPr>
        <w:tabs>
          <w:tab w:val="clear" w:pos="720"/>
          <w:tab w:val="num" w:pos="0"/>
        </w:tabs>
        <w:spacing w:line="360" w:lineRule="auto"/>
        <w:ind w:left="0" w:firstLine="709"/>
        <w:jc w:val="both"/>
        <w:rPr>
          <w:rFonts w:ascii="Times New Roman" w:hAnsi="Times New Roman"/>
        </w:rPr>
      </w:pPr>
      <w:r w:rsidRPr="003F3312">
        <w:rPr>
          <w:rFonts w:ascii="Times New Roman" w:hAnsi="Times New Roman"/>
        </w:rPr>
        <w:t>организацию экскурсионной работы с учащимися по посещению театров, музеев и других видов учреждений культуры, медицины, системы образования, промышленных предприятий;</w:t>
      </w:r>
    </w:p>
    <w:p w:rsidR="003F3312" w:rsidRPr="003F3312" w:rsidRDefault="003F3312" w:rsidP="007B7D00">
      <w:pPr>
        <w:numPr>
          <w:ilvl w:val="0"/>
          <w:numId w:val="40"/>
        </w:numPr>
        <w:spacing w:line="360" w:lineRule="auto"/>
        <w:ind w:left="0" w:firstLine="709"/>
        <w:jc w:val="both"/>
        <w:rPr>
          <w:rFonts w:ascii="Times New Roman" w:hAnsi="Times New Roman"/>
        </w:rPr>
      </w:pPr>
      <w:r w:rsidRPr="003F3312">
        <w:rPr>
          <w:rFonts w:ascii="Times New Roman" w:hAnsi="Times New Roman"/>
        </w:rPr>
        <w:t>изучение индивидуальных способностей, интересов и склонностей обучающихся, а также их семейных обстоятельств и жилищно-бытовых условий;</w:t>
      </w:r>
    </w:p>
    <w:p w:rsidR="003F3312" w:rsidRPr="003F3312" w:rsidRDefault="003F3312" w:rsidP="007B7D00">
      <w:pPr>
        <w:numPr>
          <w:ilvl w:val="0"/>
          <w:numId w:val="40"/>
        </w:numPr>
        <w:spacing w:line="360" w:lineRule="auto"/>
        <w:ind w:left="0" w:firstLine="709"/>
        <w:jc w:val="both"/>
        <w:rPr>
          <w:rFonts w:ascii="Times New Roman" w:hAnsi="Times New Roman"/>
        </w:rPr>
      </w:pPr>
      <w:r w:rsidRPr="003F3312">
        <w:rPr>
          <w:rFonts w:ascii="Times New Roman" w:hAnsi="Times New Roman"/>
        </w:rPr>
        <w:t>проведение иных образовательных мероприятий с обучающимися, предусмотренных Образовательными программами.</w:t>
      </w:r>
    </w:p>
    <w:p w:rsidR="003F3312" w:rsidRPr="003F3312" w:rsidRDefault="003F3312" w:rsidP="003F3312">
      <w:pPr>
        <w:pStyle w:val="ConsPlusNormal"/>
        <w:tabs>
          <w:tab w:val="num" w:pos="1080"/>
        </w:tabs>
        <w:spacing w:line="360" w:lineRule="auto"/>
        <w:ind w:firstLine="709"/>
        <w:jc w:val="both"/>
        <w:rPr>
          <w:rFonts w:ascii="Times New Roman" w:hAnsi="Times New Roman"/>
          <w:sz w:val="24"/>
          <w:szCs w:val="24"/>
        </w:rPr>
      </w:pPr>
      <w:r w:rsidRPr="003F3312">
        <w:rPr>
          <w:rFonts w:ascii="Times New Roman" w:hAnsi="Times New Roman"/>
          <w:sz w:val="24"/>
          <w:szCs w:val="24"/>
        </w:rPr>
        <w:t>2.8. Учёт выполнения работ, связанных с неаудиторной занятостью педагога, оплата которой включена в должностной оклад, осуществляется заместителями директора по учебно-воспитательной, воспитательной работе в рамках их компетентности, установленной приказом о распределении обязанностей между членами администрации.</w:t>
      </w:r>
    </w:p>
    <w:p w:rsidR="003F3312" w:rsidRPr="003F3312" w:rsidRDefault="003F3312" w:rsidP="007C6624">
      <w:pPr>
        <w:pStyle w:val="a4"/>
        <w:spacing w:line="360" w:lineRule="auto"/>
        <w:rPr>
          <w:b/>
          <w:sz w:val="24"/>
        </w:rPr>
      </w:pPr>
      <w:r w:rsidRPr="003F3312">
        <w:rPr>
          <w:b/>
          <w:sz w:val="24"/>
        </w:rPr>
        <w:t>3. Нормы рабочего времени, нормы учебной нагрузки</w:t>
      </w:r>
    </w:p>
    <w:p w:rsidR="003F3312" w:rsidRPr="003F3312" w:rsidRDefault="003F3312" w:rsidP="003F3312">
      <w:pPr>
        <w:pStyle w:val="a4"/>
        <w:spacing w:line="360" w:lineRule="auto"/>
        <w:ind w:firstLine="709"/>
        <w:rPr>
          <w:sz w:val="24"/>
        </w:rPr>
      </w:pPr>
      <w:r w:rsidRPr="003F3312">
        <w:rPr>
          <w:sz w:val="24"/>
        </w:rPr>
        <w:t>3.1. В соответствии с приказом Министерства образования и науки РФ от 24 декабря 2010 года № 2075 «О продолжительности рабочего времени (норме часов педагогической работы за ставку заработной платы) педагогических работников» устанавливается:</w:t>
      </w:r>
    </w:p>
    <w:p w:rsidR="003F3312" w:rsidRPr="003F3312" w:rsidRDefault="003F3312" w:rsidP="007B7D00">
      <w:pPr>
        <w:pStyle w:val="a4"/>
        <w:widowControl w:val="0"/>
        <w:numPr>
          <w:ilvl w:val="0"/>
          <w:numId w:val="41"/>
        </w:numPr>
        <w:suppressAutoHyphens/>
        <w:spacing w:line="360" w:lineRule="auto"/>
        <w:ind w:left="0" w:firstLine="709"/>
        <w:rPr>
          <w:sz w:val="24"/>
        </w:rPr>
      </w:pPr>
      <w:r w:rsidRPr="003F3312">
        <w:rPr>
          <w:sz w:val="24"/>
        </w:rPr>
        <w:lastRenderedPageBreak/>
        <w:t>учителям 1-4 классов образовательного учреждения, реализующего общеобразовательные программы норма часов преподавательской работы за ставку заработной платы 18 часов в неделю.</w:t>
      </w:r>
    </w:p>
    <w:p w:rsidR="003F3312" w:rsidRPr="003F3312" w:rsidRDefault="003F3312" w:rsidP="007B7D00">
      <w:pPr>
        <w:pStyle w:val="a4"/>
        <w:widowControl w:val="0"/>
        <w:numPr>
          <w:ilvl w:val="0"/>
          <w:numId w:val="41"/>
        </w:numPr>
        <w:suppressAutoHyphens/>
        <w:spacing w:line="360" w:lineRule="auto"/>
        <w:ind w:left="0" w:firstLine="709"/>
        <w:rPr>
          <w:sz w:val="24"/>
        </w:rPr>
      </w:pPr>
      <w:r w:rsidRPr="003F3312">
        <w:rPr>
          <w:sz w:val="24"/>
        </w:rPr>
        <w:t xml:space="preserve">учителям 5-11 классов образовательного учреждения, реализующего общеобразовательные программы норму часов преподавательской работы за ставку заработной платы 18 часов в неделю. </w:t>
      </w:r>
    </w:p>
    <w:p w:rsidR="003F3312" w:rsidRPr="003F3312" w:rsidRDefault="003F3312" w:rsidP="007B7D00">
      <w:pPr>
        <w:pStyle w:val="a4"/>
        <w:widowControl w:val="0"/>
        <w:numPr>
          <w:ilvl w:val="0"/>
          <w:numId w:val="41"/>
        </w:numPr>
        <w:suppressAutoHyphens/>
        <w:spacing w:line="360" w:lineRule="auto"/>
        <w:ind w:left="0" w:firstLine="709"/>
        <w:rPr>
          <w:sz w:val="24"/>
        </w:rPr>
      </w:pPr>
      <w:r w:rsidRPr="003F3312">
        <w:rPr>
          <w:sz w:val="24"/>
        </w:rPr>
        <w:t xml:space="preserve">продолжительность рабочего времени 36 часов иному педагогическому персоналу: педагогам-психологам, педагогам-организаторам, социальным педагогам; преподавателям-организаторам основ безопасности жизнедеятельности. </w:t>
      </w:r>
    </w:p>
    <w:p w:rsidR="003F3312" w:rsidRPr="003F3312" w:rsidRDefault="003F3312" w:rsidP="007B7D00">
      <w:pPr>
        <w:pStyle w:val="a4"/>
        <w:widowControl w:val="0"/>
        <w:numPr>
          <w:ilvl w:val="0"/>
          <w:numId w:val="41"/>
        </w:numPr>
        <w:suppressAutoHyphens/>
        <w:spacing w:line="360" w:lineRule="auto"/>
        <w:ind w:left="0" w:firstLine="709"/>
        <w:rPr>
          <w:sz w:val="24"/>
        </w:rPr>
      </w:pPr>
      <w:r w:rsidRPr="003F3312">
        <w:rPr>
          <w:sz w:val="24"/>
        </w:rPr>
        <w:t xml:space="preserve">норматив часов педагогической работы за ставку 20 часов в неделю: учителям-логопедам.  </w:t>
      </w:r>
    </w:p>
    <w:p w:rsidR="003F3312" w:rsidRPr="003F3312" w:rsidRDefault="003F3312" w:rsidP="007B7D00">
      <w:pPr>
        <w:pStyle w:val="a4"/>
        <w:widowControl w:val="0"/>
        <w:numPr>
          <w:ilvl w:val="0"/>
          <w:numId w:val="41"/>
        </w:numPr>
        <w:suppressAutoHyphens/>
        <w:spacing w:line="360" w:lineRule="auto"/>
        <w:ind w:left="0" w:firstLine="709"/>
        <w:rPr>
          <w:sz w:val="24"/>
        </w:rPr>
      </w:pPr>
      <w:r w:rsidRPr="003F3312">
        <w:rPr>
          <w:sz w:val="24"/>
        </w:rPr>
        <w:t xml:space="preserve">продолжительность рабочего времени административно-управленческого, учебно-вспомогательного и младшего обслуживающего персонала 40 часов в неделю. </w:t>
      </w:r>
    </w:p>
    <w:p w:rsidR="003F3312" w:rsidRPr="003F3312" w:rsidRDefault="003F3312" w:rsidP="003F3312">
      <w:pPr>
        <w:pStyle w:val="a4"/>
        <w:spacing w:line="360" w:lineRule="auto"/>
        <w:ind w:firstLine="709"/>
        <w:rPr>
          <w:sz w:val="24"/>
        </w:rPr>
      </w:pPr>
      <w:r w:rsidRPr="003F3312">
        <w:rPr>
          <w:sz w:val="24"/>
        </w:rPr>
        <w:t xml:space="preserve">3.2. Продолжительность рабочего времени для педагогических работников включает в себя преподавательскую (учебную) работу, воспитательскую, а так же другую педагогическую работу и устанавливается, исходя из сокращенной продолжительности рабочего времени не более 36 часов в неделю. Норма часов педагогической работы за ставку заработной платы педагогических работников установлена в астрономических часах. </w:t>
      </w:r>
    </w:p>
    <w:p w:rsidR="003F3312" w:rsidRPr="003F3312" w:rsidRDefault="003F3312" w:rsidP="003F3312">
      <w:pPr>
        <w:pStyle w:val="ConsPlusNormal"/>
        <w:tabs>
          <w:tab w:val="num" w:pos="1080"/>
        </w:tabs>
        <w:spacing w:line="360" w:lineRule="auto"/>
        <w:ind w:firstLine="709"/>
        <w:jc w:val="both"/>
        <w:rPr>
          <w:rFonts w:ascii="Times New Roman" w:hAnsi="Times New Roman"/>
          <w:sz w:val="24"/>
          <w:szCs w:val="24"/>
        </w:rPr>
      </w:pPr>
      <w:r w:rsidRPr="003F3312">
        <w:rPr>
          <w:rFonts w:ascii="Times New Roman" w:hAnsi="Times New Roman"/>
          <w:sz w:val="24"/>
          <w:szCs w:val="24"/>
        </w:rPr>
        <w:t>3.3.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3F3312" w:rsidRPr="003F3312" w:rsidRDefault="003F3312" w:rsidP="003F3312">
      <w:pPr>
        <w:spacing w:line="360" w:lineRule="auto"/>
        <w:ind w:firstLine="709"/>
        <w:jc w:val="both"/>
        <w:rPr>
          <w:rFonts w:ascii="Times New Roman" w:hAnsi="Times New Roman"/>
        </w:rPr>
      </w:pPr>
      <w:r w:rsidRPr="003F3312">
        <w:rPr>
          <w:rFonts w:ascii="Times New Roman" w:hAnsi="Times New Roman"/>
        </w:rPr>
        <w:t>3.4. Дни недели (периоды времени, в течение которых школа осуществляет свою деятельность), свободные для педагогических работников, ведущих учебную работу, от проведения учебных занятий по расписанию, от выполнения иных обязанностей, регулируемых графиками работы, педагогический работник может использовать для повышения квалификации, самообразования, подготовки к занятиям и т.п.</w:t>
      </w:r>
    </w:p>
    <w:p w:rsidR="003F3312" w:rsidRPr="003F3312" w:rsidRDefault="003F3312" w:rsidP="007C6624">
      <w:pPr>
        <w:spacing w:line="360" w:lineRule="auto"/>
        <w:jc w:val="both"/>
        <w:rPr>
          <w:rFonts w:ascii="Times New Roman" w:hAnsi="Times New Roman"/>
          <w:b/>
        </w:rPr>
      </w:pPr>
      <w:r w:rsidRPr="003F3312">
        <w:rPr>
          <w:rFonts w:ascii="Times New Roman" w:hAnsi="Times New Roman"/>
          <w:b/>
        </w:rPr>
        <w:t>4. Порядок нормирования и учёта дополнительных работ, выполняемых работниками школы</w:t>
      </w:r>
    </w:p>
    <w:p w:rsidR="003F3312" w:rsidRPr="003F3312" w:rsidRDefault="003F3312" w:rsidP="003F3312">
      <w:pPr>
        <w:pStyle w:val="ConsPlusNormal"/>
        <w:spacing w:line="360" w:lineRule="auto"/>
        <w:ind w:firstLine="709"/>
        <w:jc w:val="both"/>
        <w:rPr>
          <w:rFonts w:ascii="Times New Roman" w:hAnsi="Times New Roman"/>
          <w:sz w:val="24"/>
          <w:szCs w:val="24"/>
        </w:rPr>
      </w:pPr>
      <w:r w:rsidRPr="003F3312">
        <w:rPr>
          <w:rFonts w:ascii="Times New Roman" w:hAnsi="Times New Roman"/>
          <w:sz w:val="24"/>
          <w:szCs w:val="24"/>
        </w:rPr>
        <w:t>4.1. Нормирование выполняемых педагогическим работником работ, связанных с проверкой тетрадей и других контрольно-диагностических материалов осуществляется на основе Положения о проверке тетрадей и письменных работ учащихся. Систематический учёт этих работ проводится заместителями директора школы по УВР.</w:t>
      </w:r>
    </w:p>
    <w:p w:rsidR="003F3312" w:rsidRPr="003F3312" w:rsidRDefault="003F3312" w:rsidP="003F3312">
      <w:pPr>
        <w:pStyle w:val="ConsPlusNormal"/>
        <w:spacing w:line="360" w:lineRule="auto"/>
        <w:ind w:firstLine="709"/>
        <w:jc w:val="both"/>
        <w:rPr>
          <w:rFonts w:ascii="Times New Roman" w:hAnsi="Times New Roman"/>
          <w:sz w:val="24"/>
          <w:szCs w:val="24"/>
        </w:rPr>
      </w:pPr>
      <w:r w:rsidRPr="003F3312">
        <w:rPr>
          <w:rFonts w:ascii="Times New Roman" w:hAnsi="Times New Roman"/>
          <w:sz w:val="24"/>
          <w:szCs w:val="24"/>
        </w:rPr>
        <w:t>4.2. Нормирование и учёт выполняемых работником школы дополнительных работ по подготовке лабораторного демонстрационного оборудования для проведения уроков и других учебных занятий производится заместителем директора по учебно-воспитательной работе.</w:t>
      </w:r>
    </w:p>
    <w:p w:rsidR="003F3312" w:rsidRPr="003F3312" w:rsidRDefault="003F3312" w:rsidP="003F3312">
      <w:pPr>
        <w:spacing w:line="360" w:lineRule="auto"/>
        <w:ind w:firstLine="720"/>
        <w:jc w:val="both"/>
        <w:rPr>
          <w:rFonts w:ascii="Times New Roman" w:hAnsi="Times New Roman"/>
        </w:rPr>
      </w:pPr>
      <w:r w:rsidRPr="003F3312">
        <w:rPr>
          <w:rFonts w:ascii="Times New Roman" w:hAnsi="Times New Roman"/>
        </w:rPr>
        <w:lastRenderedPageBreak/>
        <w:t xml:space="preserve">4.3. Нормирование и учёт дополнительных педагогических работ по классному руководству, </w:t>
      </w:r>
      <w:r w:rsidRPr="003F3312">
        <w:rPr>
          <w:rFonts w:ascii="Times New Roman" w:hAnsi="Times New Roman"/>
          <w:color w:val="000000"/>
        </w:rPr>
        <w:t xml:space="preserve">организации спортивно-массовой и оздоровительной работы, подготовку учащихся к соревнованиям, </w:t>
      </w:r>
      <w:r w:rsidRPr="003F3312">
        <w:rPr>
          <w:rFonts w:ascii="Times New Roman" w:hAnsi="Times New Roman"/>
        </w:rPr>
        <w:t>дополнительному образованию осуществляется заместителем директора по воспитательной работе.</w:t>
      </w:r>
    </w:p>
    <w:p w:rsidR="003F3312" w:rsidRPr="003F3312" w:rsidRDefault="003F3312" w:rsidP="003F3312">
      <w:pPr>
        <w:pStyle w:val="ConsPlusNormal"/>
        <w:spacing w:line="360" w:lineRule="auto"/>
        <w:ind w:firstLine="709"/>
        <w:jc w:val="both"/>
        <w:rPr>
          <w:rFonts w:ascii="Times New Roman" w:hAnsi="Times New Roman"/>
          <w:sz w:val="24"/>
          <w:szCs w:val="24"/>
        </w:rPr>
      </w:pPr>
      <w:r w:rsidRPr="003F3312">
        <w:rPr>
          <w:rFonts w:ascii="Times New Roman" w:hAnsi="Times New Roman"/>
          <w:sz w:val="24"/>
          <w:szCs w:val="24"/>
        </w:rPr>
        <w:t>4.4. Нормирование и учёт дополнительных работ по руководству методическим объединением, другими профессиональными объединениями (временными рабочими, творческими группами, советами) осуществляется заместителями директора по УВР на основании Положений о деятельности данных объединений.</w:t>
      </w:r>
    </w:p>
    <w:p w:rsidR="003F3312" w:rsidRPr="003F3312" w:rsidRDefault="003F3312" w:rsidP="003F3312">
      <w:pPr>
        <w:pStyle w:val="ConsPlusNormal"/>
        <w:spacing w:line="360" w:lineRule="auto"/>
        <w:ind w:firstLine="709"/>
        <w:jc w:val="both"/>
        <w:rPr>
          <w:rFonts w:ascii="Times New Roman" w:hAnsi="Times New Roman"/>
          <w:sz w:val="24"/>
          <w:szCs w:val="24"/>
        </w:rPr>
      </w:pPr>
      <w:r w:rsidRPr="003F3312">
        <w:rPr>
          <w:rFonts w:ascii="Times New Roman" w:hAnsi="Times New Roman"/>
          <w:sz w:val="24"/>
          <w:szCs w:val="24"/>
        </w:rPr>
        <w:t>4.5. Нормирование и учёт педагогических работ по проведению индивидуальных занятий на дому с обучающимися, организуемых в соответствии с медицинским заключением, организации обучения в форме семейного образования определяется приказом по школе и осуществляется заместителем директора по УВР.</w:t>
      </w:r>
    </w:p>
    <w:p w:rsidR="003F3312" w:rsidRPr="003F3312" w:rsidRDefault="003F3312" w:rsidP="003F3312">
      <w:pPr>
        <w:pStyle w:val="ConsPlusNormal"/>
        <w:spacing w:line="360" w:lineRule="auto"/>
        <w:ind w:firstLine="709"/>
        <w:jc w:val="both"/>
        <w:rPr>
          <w:rFonts w:ascii="Times New Roman" w:hAnsi="Times New Roman"/>
          <w:sz w:val="24"/>
          <w:szCs w:val="24"/>
        </w:rPr>
      </w:pPr>
      <w:r w:rsidRPr="003F3312">
        <w:rPr>
          <w:rFonts w:ascii="Times New Roman" w:hAnsi="Times New Roman"/>
          <w:sz w:val="24"/>
          <w:szCs w:val="24"/>
        </w:rPr>
        <w:t>4.6. Нормирование и учёт дополнительных работ, связанных с заведованием учебного кабинета определяется на основе Положения об учебном кабинете и осуществляется заместителем директора по УВР.</w:t>
      </w:r>
    </w:p>
    <w:p w:rsidR="003F3312" w:rsidRPr="003F3312" w:rsidRDefault="003F3312" w:rsidP="003F3312">
      <w:pPr>
        <w:pStyle w:val="ConsPlusNormal"/>
        <w:spacing w:line="360" w:lineRule="auto"/>
        <w:ind w:firstLine="709"/>
        <w:jc w:val="both"/>
        <w:rPr>
          <w:rFonts w:ascii="Times New Roman" w:hAnsi="Times New Roman"/>
          <w:sz w:val="24"/>
          <w:szCs w:val="24"/>
        </w:rPr>
      </w:pPr>
      <w:r w:rsidRPr="003F3312">
        <w:rPr>
          <w:rFonts w:ascii="Times New Roman" w:hAnsi="Times New Roman"/>
          <w:sz w:val="24"/>
          <w:szCs w:val="24"/>
        </w:rPr>
        <w:t>4.7. На основе должностных обязанностей работника школы определяются и утверждаются директором школы следующие дополнительные работы, направленные на достижение современного качества школьного образования:</w:t>
      </w:r>
    </w:p>
    <w:p w:rsidR="003F3312" w:rsidRPr="003F3312" w:rsidRDefault="003F3312" w:rsidP="007B7D00">
      <w:pPr>
        <w:pStyle w:val="ConsPlusNormal"/>
        <w:widowControl/>
        <w:numPr>
          <w:ilvl w:val="0"/>
          <w:numId w:val="43"/>
        </w:numPr>
        <w:tabs>
          <w:tab w:val="clear" w:pos="720"/>
          <w:tab w:val="num" w:pos="0"/>
        </w:tabs>
        <w:suppressAutoHyphens w:val="0"/>
        <w:autoSpaceDE w:val="0"/>
        <w:autoSpaceDN w:val="0"/>
        <w:adjustRightInd w:val="0"/>
        <w:spacing w:line="360" w:lineRule="auto"/>
        <w:ind w:left="0" w:firstLine="709"/>
        <w:jc w:val="both"/>
        <w:rPr>
          <w:rFonts w:ascii="Times New Roman" w:hAnsi="Times New Roman"/>
          <w:sz w:val="24"/>
          <w:szCs w:val="24"/>
        </w:rPr>
      </w:pPr>
      <w:r w:rsidRPr="003F3312">
        <w:rPr>
          <w:rFonts w:ascii="Times New Roman" w:hAnsi="Times New Roman"/>
          <w:sz w:val="24"/>
          <w:szCs w:val="24"/>
        </w:rPr>
        <w:t xml:space="preserve">педагогическое сопровождение индивидуальных образовательных маршрутов и программ обучающихся; </w:t>
      </w:r>
    </w:p>
    <w:p w:rsidR="003F3312" w:rsidRPr="003F3312" w:rsidRDefault="003F3312" w:rsidP="007B7D00">
      <w:pPr>
        <w:pStyle w:val="ConsPlusNormal"/>
        <w:widowControl/>
        <w:numPr>
          <w:ilvl w:val="0"/>
          <w:numId w:val="43"/>
        </w:numPr>
        <w:tabs>
          <w:tab w:val="clear" w:pos="720"/>
          <w:tab w:val="num" w:pos="0"/>
        </w:tabs>
        <w:suppressAutoHyphens w:val="0"/>
        <w:autoSpaceDE w:val="0"/>
        <w:autoSpaceDN w:val="0"/>
        <w:adjustRightInd w:val="0"/>
        <w:spacing w:line="360" w:lineRule="auto"/>
        <w:ind w:left="0" w:firstLine="709"/>
        <w:jc w:val="both"/>
        <w:rPr>
          <w:rFonts w:ascii="Times New Roman" w:hAnsi="Times New Roman"/>
          <w:sz w:val="24"/>
          <w:szCs w:val="24"/>
        </w:rPr>
      </w:pPr>
      <w:r w:rsidRPr="003F3312">
        <w:rPr>
          <w:rFonts w:ascii="Times New Roman" w:hAnsi="Times New Roman"/>
          <w:sz w:val="24"/>
          <w:szCs w:val="24"/>
        </w:rPr>
        <w:t>обеспечение индивидуализации и вариативности образовательного процесса в работе с учащимися;</w:t>
      </w:r>
    </w:p>
    <w:p w:rsidR="003F3312" w:rsidRPr="003F3312" w:rsidRDefault="003F3312" w:rsidP="007B7D00">
      <w:pPr>
        <w:pStyle w:val="ConsPlusNormal"/>
        <w:widowControl/>
        <w:numPr>
          <w:ilvl w:val="0"/>
          <w:numId w:val="43"/>
        </w:numPr>
        <w:tabs>
          <w:tab w:val="clear" w:pos="720"/>
          <w:tab w:val="num" w:pos="0"/>
        </w:tabs>
        <w:suppressAutoHyphens w:val="0"/>
        <w:autoSpaceDE w:val="0"/>
        <w:autoSpaceDN w:val="0"/>
        <w:adjustRightInd w:val="0"/>
        <w:spacing w:line="360" w:lineRule="auto"/>
        <w:ind w:left="0" w:firstLine="709"/>
        <w:jc w:val="both"/>
        <w:rPr>
          <w:rFonts w:ascii="Times New Roman" w:hAnsi="Times New Roman"/>
          <w:sz w:val="24"/>
          <w:szCs w:val="24"/>
        </w:rPr>
      </w:pPr>
      <w:r w:rsidRPr="003F3312">
        <w:rPr>
          <w:rFonts w:ascii="Times New Roman" w:hAnsi="Times New Roman"/>
          <w:sz w:val="24"/>
          <w:szCs w:val="24"/>
        </w:rPr>
        <w:t>реализация приоритетных направлений программы развития школы;</w:t>
      </w:r>
    </w:p>
    <w:p w:rsidR="003F3312" w:rsidRPr="003F3312" w:rsidRDefault="003F3312" w:rsidP="007B7D00">
      <w:pPr>
        <w:numPr>
          <w:ilvl w:val="0"/>
          <w:numId w:val="43"/>
        </w:numPr>
        <w:tabs>
          <w:tab w:val="clear" w:pos="720"/>
          <w:tab w:val="num" w:pos="0"/>
        </w:tabs>
        <w:spacing w:line="360" w:lineRule="auto"/>
        <w:ind w:left="0" w:firstLine="709"/>
        <w:jc w:val="both"/>
        <w:rPr>
          <w:rFonts w:ascii="Times New Roman" w:hAnsi="Times New Roman"/>
        </w:rPr>
      </w:pPr>
      <w:r w:rsidRPr="003F3312">
        <w:rPr>
          <w:rFonts w:ascii="Times New Roman" w:hAnsi="Times New Roman"/>
        </w:rPr>
        <w:t xml:space="preserve">осуществление инновационной, методической деятельности; </w:t>
      </w:r>
    </w:p>
    <w:p w:rsidR="003F3312" w:rsidRPr="003F3312" w:rsidRDefault="003F3312" w:rsidP="007B7D00">
      <w:pPr>
        <w:numPr>
          <w:ilvl w:val="0"/>
          <w:numId w:val="43"/>
        </w:numPr>
        <w:tabs>
          <w:tab w:val="clear" w:pos="720"/>
          <w:tab w:val="num" w:pos="0"/>
        </w:tabs>
        <w:spacing w:line="360" w:lineRule="auto"/>
        <w:ind w:left="0" w:firstLine="709"/>
        <w:jc w:val="both"/>
        <w:rPr>
          <w:rFonts w:ascii="Times New Roman" w:hAnsi="Times New Roman"/>
        </w:rPr>
      </w:pPr>
      <w:r w:rsidRPr="003F3312">
        <w:rPr>
          <w:rFonts w:ascii="Times New Roman" w:hAnsi="Times New Roman"/>
        </w:rPr>
        <w:t>внедрение современных, в том числе информационных, технологий в образовательную практику.</w:t>
      </w:r>
    </w:p>
    <w:p w:rsidR="003F3312" w:rsidRPr="003F3312" w:rsidRDefault="003F3312" w:rsidP="003F3312">
      <w:pPr>
        <w:spacing w:line="360" w:lineRule="auto"/>
        <w:ind w:firstLine="709"/>
        <w:jc w:val="both"/>
        <w:rPr>
          <w:rFonts w:ascii="Times New Roman" w:hAnsi="Times New Roman"/>
        </w:rPr>
      </w:pPr>
      <w:r w:rsidRPr="003F3312">
        <w:rPr>
          <w:rFonts w:ascii="Times New Roman" w:hAnsi="Times New Roman"/>
        </w:rPr>
        <w:t xml:space="preserve">4.8. Дополнительные работы по внедрению современных, в том числе информационных, технологий в образовательную практику включают в себя: </w:t>
      </w:r>
    </w:p>
    <w:p w:rsidR="003F3312" w:rsidRPr="003F3312" w:rsidRDefault="003F3312" w:rsidP="007B7D00">
      <w:pPr>
        <w:numPr>
          <w:ilvl w:val="0"/>
          <w:numId w:val="42"/>
        </w:numPr>
        <w:tabs>
          <w:tab w:val="left" w:pos="284"/>
        </w:tabs>
        <w:spacing w:line="360" w:lineRule="auto"/>
        <w:ind w:left="0" w:firstLine="709"/>
        <w:jc w:val="both"/>
        <w:rPr>
          <w:rFonts w:ascii="Times New Roman" w:hAnsi="Times New Roman"/>
        </w:rPr>
      </w:pPr>
      <w:r w:rsidRPr="003F3312">
        <w:rPr>
          <w:rFonts w:ascii="Times New Roman" w:hAnsi="Times New Roman"/>
        </w:rPr>
        <w:t>активное применение современных образовательных технологий в педагогической практике;</w:t>
      </w:r>
    </w:p>
    <w:p w:rsidR="003F3312" w:rsidRPr="003F3312" w:rsidRDefault="003F3312" w:rsidP="007B7D00">
      <w:pPr>
        <w:numPr>
          <w:ilvl w:val="0"/>
          <w:numId w:val="42"/>
        </w:numPr>
        <w:tabs>
          <w:tab w:val="left" w:pos="284"/>
        </w:tabs>
        <w:spacing w:line="360" w:lineRule="auto"/>
        <w:ind w:left="0" w:firstLine="709"/>
        <w:jc w:val="both"/>
        <w:rPr>
          <w:rFonts w:ascii="Times New Roman" w:hAnsi="Times New Roman"/>
        </w:rPr>
      </w:pPr>
      <w:r w:rsidRPr="003F3312">
        <w:rPr>
          <w:rFonts w:ascii="Times New Roman" w:hAnsi="Times New Roman"/>
        </w:rPr>
        <w:t>разработку и апробацию сетевых форм организации обучения и воспитания;</w:t>
      </w:r>
    </w:p>
    <w:p w:rsidR="003F3312" w:rsidRPr="003F3312" w:rsidRDefault="003F3312" w:rsidP="007B7D00">
      <w:pPr>
        <w:numPr>
          <w:ilvl w:val="0"/>
          <w:numId w:val="42"/>
        </w:numPr>
        <w:tabs>
          <w:tab w:val="left" w:pos="284"/>
        </w:tabs>
        <w:spacing w:line="360" w:lineRule="auto"/>
        <w:ind w:left="0" w:firstLine="709"/>
        <w:jc w:val="both"/>
        <w:rPr>
          <w:rFonts w:ascii="Times New Roman" w:hAnsi="Times New Roman"/>
        </w:rPr>
      </w:pPr>
      <w:r w:rsidRPr="003F3312">
        <w:rPr>
          <w:rFonts w:ascii="Times New Roman" w:hAnsi="Times New Roman"/>
        </w:rPr>
        <w:t>создание и апробацию педагогическим работником цифровых (электронных) образовательных ресурсов;</w:t>
      </w:r>
    </w:p>
    <w:p w:rsidR="003F3312" w:rsidRPr="003F3312" w:rsidRDefault="003F3312" w:rsidP="007B7D00">
      <w:pPr>
        <w:numPr>
          <w:ilvl w:val="0"/>
          <w:numId w:val="42"/>
        </w:numPr>
        <w:tabs>
          <w:tab w:val="left" w:pos="284"/>
        </w:tabs>
        <w:spacing w:line="360" w:lineRule="auto"/>
        <w:ind w:left="0" w:firstLine="709"/>
        <w:jc w:val="both"/>
        <w:rPr>
          <w:rFonts w:ascii="Times New Roman" w:hAnsi="Times New Roman"/>
        </w:rPr>
      </w:pPr>
      <w:r w:rsidRPr="003F3312">
        <w:rPr>
          <w:rFonts w:ascii="Times New Roman" w:hAnsi="Times New Roman"/>
        </w:rPr>
        <w:t xml:space="preserve">эффективное использование интерактивного оборудования в учебном процессе; </w:t>
      </w:r>
    </w:p>
    <w:p w:rsidR="003F3312" w:rsidRPr="003F3312" w:rsidRDefault="003F3312" w:rsidP="007B7D00">
      <w:pPr>
        <w:numPr>
          <w:ilvl w:val="0"/>
          <w:numId w:val="42"/>
        </w:numPr>
        <w:tabs>
          <w:tab w:val="left" w:pos="284"/>
        </w:tabs>
        <w:spacing w:line="360" w:lineRule="auto"/>
        <w:ind w:left="0" w:firstLine="709"/>
        <w:jc w:val="both"/>
        <w:rPr>
          <w:rFonts w:ascii="Times New Roman" w:hAnsi="Times New Roman"/>
        </w:rPr>
      </w:pPr>
      <w:r w:rsidRPr="003F3312">
        <w:rPr>
          <w:rFonts w:ascii="Times New Roman" w:hAnsi="Times New Roman"/>
        </w:rPr>
        <w:lastRenderedPageBreak/>
        <w:t>работа с электронным журналом;</w:t>
      </w:r>
    </w:p>
    <w:p w:rsidR="003F3312" w:rsidRPr="003F3312" w:rsidRDefault="003F3312" w:rsidP="007B7D00">
      <w:pPr>
        <w:numPr>
          <w:ilvl w:val="0"/>
          <w:numId w:val="42"/>
        </w:numPr>
        <w:tabs>
          <w:tab w:val="left" w:pos="284"/>
        </w:tabs>
        <w:spacing w:line="360" w:lineRule="auto"/>
        <w:ind w:left="0" w:firstLine="709"/>
        <w:jc w:val="both"/>
        <w:rPr>
          <w:rFonts w:ascii="Times New Roman" w:hAnsi="Times New Roman"/>
        </w:rPr>
      </w:pPr>
      <w:r w:rsidRPr="003F3312">
        <w:rPr>
          <w:rFonts w:ascii="Times New Roman" w:hAnsi="Times New Roman"/>
        </w:rPr>
        <w:t>работа с сайтами.</w:t>
      </w:r>
    </w:p>
    <w:p w:rsidR="003F3312" w:rsidRPr="003F3312" w:rsidRDefault="003F3312" w:rsidP="003F3312">
      <w:pPr>
        <w:tabs>
          <w:tab w:val="left" w:pos="284"/>
        </w:tabs>
        <w:spacing w:line="360" w:lineRule="auto"/>
        <w:ind w:firstLine="709"/>
        <w:jc w:val="both"/>
        <w:rPr>
          <w:rFonts w:ascii="Times New Roman" w:hAnsi="Times New Roman"/>
        </w:rPr>
      </w:pPr>
      <w:r w:rsidRPr="003F3312">
        <w:rPr>
          <w:rFonts w:ascii="Times New Roman" w:hAnsi="Times New Roman"/>
        </w:rPr>
        <w:t>Нормирование и учёт данной деятельности осуществляют заместитель директора .</w:t>
      </w:r>
    </w:p>
    <w:p w:rsidR="003F3312" w:rsidRPr="003F3312" w:rsidRDefault="003F3312" w:rsidP="003F3312">
      <w:pPr>
        <w:spacing w:line="360" w:lineRule="auto"/>
        <w:ind w:firstLine="709"/>
        <w:jc w:val="both"/>
        <w:rPr>
          <w:rFonts w:ascii="Times New Roman" w:hAnsi="Times New Roman"/>
        </w:rPr>
      </w:pPr>
      <w:r w:rsidRPr="003F3312">
        <w:rPr>
          <w:rFonts w:ascii="Times New Roman" w:hAnsi="Times New Roman"/>
        </w:rPr>
        <w:t>4.9. Учёт и оценка качества выполнения работ, направленных на достижение современного качества образования, оплачиваемых из доли стимулирующей части фонда оплаты труда работников школы, производятся согласно Положению об оплате труда работников муниципального бюджетного общеобразовательного учреждения Калитвенская Средняя общеобразовательная школа.</w:t>
      </w:r>
    </w:p>
    <w:p w:rsidR="003F3312" w:rsidRPr="003F3312" w:rsidRDefault="003F3312" w:rsidP="007C6624">
      <w:pPr>
        <w:spacing w:line="360" w:lineRule="auto"/>
        <w:jc w:val="both"/>
        <w:rPr>
          <w:rFonts w:ascii="Times New Roman" w:hAnsi="Times New Roman"/>
          <w:b/>
        </w:rPr>
      </w:pPr>
      <w:r w:rsidRPr="003F3312">
        <w:rPr>
          <w:rFonts w:ascii="Times New Roman" w:hAnsi="Times New Roman"/>
          <w:b/>
        </w:rPr>
        <w:t>5. Режим рабочего времени</w:t>
      </w:r>
    </w:p>
    <w:p w:rsidR="003F3312" w:rsidRPr="003F3312" w:rsidRDefault="003F3312" w:rsidP="003F3312">
      <w:pPr>
        <w:spacing w:line="360" w:lineRule="auto"/>
        <w:ind w:firstLine="709"/>
        <w:jc w:val="both"/>
        <w:rPr>
          <w:rFonts w:ascii="Times New Roman" w:hAnsi="Times New Roman"/>
        </w:rPr>
      </w:pPr>
      <w:r w:rsidRPr="003F3312">
        <w:rPr>
          <w:rFonts w:ascii="Times New Roman" w:hAnsi="Times New Roman"/>
        </w:rPr>
        <w:t>5.1. При составлении расписаний учебных занятий работодатель обязан исключить нерациональные затраты времени педагогических работников, не образовывались длительные перерывы (за исключением отдельных производственных ситуаций), которые в отличие от перемен между каждым учебным занятием, установленных для обучающихся, рабочим временем педагогических работников не являются.</w:t>
      </w:r>
    </w:p>
    <w:p w:rsidR="003F3312" w:rsidRPr="003F3312" w:rsidRDefault="003F3312" w:rsidP="003F3312">
      <w:pPr>
        <w:spacing w:line="360" w:lineRule="auto"/>
        <w:ind w:firstLine="709"/>
        <w:jc w:val="both"/>
        <w:rPr>
          <w:rFonts w:ascii="Times New Roman" w:hAnsi="Times New Roman"/>
        </w:rPr>
      </w:pPr>
      <w:r w:rsidRPr="003F3312">
        <w:rPr>
          <w:rFonts w:ascii="Times New Roman" w:hAnsi="Times New Roman"/>
        </w:rPr>
        <w:t>5.2. Периоды каникул, установленные для обучающихся, и не совпадающие с ежегодными оплачиваемыми основными и дополнительными отпусками работников, являются для работников рабочим временем.</w:t>
      </w:r>
    </w:p>
    <w:p w:rsidR="003F3312" w:rsidRPr="003F3312" w:rsidRDefault="003F3312" w:rsidP="003F3312">
      <w:pPr>
        <w:spacing w:line="360" w:lineRule="auto"/>
        <w:ind w:firstLine="709"/>
        <w:jc w:val="both"/>
        <w:rPr>
          <w:rFonts w:ascii="Times New Roman" w:hAnsi="Times New Roman"/>
        </w:rPr>
      </w:pPr>
      <w:r w:rsidRPr="003F3312">
        <w:rPr>
          <w:rFonts w:ascii="Times New Roman" w:hAnsi="Times New Roman"/>
        </w:rPr>
        <w:t>5.3.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Образовательных программ,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w:t>
      </w:r>
    </w:p>
    <w:p w:rsidR="003F3312" w:rsidRPr="003F3312" w:rsidRDefault="003F3312" w:rsidP="003F3312">
      <w:pPr>
        <w:spacing w:line="360" w:lineRule="auto"/>
        <w:ind w:firstLine="709"/>
        <w:jc w:val="both"/>
        <w:rPr>
          <w:rFonts w:ascii="Times New Roman" w:hAnsi="Times New Roman"/>
        </w:rPr>
      </w:pPr>
      <w:r w:rsidRPr="003F3312">
        <w:rPr>
          <w:rFonts w:ascii="Times New Roman" w:hAnsi="Times New Roman"/>
        </w:rPr>
        <w:t>5.4. Режим рабочего времени и времени отдыха педагогических работников, принятых на работу во время летних каникул обучающихся определяется в пределах нормы часов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3F3312" w:rsidRPr="003F3312" w:rsidRDefault="003F3312" w:rsidP="003F3312">
      <w:pPr>
        <w:spacing w:line="360" w:lineRule="auto"/>
        <w:ind w:firstLine="709"/>
        <w:jc w:val="both"/>
        <w:rPr>
          <w:rFonts w:ascii="Times New Roman" w:hAnsi="Times New Roman"/>
        </w:rPr>
      </w:pPr>
      <w:r w:rsidRPr="003F3312">
        <w:rPr>
          <w:rFonts w:ascii="Times New Roman" w:hAnsi="Times New Roman"/>
        </w:rPr>
        <w:t>5.5. Педагогическим работникам, работающим на условиях почасовой оплаты и не ведущим педагогической работы во время каникул, оплата за это время не производится.</w:t>
      </w:r>
    </w:p>
    <w:p w:rsidR="003F3312" w:rsidRPr="003F3312" w:rsidRDefault="003F3312" w:rsidP="003F3312">
      <w:pPr>
        <w:spacing w:line="360" w:lineRule="auto"/>
        <w:ind w:firstLine="709"/>
        <w:jc w:val="both"/>
        <w:rPr>
          <w:rFonts w:ascii="Times New Roman" w:hAnsi="Times New Roman"/>
        </w:rPr>
      </w:pPr>
      <w:r w:rsidRPr="003F3312">
        <w:rPr>
          <w:rFonts w:ascii="Times New Roman" w:hAnsi="Times New Roman"/>
        </w:rPr>
        <w:t>5.6. Режим рабочего времени и времени отдыха работников образовательного учреждения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3F3312" w:rsidRPr="003F3312" w:rsidRDefault="003F3312" w:rsidP="003F3312">
      <w:pPr>
        <w:spacing w:line="360" w:lineRule="auto"/>
        <w:ind w:firstLine="709"/>
        <w:jc w:val="both"/>
        <w:rPr>
          <w:rFonts w:ascii="Times New Roman" w:hAnsi="Times New Roman"/>
        </w:rPr>
      </w:pPr>
      <w:r w:rsidRPr="003F3312">
        <w:rPr>
          <w:rFonts w:ascii="Times New Roman" w:hAnsi="Times New Roman"/>
        </w:rPr>
        <w:lastRenderedPageBreak/>
        <w:t>5.7. Режим рабочего времени и времени отдыха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3F3312" w:rsidRPr="003F3312" w:rsidRDefault="003F3312" w:rsidP="003F3312">
      <w:pPr>
        <w:spacing w:line="360" w:lineRule="auto"/>
        <w:ind w:firstLine="709"/>
        <w:jc w:val="both"/>
        <w:rPr>
          <w:rFonts w:ascii="Times New Roman" w:hAnsi="Times New Roman"/>
        </w:rPr>
      </w:pPr>
      <w:r w:rsidRPr="003F3312">
        <w:rPr>
          <w:rFonts w:ascii="Times New Roman" w:hAnsi="Times New Roman"/>
        </w:rPr>
        <w:t>5.8. Периоды отмены учебных занятий (образовательного процесса) для обучающихся по санитарно-эпидемиологическим, климатическим и другим основаниям являются рабочим временем педагогических и других работников школы.</w:t>
      </w:r>
    </w:p>
    <w:p w:rsidR="003F3312" w:rsidRPr="003F3312" w:rsidRDefault="003F3312" w:rsidP="003F3312">
      <w:pPr>
        <w:spacing w:line="360" w:lineRule="auto"/>
        <w:ind w:firstLine="709"/>
        <w:jc w:val="both"/>
        <w:rPr>
          <w:rFonts w:ascii="Times New Roman" w:hAnsi="Times New Roman"/>
        </w:rPr>
      </w:pPr>
      <w:r w:rsidRPr="003F3312">
        <w:rPr>
          <w:rFonts w:ascii="Times New Roman" w:hAnsi="Times New Roman"/>
        </w:rPr>
        <w:t xml:space="preserve">5.9. В периоды отмены учебных занятий (образовательного процесса) в отдельных классах (группах), либо в целом в школе по санитарно-эпидемиологическим, климатическим и другим основаниям учителя и другие работники привлекаются к учебно-воспитательной, методической, организационной работе. </w:t>
      </w:r>
    </w:p>
    <w:p w:rsidR="003F3312" w:rsidRPr="003F3312" w:rsidRDefault="003F3312" w:rsidP="003F3312">
      <w:pPr>
        <w:spacing w:line="360" w:lineRule="auto"/>
        <w:ind w:firstLine="709"/>
        <w:jc w:val="both"/>
        <w:rPr>
          <w:rFonts w:ascii="Times New Roman" w:hAnsi="Times New Roman"/>
        </w:rPr>
      </w:pPr>
      <w:r w:rsidRPr="003F3312">
        <w:rPr>
          <w:rFonts w:ascii="Times New Roman" w:hAnsi="Times New Roman"/>
        </w:rPr>
        <w:t>5.10. Режим рабочего времени и времени отдыха работников, в том числе педагогических, привлекаемых в период, не совпадающий с ежегодным оплачиваемым отпуском, на срок не более одного месяца, в оздоровительные образовательные лагеря с дневным пребыванием детей, создаваемые в каникулярный период на базе школы, определяется в порядке, предусмотренном разделом 5 настоящего Положения.</w:t>
      </w:r>
    </w:p>
    <w:p w:rsidR="003F3312" w:rsidRPr="003F3312" w:rsidRDefault="003F3312" w:rsidP="003F3312">
      <w:pPr>
        <w:spacing w:line="360" w:lineRule="auto"/>
        <w:ind w:firstLine="709"/>
        <w:jc w:val="both"/>
        <w:rPr>
          <w:rFonts w:ascii="Times New Roman" w:hAnsi="Times New Roman"/>
        </w:rPr>
      </w:pPr>
      <w:r w:rsidRPr="003F3312">
        <w:rPr>
          <w:rFonts w:ascii="Times New Roman" w:hAnsi="Times New Roman"/>
        </w:rPr>
        <w:t>5.11.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 же в качестве руководителей длительных (без возвращения в тот же день) походов, экскурсий, экспедиций, путешествий в другую местность может иметь место только с согласия работников.</w:t>
      </w:r>
    </w:p>
    <w:p w:rsidR="008648BC" w:rsidRDefault="003F3312" w:rsidP="003F3312">
      <w:pPr>
        <w:spacing w:line="360" w:lineRule="auto"/>
        <w:ind w:firstLine="709"/>
        <w:jc w:val="both"/>
        <w:rPr>
          <w:rFonts w:ascii="Times New Roman" w:hAnsi="Times New Roman"/>
          <w:color w:val="0000FF"/>
        </w:rPr>
      </w:pPr>
      <w:r w:rsidRPr="003F3312">
        <w:rPr>
          <w:rFonts w:ascii="Times New Roman" w:hAnsi="Times New Roman"/>
        </w:rPr>
        <w:t>5.12. Педагогические работники вправе осуществлять работу по совместительству</w:t>
      </w:r>
      <w:r w:rsidR="0025363E">
        <w:rPr>
          <w:rFonts w:ascii="Times New Roman" w:hAnsi="Times New Roman"/>
        </w:rPr>
        <w:t xml:space="preserve"> – выполнение другой регулярной </w:t>
      </w:r>
      <w:r w:rsidRPr="003F3312">
        <w:rPr>
          <w:rFonts w:ascii="Times New Roman" w:hAnsi="Times New Roman"/>
        </w:rPr>
        <w:t xml:space="preserve">оплачиваемой работы на условиях трудового договора в свободное от основной работы время по месту их основной работы или в других организациях. </w:t>
      </w:r>
    </w:p>
    <w:p w:rsidR="003F3312" w:rsidRDefault="003F3312" w:rsidP="003F3312">
      <w:pPr>
        <w:spacing w:line="360" w:lineRule="auto"/>
        <w:ind w:firstLine="709"/>
        <w:jc w:val="both"/>
        <w:rPr>
          <w:rFonts w:ascii="Times New Roman" w:hAnsi="Times New Roman"/>
          <w:color w:val="0000FF"/>
        </w:rPr>
      </w:pPr>
    </w:p>
    <w:p w:rsidR="003F3312" w:rsidRDefault="003F3312" w:rsidP="003F3312">
      <w:pPr>
        <w:spacing w:line="360" w:lineRule="auto"/>
        <w:ind w:firstLine="709"/>
        <w:jc w:val="both"/>
        <w:rPr>
          <w:rFonts w:ascii="Times New Roman" w:hAnsi="Times New Roman"/>
          <w:color w:val="0000FF"/>
        </w:rPr>
      </w:pPr>
    </w:p>
    <w:p w:rsidR="003F3312" w:rsidRDefault="003F3312" w:rsidP="003F3312">
      <w:pPr>
        <w:spacing w:line="360" w:lineRule="auto"/>
        <w:ind w:firstLine="709"/>
        <w:jc w:val="both"/>
        <w:rPr>
          <w:rFonts w:ascii="Times New Roman" w:hAnsi="Times New Roman"/>
          <w:color w:val="0000FF"/>
        </w:rPr>
      </w:pPr>
    </w:p>
    <w:p w:rsidR="003F3312" w:rsidRDefault="003F3312" w:rsidP="003F3312">
      <w:pPr>
        <w:spacing w:line="360" w:lineRule="auto"/>
        <w:ind w:firstLine="709"/>
        <w:jc w:val="both"/>
        <w:rPr>
          <w:rFonts w:ascii="Times New Roman" w:hAnsi="Times New Roman"/>
          <w:color w:val="0000FF"/>
        </w:rPr>
      </w:pPr>
    </w:p>
    <w:p w:rsidR="003F3312" w:rsidRDefault="003F3312" w:rsidP="003F3312">
      <w:pPr>
        <w:spacing w:line="360" w:lineRule="auto"/>
        <w:ind w:firstLine="709"/>
        <w:jc w:val="both"/>
        <w:rPr>
          <w:rFonts w:ascii="Times New Roman" w:hAnsi="Times New Roman"/>
          <w:color w:val="0000FF"/>
        </w:rPr>
      </w:pPr>
    </w:p>
    <w:p w:rsidR="003F3312" w:rsidRDefault="003F3312" w:rsidP="003F3312">
      <w:pPr>
        <w:spacing w:line="360" w:lineRule="auto"/>
        <w:ind w:firstLine="709"/>
        <w:jc w:val="both"/>
        <w:rPr>
          <w:rFonts w:ascii="Times New Roman" w:hAnsi="Times New Roman"/>
          <w:color w:val="0000FF"/>
        </w:rPr>
      </w:pPr>
    </w:p>
    <w:p w:rsidR="007C6624" w:rsidRDefault="007C6624" w:rsidP="003F3312">
      <w:pPr>
        <w:spacing w:line="360" w:lineRule="auto"/>
        <w:ind w:firstLine="709"/>
        <w:jc w:val="both"/>
        <w:rPr>
          <w:rFonts w:ascii="Times New Roman" w:hAnsi="Times New Roman"/>
          <w:color w:val="0000FF"/>
        </w:rPr>
      </w:pPr>
    </w:p>
    <w:p w:rsidR="007C6624" w:rsidRDefault="007C6624" w:rsidP="003F3312">
      <w:pPr>
        <w:spacing w:line="360" w:lineRule="auto"/>
        <w:ind w:firstLine="709"/>
        <w:jc w:val="both"/>
        <w:rPr>
          <w:rFonts w:ascii="Times New Roman" w:hAnsi="Times New Roman"/>
          <w:color w:val="0000FF"/>
        </w:rPr>
      </w:pPr>
    </w:p>
    <w:p w:rsidR="007C6624" w:rsidRDefault="007C6624" w:rsidP="003F3312">
      <w:pPr>
        <w:spacing w:line="360" w:lineRule="auto"/>
        <w:ind w:firstLine="709"/>
        <w:jc w:val="both"/>
        <w:rPr>
          <w:rFonts w:ascii="Times New Roman" w:hAnsi="Times New Roman"/>
          <w:color w:val="0000FF"/>
        </w:rPr>
      </w:pPr>
    </w:p>
    <w:p w:rsidR="007C6624" w:rsidRDefault="007C6624" w:rsidP="003F3312">
      <w:pPr>
        <w:spacing w:line="360" w:lineRule="auto"/>
        <w:ind w:firstLine="709"/>
        <w:jc w:val="both"/>
        <w:rPr>
          <w:rFonts w:ascii="Times New Roman" w:hAnsi="Times New Roman"/>
          <w:color w:val="0000FF"/>
        </w:rPr>
      </w:pPr>
    </w:p>
    <w:p w:rsidR="007C6624" w:rsidRDefault="007C6624" w:rsidP="003F3312">
      <w:pPr>
        <w:spacing w:line="360" w:lineRule="auto"/>
        <w:ind w:firstLine="709"/>
        <w:jc w:val="both"/>
        <w:rPr>
          <w:rFonts w:ascii="Times New Roman" w:hAnsi="Times New Roman"/>
          <w:color w:val="0000FF"/>
        </w:rPr>
      </w:pPr>
    </w:p>
    <w:p w:rsidR="008648BC" w:rsidRDefault="008648BC" w:rsidP="00C83636"/>
    <w:p w:rsidR="008648BC" w:rsidRDefault="008648BC" w:rsidP="00C83636"/>
    <w:p w:rsidR="007B7D00" w:rsidRDefault="007B7D00" w:rsidP="00703A5C">
      <w:pPr>
        <w:jc w:val="right"/>
        <w:rPr>
          <w:rFonts w:ascii="Times New Roman" w:hAnsi="Times New Roman"/>
          <w:b/>
        </w:rPr>
      </w:pPr>
    </w:p>
    <w:p w:rsidR="00703A5C" w:rsidRPr="0025363E" w:rsidRDefault="00703A5C" w:rsidP="00703A5C">
      <w:pPr>
        <w:jc w:val="right"/>
        <w:rPr>
          <w:rFonts w:ascii="Times New Roman" w:hAnsi="Times New Roman"/>
          <w:i/>
        </w:rPr>
      </w:pPr>
      <w:r w:rsidRPr="0025363E">
        <w:rPr>
          <w:rFonts w:ascii="Times New Roman" w:hAnsi="Times New Roman"/>
          <w:i/>
        </w:rPr>
        <w:t>Приложение №7</w:t>
      </w:r>
    </w:p>
    <w:p w:rsidR="00703A5C" w:rsidRPr="0025363E" w:rsidRDefault="00703A5C" w:rsidP="00FD47C3">
      <w:pPr>
        <w:rPr>
          <w:rFonts w:ascii="Times New Roman" w:hAnsi="Times New Roman"/>
          <w:b/>
          <w:i/>
        </w:rPr>
      </w:pPr>
    </w:p>
    <w:p w:rsidR="00703A5C" w:rsidRDefault="00703A5C" w:rsidP="00FD47C3">
      <w:pPr>
        <w:rPr>
          <w:rFonts w:ascii="Times New Roman" w:hAnsi="Times New Roman"/>
          <w:b/>
        </w:rPr>
      </w:pPr>
    </w:p>
    <w:p w:rsidR="00703A5C" w:rsidRDefault="00703A5C" w:rsidP="00FD47C3">
      <w:pPr>
        <w:rPr>
          <w:rFonts w:ascii="Times New Roman" w:hAnsi="Times New Roman"/>
          <w:b/>
        </w:rPr>
      </w:pPr>
    </w:p>
    <w:p w:rsidR="00703A5C" w:rsidRPr="009E7E5E" w:rsidRDefault="00703A5C" w:rsidP="00703A5C">
      <w:pPr>
        <w:autoSpaceDE w:val="0"/>
        <w:snapToGrid w:val="0"/>
        <w:spacing w:line="200" w:lineRule="atLeast"/>
        <w:ind w:firstLine="709"/>
        <w:jc w:val="both"/>
        <w:rPr>
          <w:rFonts w:cs="Tahoma"/>
          <w:bCs/>
          <w:color w:val="000000"/>
          <w:kern w:val="1"/>
        </w:rPr>
      </w:pPr>
    </w:p>
    <w:tbl>
      <w:tblPr>
        <w:tblW w:w="0" w:type="auto"/>
        <w:tblLook w:val="04A0" w:firstRow="1" w:lastRow="0" w:firstColumn="1" w:lastColumn="0" w:noHBand="0" w:noVBand="1"/>
      </w:tblPr>
      <w:tblGrid>
        <w:gridCol w:w="4361"/>
        <w:gridCol w:w="992"/>
        <w:gridCol w:w="4219"/>
      </w:tblGrid>
      <w:tr w:rsidR="00703A5C" w:rsidRPr="009E7E5E" w:rsidTr="00730B68">
        <w:tc>
          <w:tcPr>
            <w:tcW w:w="4361" w:type="dxa"/>
          </w:tcPr>
          <w:p w:rsidR="00703A5C" w:rsidRPr="009E7E5E" w:rsidRDefault="00703A5C" w:rsidP="00730B68">
            <w:pPr>
              <w:pStyle w:val="ConsPlusTitle"/>
              <w:widowControl/>
              <w:jc w:val="center"/>
              <w:rPr>
                <w:rFonts w:ascii="Times New Roman" w:hAnsi="Times New Roman" w:cs="Times New Roman"/>
                <w:sz w:val="24"/>
                <w:szCs w:val="24"/>
              </w:rPr>
            </w:pPr>
            <w:r w:rsidRPr="009E7E5E">
              <w:rPr>
                <w:rFonts w:ascii="Times New Roman" w:hAnsi="Times New Roman" w:cs="Times New Roman"/>
                <w:sz w:val="24"/>
                <w:szCs w:val="24"/>
              </w:rPr>
              <w:t>СОГЛАСОВАНО</w:t>
            </w:r>
          </w:p>
        </w:tc>
        <w:tc>
          <w:tcPr>
            <w:tcW w:w="992" w:type="dxa"/>
          </w:tcPr>
          <w:p w:rsidR="00703A5C" w:rsidRPr="009E7E5E" w:rsidRDefault="00703A5C" w:rsidP="00730B68">
            <w:pPr>
              <w:pStyle w:val="ConsPlusTitle"/>
              <w:widowControl/>
              <w:jc w:val="center"/>
              <w:rPr>
                <w:rFonts w:ascii="Times New Roman" w:hAnsi="Times New Roman" w:cs="Times New Roman"/>
                <w:sz w:val="24"/>
                <w:szCs w:val="24"/>
              </w:rPr>
            </w:pPr>
          </w:p>
        </w:tc>
        <w:tc>
          <w:tcPr>
            <w:tcW w:w="4219" w:type="dxa"/>
          </w:tcPr>
          <w:p w:rsidR="00703A5C" w:rsidRPr="009E7E5E" w:rsidRDefault="00703A5C" w:rsidP="00730B68">
            <w:pPr>
              <w:pStyle w:val="ConsPlusTitle"/>
              <w:widowControl/>
              <w:jc w:val="center"/>
              <w:rPr>
                <w:rFonts w:ascii="Times New Roman" w:hAnsi="Times New Roman" w:cs="Times New Roman"/>
                <w:sz w:val="24"/>
                <w:szCs w:val="24"/>
              </w:rPr>
            </w:pPr>
            <w:r w:rsidRPr="009E7E5E">
              <w:rPr>
                <w:rFonts w:ascii="Times New Roman" w:hAnsi="Times New Roman" w:cs="Times New Roman"/>
                <w:sz w:val="24"/>
                <w:szCs w:val="24"/>
              </w:rPr>
              <w:t>УТВЕРЖДАЮ</w:t>
            </w:r>
          </w:p>
        </w:tc>
      </w:tr>
      <w:tr w:rsidR="00703A5C" w:rsidRPr="009E7E5E" w:rsidTr="00730B68">
        <w:trPr>
          <w:trHeight w:val="648"/>
        </w:trPr>
        <w:tc>
          <w:tcPr>
            <w:tcW w:w="4361" w:type="dxa"/>
          </w:tcPr>
          <w:p w:rsidR="00703A5C" w:rsidRPr="009E7E5E" w:rsidRDefault="00703A5C" w:rsidP="00730B68">
            <w:pPr>
              <w:pStyle w:val="ConsPlusTitle"/>
              <w:widowControl/>
              <w:rPr>
                <w:rFonts w:ascii="Times New Roman" w:hAnsi="Times New Roman" w:cs="Times New Roman"/>
                <w:b w:val="0"/>
                <w:sz w:val="24"/>
                <w:szCs w:val="24"/>
              </w:rPr>
            </w:pPr>
          </w:p>
          <w:p w:rsidR="00703A5C" w:rsidRDefault="00703A5C" w:rsidP="00730B68">
            <w:pPr>
              <w:pStyle w:val="ConsPlusTitle"/>
              <w:widowControl/>
              <w:rPr>
                <w:rFonts w:ascii="Times New Roman" w:hAnsi="Times New Roman" w:cs="Times New Roman"/>
                <w:b w:val="0"/>
                <w:sz w:val="24"/>
                <w:szCs w:val="24"/>
              </w:rPr>
            </w:pPr>
            <w:r w:rsidRPr="009E7E5E">
              <w:rPr>
                <w:rFonts w:ascii="Times New Roman" w:hAnsi="Times New Roman" w:cs="Times New Roman"/>
                <w:b w:val="0"/>
                <w:sz w:val="24"/>
                <w:szCs w:val="24"/>
              </w:rPr>
              <w:t>Председатель профсоюзного</w:t>
            </w:r>
          </w:p>
          <w:p w:rsidR="00703A5C" w:rsidRPr="009E7E5E" w:rsidRDefault="00703A5C" w:rsidP="00730B68">
            <w:pPr>
              <w:pStyle w:val="ConsPlusTitle"/>
              <w:widowControl/>
              <w:rPr>
                <w:rFonts w:ascii="Times New Roman" w:hAnsi="Times New Roman" w:cs="Times New Roman"/>
                <w:b w:val="0"/>
                <w:sz w:val="24"/>
                <w:szCs w:val="24"/>
              </w:rPr>
            </w:pPr>
            <w:r w:rsidRPr="009E7E5E">
              <w:rPr>
                <w:rFonts w:ascii="Times New Roman" w:hAnsi="Times New Roman" w:cs="Times New Roman"/>
                <w:b w:val="0"/>
                <w:sz w:val="24"/>
                <w:szCs w:val="24"/>
              </w:rPr>
              <w:t xml:space="preserve"> комитета </w:t>
            </w:r>
            <w:r w:rsidR="00627ADC">
              <w:rPr>
                <w:rFonts w:ascii="Times New Roman" w:hAnsi="Times New Roman" w:cs="Times New Roman"/>
                <w:b w:val="0"/>
                <w:sz w:val="24"/>
                <w:szCs w:val="24"/>
              </w:rPr>
              <w:t>МБОУ Калитвенской СОШ</w:t>
            </w:r>
          </w:p>
        </w:tc>
        <w:tc>
          <w:tcPr>
            <w:tcW w:w="992" w:type="dxa"/>
          </w:tcPr>
          <w:p w:rsidR="00703A5C" w:rsidRPr="009E7E5E" w:rsidRDefault="00703A5C" w:rsidP="00730B68">
            <w:pPr>
              <w:pStyle w:val="ConsPlusTitle"/>
              <w:widowControl/>
              <w:jc w:val="center"/>
              <w:rPr>
                <w:rFonts w:ascii="Times New Roman" w:hAnsi="Times New Roman" w:cs="Times New Roman"/>
                <w:sz w:val="24"/>
                <w:szCs w:val="24"/>
              </w:rPr>
            </w:pPr>
          </w:p>
        </w:tc>
        <w:tc>
          <w:tcPr>
            <w:tcW w:w="4219" w:type="dxa"/>
          </w:tcPr>
          <w:p w:rsidR="00703A5C" w:rsidRPr="009E7E5E" w:rsidRDefault="00703A5C" w:rsidP="00730B68">
            <w:pPr>
              <w:pStyle w:val="ConsPlusTitle"/>
              <w:widowControl/>
              <w:rPr>
                <w:rFonts w:ascii="Times New Roman" w:hAnsi="Times New Roman" w:cs="Times New Roman"/>
                <w:b w:val="0"/>
                <w:sz w:val="24"/>
                <w:szCs w:val="24"/>
              </w:rPr>
            </w:pPr>
          </w:p>
          <w:p w:rsidR="00703A5C" w:rsidRPr="009E7E5E" w:rsidRDefault="00703A5C" w:rsidP="00730B68">
            <w:pPr>
              <w:pStyle w:val="ConsPlusTitle"/>
              <w:widowControl/>
              <w:rPr>
                <w:rFonts w:ascii="Times New Roman" w:hAnsi="Times New Roman" w:cs="Times New Roman"/>
                <w:b w:val="0"/>
                <w:sz w:val="24"/>
                <w:szCs w:val="24"/>
              </w:rPr>
            </w:pPr>
            <w:r w:rsidRPr="009E7E5E">
              <w:rPr>
                <w:rFonts w:ascii="Times New Roman" w:hAnsi="Times New Roman" w:cs="Times New Roman"/>
                <w:b w:val="0"/>
                <w:sz w:val="24"/>
                <w:szCs w:val="24"/>
              </w:rPr>
              <w:t xml:space="preserve">Директор </w:t>
            </w:r>
          </w:p>
          <w:p w:rsidR="00703A5C" w:rsidRPr="009E7E5E" w:rsidRDefault="00703A5C" w:rsidP="00730B68">
            <w:pPr>
              <w:pStyle w:val="ConsPlusTitle"/>
              <w:widowControl/>
              <w:rPr>
                <w:rFonts w:ascii="Times New Roman" w:hAnsi="Times New Roman" w:cs="Times New Roman"/>
                <w:b w:val="0"/>
                <w:sz w:val="24"/>
                <w:szCs w:val="24"/>
              </w:rPr>
            </w:pPr>
            <w:r w:rsidRPr="009E7E5E">
              <w:rPr>
                <w:rFonts w:ascii="Times New Roman" w:hAnsi="Times New Roman" w:cs="Times New Roman"/>
                <w:b w:val="0"/>
                <w:sz w:val="24"/>
                <w:szCs w:val="24"/>
              </w:rPr>
              <w:t xml:space="preserve">МБОУ Калитвенской СОШ </w:t>
            </w:r>
          </w:p>
        </w:tc>
      </w:tr>
      <w:tr w:rsidR="00703A5C" w:rsidRPr="009E7E5E" w:rsidTr="00730B68">
        <w:tc>
          <w:tcPr>
            <w:tcW w:w="4361" w:type="dxa"/>
          </w:tcPr>
          <w:p w:rsidR="00703A5C" w:rsidRPr="009E7E5E" w:rsidRDefault="00703A5C" w:rsidP="00730B68">
            <w:pPr>
              <w:pStyle w:val="ConsPlusTitle"/>
              <w:widowControl/>
              <w:rPr>
                <w:rFonts w:ascii="Times New Roman" w:hAnsi="Times New Roman" w:cs="Times New Roman"/>
                <w:b w:val="0"/>
                <w:sz w:val="24"/>
                <w:szCs w:val="24"/>
              </w:rPr>
            </w:pPr>
          </w:p>
          <w:p w:rsidR="00703A5C" w:rsidRPr="009E7E5E" w:rsidRDefault="00703A5C" w:rsidP="00730B68">
            <w:pPr>
              <w:pStyle w:val="ConsPlusTitle"/>
              <w:widowControl/>
              <w:rPr>
                <w:rFonts w:ascii="Times New Roman" w:hAnsi="Times New Roman" w:cs="Times New Roman"/>
                <w:b w:val="0"/>
                <w:sz w:val="24"/>
                <w:szCs w:val="24"/>
              </w:rPr>
            </w:pPr>
            <w:r w:rsidRPr="009E7E5E">
              <w:rPr>
                <w:rFonts w:ascii="Times New Roman" w:hAnsi="Times New Roman" w:cs="Times New Roman"/>
                <w:b w:val="0"/>
                <w:sz w:val="24"/>
                <w:szCs w:val="24"/>
              </w:rPr>
              <w:t>______________ И.М. Зорина</w:t>
            </w:r>
          </w:p>
        </w:tc>
        <w:tc>
          <w:tcPr>
            <w:tcW w:w="992" w:type="dxa"/>
          </w:tcPr>
          <w:p w:rsidR="00703A5C" w:rsidRPr="009E7E5E" w:rsidRDefault="00703A5C" w:rsidP="00730B68">
            <w:pPr>
              <w:pStyle w:val="ConsPlusTitle"/>
              <w:widowControl/>
              <w:jc w:val="center"/>
              <w:rPr>
                <w:rFonts w:ascii="Times New Roman" w:hAnsi="Times New Roman" w:cs="Times New Roman"/>
                <w:sz w:val="24"/>
                <w:szCs w:val="24"/>
              </w:rPr>
            </w:pPr>
          </w:p>
        </w:tc>
        <w:tc>
          <w:tcPr>
            <w:tcW w:w="4219" w:type="dxa"/>
          </w:tcPr>
          <w:p w:rsidR="00703A5C" w:rsidRPr="009E7E5E" w:rsidRDefault="00703A5C" w:rsidP="00730B68">
            <w:pPr>
              <w:pStyle w:val="ConsPlusTitle"/>
              <w:widowControl/>
              <w:rPr>
                <w:rFonts w:ascii="Times New Roman" w:hAnsi="Times New Roman" w:cs="Times New Roman"/>
                <w:b w:val="0"/>
                <w:sz w:val="24"/>
                <w:szCs w:val="24"/>
              </w:rPr>
            </w:pPr>
          </w:p>
          <w:p w:rsidR="00703A5C" w:rsidRPr="009E7E5E" w:rsidRDefault="00703A5C" w:rsidP="00730B68">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______________ Ю.Б. Кулемина</w:t>
            </w:r>
          </w:p>
        </w:tc>
      </w:tr>
      <w:tr w:rsidR="00703A5C" w:rsidRPr="009E7E5E" w:rsidTr="00730B68">
        <w:tc>
          <w:tcPr>
            <w:tcW w:w="4361" w:type="dxa"/>
          </w:tcPr>
          <w:p w:rsidR="00703A5C" w:rsidRPr="009E7E5E" w:rsidRDefault="00703A5C" w:rsidP="00730B68">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«01» сентября 2016</w:t>
            </w:r>
            <w:r w:rsidRPr="009E7E5E">
              <w:rPr>
                <w:rFonts w:ascii="Times New Roman" w:hAnsi="Times New Roman" w:cs="Times New Roman"/>
                <w:b w:val="0"/>
                <w:sz w:val="24"/>
                <w:szCs w:val="24"/>
              </w:rPr>
              <w:t>г.</w:t>
            </w:r>
          </w:p>
        </w:tc>
        <w:tc>
          <w:tcPr>
            <w:tcW w:w="992" w:type="dxa"/>
          </w:tcPr>
          <w:p w:rsidR="00703A5C" w:rsidRPr="009E7E5E" w:rsidRDefault="00703A5C" w:rsidP="00730B68">
            <w:pPr>
              <w:pStyle w:val="ConsPlusTitle"/>
              <w:widowControl/>
              <w:jc w:val="center"/>
              <w:rPr>
                <w:rFonts w:ascii="Times New Roman" w:hAnsi="Times New Roman" w:cs="Times New Roman"/>
                <w:sz w:val="24"/>
                <w:szCs w:val="24"/>
              </w:rPr>
            </w:pPr>
          </w:p>
        </w:tc>
        <w:tc>
          <w:tcPr>
            <w:tcW w:w="4219" w:type="dxa"/>
          </w:tcPr>
          <w:p w:rsidR="00703A5C" w:rsidRPr="009E7E5E" w:rsidRDefault="00703A5C" w:rsidP="00730B68">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«01» сентября 2016</w:t>
            </w:r>
            <w:r w:rsidRPr="009E7E5E">
              <w:rPr>
                <w:rFonts w:ascii="Times New Roman" w:hAnsi="Times New Roman" w:cs="Times New Roman"/>
                <w:b w:val="0"/>
                <w:sz w:val="24"/>
                <w:szCs w:val="24"/>
              </w:rPr>
              <w:t xml:space="preserve"> г.</w:t>
            </w:r>
          </w:p>
        </w:tc>
      </w:tr>
    </w:tbl>
    <w:p w:rsidR="00703A5C" w:rsidRPr="009E7E5E" w:rsidRDefault="00703A5C" w:rsidP="00703A5C">
      <w:pPr>
        <w:pStyle w:val="1"/>
        <w:widowControl w:val="0"/>
        <w:tabs>
          <w:tab w:val="left" w:pos="0"/>
        </w:tabs>
        <w:spacing w:line="220" w:lineRule="exact"/>
        <w:rPr>
          <w:rFonts w:ascii="Times New Roman" w:hAnsi="Times New Roman" w:cs="Tahoma"/>
          <w:kern w:val="1"/>
          <w:sz w:val="24"/>
        </w:rPr>
      </w:pPr>
    </w:p>
    <w:p w:rsidR="00703A5C" w:rsidRDefault="00703A5C" w:rsidP="00703A5C">
      <w:pPr>
        <w:rPr>
          <w:rFonts w:ascii="Times New Roman" w:hAnsi="Times New Roman"/>
          <w:b/>
        </w:rPr>
      </w:pPr>
    </w:p>
    <w:p w:rsidR="00703A5C" w:rsidRPr="001C599A" w:rsidRDefault="00703A5C" w:rsidP="00703A5C">
      <w:pPr>
        <w:rPr>
          <w:rFonts w:ascii="Times New Roman" w:hAnsi="Times New Roman"/>
          <w:i/>
        </w:rPr>
      </w:pPr>
    </w:p>
    <w:p w:rsidR="00703A5C" w:rsidRDefault="00703A5C" w:rsidP="00FD47C3">
      <w:pPr>
        <w:rPr>
          <w:rFonts w:ascii="Times New Roman" w:hAnsi="Times New Roman"/>
          <w:b/>
        </w:rPr>
      </w:pPr>
      <w:r>
        <w:rPr>
          <w:rFonts w:ascii="Times New Roman" w:hAnsi="Times New Roman"/>
          <w:b/>
        </w:rPr>
        <w:t>Перечень должностей работников, которым устанавливается дополнительный отпуск за ненормированный рабочий день.</w:t>
      </w:r>
    </w:p>
    <w:p w:rsidR="00703A5C" w:rsidRDefault="00703A5C" w:rsidP="00FD47C3">
      <w:pPr>
        <w:rPr>
          <w:rFonts w:ascii="Times New Roman" w:hAnsi="Times New Roman"/>
          <w:b/>
        </w:rPr>
      </w:pPr>
    </w:p>
    <w:p w:rsidR="00703A5C" w:rsidRDefault="00703A5C" w:rsidP="00FD47C3">
      <w:pPr>
        <w:rPr>
          <w:rFonts w:ascii="Times New Roman" w:hAnsi="Times New Roman"/>
          <w:b/>
        </w:rPr>
      </w:pPr>
    </w:p>
    <w:p w:rsidR="00703A5C" w:rsidRPr="00703A5C" w:rsidRDefault="00703A5C" w:rsidP="00FD47C3">
      <w:pPr>
        <w:rPr>
          <w:rFonts w:ascii="Times New Roman" w:hAnsi="Times New Roman"/>
        </w:rPr>
      </w:pPr>
      <w:r w:rsidRPr="00703A5C">
        <w:rPr>
          <w:rFonts w:ascii="Times New Roman" w:hAnsi="Times New Roman"/>
        </w:rPr>
        <w:t>Повар</w:t>
      </w:r>
      <w:r>
        <w:rPr>
          <w:rFonts w:ascii="Times New Roman" w:hAnsi="Times New Roman"/>
        </w:rPr>
        <w:t xml:space="preserve">   - 3 дня</w:t>
      </w:r>
    </w:p>
    <w:p w:rsidR="00703A5C" w:rsidRDefault="00703A5C" w:rsidP="00FD47C3">
      <w:pPr>
        <w:rPr>
          <w:rFonts w:ascii="Times New Roman" w:hAnsi="Times New Roman"/>
          <w:b/>
        </w:rPr>
      </w:pPr>
    </w:p>
    <w:p w:rsidR="0007030C" w:rsidRPr="0007030C" w:rsidRDefault="0007030C" w:rsidP="00FD47C3">
      <w:pPr>
        <w:rPr>
          <w:rFonts w:ascii="Times New Roman" w:hAnsi="Times New Roman"/>
        </w:rPr>
      </w:pPr>
      <w:r w:rsidRPr="0007030C">
        <w:rPr>
          <w:rFonts w:ascii="Times New Roman" w:hAnsi="Times New Roman"/>
        </w:rPr>
        <w:t>Основание:заявление работников</w:t>
      </w:r>
      <w:r>
        <w:rPr>
          <w:rFonts w:ascii="Times New Roman" w:hAnsi="Times New Roman"/>
        </w:rPr>
        <w:t>, ст</w:t>
      </w:r>
      <w:r w:rsidR="00627ADC">
        <w:rPr>
          <w:rFonts w:ascii="Times New Roman" w:hAnsi="Times New Roman"/>
        </w:rPr>
        <w:t>.</w:t>
      </w:r>
      <w:r>
        <w:rPr>
          <w:rFonts w:ascii="Times New Roman" w:hAnsi="Times New Roman"/>
        </w:rPr>
        <w:t>116 ТК РФ</w:t>
      </w:r>
    </w:p>
    <w:p w:rsidR="00703A5C" w:rsidRDefault="00703A5C" w:rsidP="00FD47C3">
      <w:pPr>
        <w:rPr>
          <w:rFonts w:ascii="Times New Roman" w:hAnsi="Times New Roman"/>
          <w:b/>
        </w:rPr>
      </w:pPr>
    </w:p>
    <w:p w:rsidR="00703A5C" w:rsidRDefault="00703A5C" w:rsidP="00FD47C3">
      <w:pPr>
        <w:rPr>
          <w:rFonts w:ascii="Times New Roman" w:hAnsi="Times New Roman"/>
          <w:b/>
        </w:rPr>
      </w:pPr>
    </w:p>
    <w:p w:rsidR="00703A5C" w:rsidRDefault="00703A5C" w:rsidP="00FD47C3">
      <w:pPr>
        <w:rPr>
          <w:rFonts w:ascii="Times New Roman" w:hAnsi="Times New Roman"/>
          <w:b/>
        </w:rPr>
      </w:pPr>
    </w:p>
    <w:p w:rsidR="00703A5C" w:rsidRDefault="00703A5C" w:rsidP="00FD47C3">
      <w:pPr>
        <w:rPr>
          <w:rFonts w:ascii="Times New Roman" w:hAnsi="Times New Roman"/>
          <w:b/>
        </w:rPr>
      </w:pPr>
    </w:p>
    <w:p w:rsidR="00703A5C" w:rsidRDefault="00703A5C" w:rsidP="00FD47C3">
      <w:pPr>
        <w:rPr>
          <w:rFonts w:ascii="Times New Roman" w:hAnsi="Times New Roman"/>
          <w:b/>
        </w:rPr>
      </w:pPr>
    </w:p>
    <w:p w:rsidR="00703A5C" w:rsidRDefault="00703A5C" w:rsidP="00FD47C3">
      <w:pPr>
        <w:rPr>
          <w:rFonts w:ascii="Times New Roman" w:hAnsi="Times New Roman"/>
          <w:b/>
        </w:rPr>
      </w:pPr>
    </w:p>
    <w:p w:rsidR="00703A5C" w:rsidRDefault="00703A5C" w:rsidP="00FD47C3">
      <w:pPr>
        <w:rPr>
          <w:rFonts w:ascii="Times New Roman" w:hAnsi="Times New Roman"/>
          <w:b/>
        </w:rPr>
      </w:pPr>
    </w:p>
    <w:p w:rsidR="00703A5C" w:rsidRDefault="00703A5C" w:rsidP="00FD47C3">
      <w:pPr>
        <w:rPr>
          <w:rFonts w:ascii="Times New Roman" w:hAnsi="Times New Roman"/>
          <w:b/>
        </w:rPr>
      </w:pPr>
    </w:p>
    <w:p w:rsidR="00703A5C" w:rsidRDefault="00703A5C" w:rsidP="00FD47C3">
      <w:pPr>
        <w:rPr>
          <w:rFonts w:ascii="Times New Roman" w:hAnsi="Times New Roman"/>
          <w:b/>
        </w:rPr>
      </w:pPr>
    </w:p>
    <w:p w:rsidR="00703A5C" w:rsidRDefault="00703A5C" w:rsidP="00FD47C3">
      <w:pPr>
        <w:rPr>
          <w:rFonts w:ascii="Times New Roman" w:hAnsi="Times New Roman"/>
          <w:b/>
        </w:rPr>
      </w:pPr>
    </w:p>
    <w:p w:rsidR="00703A5C" w:rsidRDefault="00703A5C" w:rsidP="00FD47C3">
      <w:pPr>
        <w:rPr>
          <w:rFonts w:ascii="Times New Roman" w:hAnsi="Times New Roman"/>
          <w:b/>
        </w:rPr>
      </w:pPr>
    </w:p>
    <w:p w:rsidR="00703A5C" w:rsidRDefault="00703A5C" w:rsidP="00FD47C3">
      <w:pPr>
        <w:rPr>
          <w:rFonts w:ascii="Times New Roman" w:hAnsi="Times New Roman"/>
          <w:b/>
        </w:rPr>
      </w:pPr>
    </w:p>
    <w:p w:rsidR="00703A5C" w:rsidRDefault="00703A5C" w:rsidP="00FD47C3">
      <w:pPr>
        <w:rPr>
          <w:rFonts w:ascii="Times New Roman" w:hAnsi="Times New Roman"/>
          <w:b/>
        </w:rPr>
      </w:pPr>
    </w:p>
    <w:p w:rsidR="00703A5C" w:rsidRDefault="00703A5C" w:rsidP="00FD47C3">
      <w:pPr>
        <w:rPr>
          <w:rFonts w:ascii="Times New Roman" w:hAnsi="Times New Roman"/>
          <w:b/>
        </w:rPr>
      </w:pPr>
    </w:p>
    <w:p w:rsidR="0007030C" w:rsidRDefault="0007030C" w:rsidP="00FD47C3">
      <w:pPr>
        <w:rPr>
          <w:rFonts w:ascii="Times New Roman" w:hAnsi="Times New Roman"/>
          <w:b/>
        </w:rPr>
      </w:pPr>
    </w:p>
    <w:p w:rsidR="0007030C" w:rsidRDefault="0007030C" w:rsidP="00FD47C3">
      <w:pPr>
        <w:rPr>
          <w:rFonts w:ascii="Times New Roman" w:hAnsi="Times New Roman"/>
          <w:b/>
        </w:rPr>
      </w:pPr>
    </w:p>
    <w:p w:rsidR="0007030C" w:rsidRDefault="0007030C" w:rsidP="00FD47C3">
      <w:pPr>
        <w:rPr>
          <w:rFonts w:ascii="Times New Roman" w:hAnsi="Times New Roman"/>
          <w:b/>
        </w:rPr>
      </w:pPr>
    </w:p>
    <w:p w:rsidR="0007030C" w:rsidRDefault="0007030C" w:rsidP="00FD47C3">
      <w:pPr>
        <w:rPr>
          <w:rFonts w:ascii="Times New Roman" w:hAnsi="Times New Roman"/>
          <w:b/>
        </w:rPr>
      </w:pPr>
    </w:p>
    <w:p w:rsidR="0007030C" w:rsidRDefault="0007030C" w:rsidP="00FD47C3">
      <w:pPr>
        <w:rPr>
          <w:rFonts w:ascii="Times New Roman" w:hAnsi="Times New Roman"/>
          <w:b/>
        </w:rPr>
      </w:pPr>
    </w:p>
    <w:p w:rsidR="0007030C" w:rsidRDefault="0007030C" w:rsidP="00FD47C3">
      <w:pPr>
        <w:rPr>
          <w:rFonts w:ascii="Times New Roman" w:hAnsi="Times New Roman"/>
          <w:b/>
        </w:rPr>
      </w:pPr>
    </w:p>
    <w:p w:rsidR="0007030C" w:rsidRDefault="0007030C" w:rsidP="00FD47C3">
      <w:pPr>
        <w:rPr>
          <w:rFonts w:ascii="Times New Roman" w:hAnsi="Times New Roman"/>
          <w:b/>
        </w:rPr>
      </w:pPr>
    </w:p>
    <w:p w:rsidR="0007030C" w:rsidRDefault="0007030C" w:rsidP="00FD47C3">
      <w:pPr>
        <w:rPr>
          <w:rFonts w:ascii="Times New Roman" w:hAnsi="Times New Roman"/>
          <w:b/>
        </w:rPr>
      </w:pPr>
    </w:p>
    <w:p w:rsidR="0007030C" w:rsidRDefault="0007030C" w:rsidP="00FD47C3">
      <w:pPr>
        <w:rPr>
          <w:rFonts w:ascii="Times New Roman" w:hAnsi="Times New Roman"/>
          <w:b/>
        </w:rPr>
      </w:pPr>
    </w:p>
    <w:p w:rsidR="0007030C" w:rsidRDefault="0007030C" w:rsidP="00FD47C3">
      <w:pPr>
        <w:rPr>
          <w:rFonts w:ascii="Times New Roman" w:hAnsi="Times New Roman"/>
          <w:b/>
        </w:rPr>
      </w:pPr>
    </w:p>
    <w:p w:rsidR="0007030C" w:rsidRDefault="0007030C" w:rsidP="00FD47C3">
      <w:pPr>
        <w:rPr>
          <w:rFonts w:ascii="Times New Roman" w:hAnsi="Times New Roman"/>
          <w:b/>
        </w:rPr>
      </w:pPr>
    </w:p>
    <w:p w:rsidR="0007030C" w:rsidRDefault="0007030C" w:rsidP="00FD47C3">
      <w:pPr>
        <w:rPr>
          <w:rFonts w:ascii="Times New Roman" w:hAnsi="Times New Roman"/>
          <w:b/>
        </w:rPr>
      </w:pPr>
    </w:p>
    <w:p w:rsidR="0007030C" w:rsidRDefault="0007030C" w:rsidP="00FD47C3">
      <w:pPr>
        <w:rPr>
          <w:rFonts w:ascii="Times New Roman" w:hAnsi="Times New Roman"/>
          <w:b/>
        </w:rPr>
      </w:pPr>
    </w:p>
    <w:p w:rsidR="007B7D00" w:rsidRDefault="007B7D00" w:rsidP="00FD47C3">
      <w:pPr>
        <w:rPr>
          <w:rFonts w:ascii="Times New Roman" w:hAnsi="Times New Roman"/>
          <w:b/>
        </w:rPr>
      </w:pPr>
    </w:p>
    <w:p w:rsidR="006108F2" w:rsidRDefault="006108F2" w:rsidP="00FD47C3">
      <w:pPr>
        <w:rPr>
          <w:rFonts w:ascii="Times New Roman" w:hAnsi="Times New Roman"/>
          <w:b/>
        </w:rPr>
      </w:pPr>
    </w:p>
    <w:p w:rsidR="00703A5C" w:rsidRPr="001C599A" w:rsidRDefault="00703A5C" w:rsidP="00703A5C">
      <w:pPr>
        <w:jc w:val="right"/>
        <w:rPr>
          <w:rFonts w:ascii="Times New Roman" w:hAnsi="Times New Roman"/>
          <w:i/>
        </w:rPr>
      </w:pPr>
      <w:r w:rsidRPr="001C599A">
        <w:rPr>
          <w:rFonts w:ascii="Times New Roman" w:hAnsi="Times New Roman"/>
          <w:i/>
        </w:rPr>
        <w:t>Приложение</w:t>
      </w:r>
      <w:r w:rsidR="0007030C">
        <w:rPr>
          <w:rFonts w:ascii="Times New Roman" w:hAnsi="Times New Roman"/>
          <w:i/>
        </w:rPr>
        <w:t xml:space="preserve"> №8</w:t>
      </w:r>
    </w:p>
    <w:p w:rsidR="00703A5C" w:rsidRDefault="00703A5C" w:rsidP="00FD47C3">
      <w:pPr>
        <w:rPr>
          <w:rFonts w:ascii="Times New Roman" w:hAnsi="Times New Roman"/>
          <w:b/>
        </w:rPr>
      </w:pPr>
    </w:p>
    <w:p w:rsidR="00627ADC" w:rsidRDefault="00627ADC" w:rsidP="00FD47C3">
      <w:pPr>
        <w:rPr>
          <w:rFonts w:ascii="Times New Roman" w:hAnsi="Times New Roman"/>
          <w:b/>
        </w:rPr>
      </w:pPr>
    </w:p>
    <w:p w:rsidR="00627ADC" w:rsidRPr="00513582" w:rsidRDefault="00627ADC" w:rsidP="00627ADC">
      <w:pPr>
        <w:spacing w:line="276" w:lineRule="auto"/>
        <w:ind w:firstLine="567"/>
        <w:jc w:val="both"/>
        <w:rPr>
          <w:rFonts w:ascii="Times New Roman" w:hAnsi="Times New Roman"/>
          <w:szCs w:val="22"/>
        </w:rPr>
      </w:pPr>
    </w:p>
    <w:tbl>
      <w:tblPr>
        <w:tblW w:w="0" w:type="auto"/>
        <w:tblLook w:val="04A0" w:firstRow="1" w:lastRow="0" w:firstColumn="1" w:lastColumn="0" w:noHBand="0" w:noVBand="1"/>
      </w:tblPr>
      <w:tblGrid>
        <w:gridCol w:w="4361"/>
        <w:gridCol w:w="992"/>
        <w:gridCol w:w="4219"/>
      </w:tblGrid>
      <w:tr w:rsidR="00627ADC" w:rsidRPr="009E7E5E" w:rsidTr="00627ADC">
        <w:tc>
          <w:tcPr>
            <w:tcW w:w="4361" w:type="dxa"/>
          </w:tcPr>
          <w:p w:rsidR="00627ADC" w:rsidRPr="009E7E5E" w:rsidRDefault="00627ADC" w:rsidP="00627ADC">
            <w:pPr>
              <w:pStyle w:val="ConsPlusTitle"/>
              <w:widowControl/>
              <w:jc w:val="center"/>
              <w:rPr>
                <w:rFonts w:ascii="Times New Roman" w:hAnsi="Times New Roman" w:cs="Times New Roman"/>
                <w:sz w:val="24"/>
                <w:szCs w:val="24"/>
              </w:rPr>
            </w:pPr>
            <w:r w:rsidRPr="009E7E5E">
              <w:rPr>
                <w:rFonts w:ascii="Times New Roman" w:hAnsi="Times New Roman" w:cs="Times New Roman"/>
                <w:sz w:val="24"/>
                <w:szCs w:val="24"/>
              </w:rPr>
              <w:t>СОГЛАСОВАНО</w:t>
            </w:r>
          </w:p>
        </w:tc>
        <w:tc>
          <w:tcPr>
            <w:tcW w:w="992" w:type="dxa"/>
          </w:tcPr>
          <w:p w:rsidR="00627ADC" w:rsidRPr="009E7E5E" w:rsidRDefault="00627ADC" w:rsidP="00627ADC">
            <w:pPr>
              <w:pStyle w:val="ConsPlusTitle"/>
              <w:widowControl/>
              <w:jc w:val="center"/>
              <w:rPr>
                <w:rFonts w:ascii="Times New Roman" w:hAnsi="Times New Roman" w:cs="Times New Roman"/>
                <w:sz w:val="24"/>
                <w:szCs w:val="24"/>
              </w:rPr>
            </w:pPr>
          </w:p>
        </w:tc>
        <w:tc>
          <w:tcPr>
            <w:tcW w:w="4219" w:type="dxa"/>
          </w:tcPr>
          <w:p w:rsidR="00627ADC" w:rsidRPr="009E7E5E" w:rsidRDefault="00627ADC" w:rsidP="00627ADC">
            <w:pPr>
              <w:pStyle w:val="ConsPlusTitle"/>
              <w:widowControl/>
              <w:jc w:val="center"/>
              <w:rPr>
                <w:rFonts w:ascii="Times New Roman" w:hAnsi="Times New Roman" w:cs="Times New Roman"/>
                <w:sz w:val="24"/>
                <w:szCs w:val="24"/>
              </w:rPr>
            </w:pPr>
            <w:r w:rsidRPr="009E7E5E">
              <w:rPr>
                <w:rFonts w:ascii="Times New Roman" w:hAnsi="Times New Roman" w:cs="Times New Roman"/>
                <w:sz w:val="24"/>
                <w:szCs w:val="24"/>
              </w:rPr>
              <w:t>УТВЕРЖДАЮ</w:t>
            </w:r>
          </w:p>
        </w:tc>
      </w:tr>
      <w:tr w:rsidR="00627ADC" w:rsidRPr="009E7E5E" w:rsidTr="00627ADC">
        <w:trPr>
          <w:trHeight w:val="648"/>
        </w:trPr>
        <w:tc>
          <w:tcPr>
            <w:tcW w:w="4361" w:type="dxa"/>
          </w:tcPr>
          <w:p w:rsidR="00627ADC" w:rsidRPr="009E7E5E" w:rsidRDefault="00627ADC" w:rsidP="00627ADC">
            <w:pPr>
              <w:pStyle w:val="ConsPlusTitle"/>
              <w:widowControl/>
              <w:rPr>
                <w:rFonts w:ascii="Times New Roman" w:hAnsi="Times New Roman" w:cs="Times New Roman"/>
                <w:b w:val="0"/>
                <w:sz w:val="24"/>
                <w:szCs w:val="24"/>
              </w:rPr>
            </w:pPr>
          </w:p>
          <w:p w:rsidR="00627ADC" w:rsidRDefault="00627ADC" w:rsidP="00627ADC">
            <w:pPr>
              <w:pStyle w:val="ConsPlusTitle"/>
              <w:widowControl/>
              <w:rPr>
                <w:rFonts w:ascii="Times New Roman" w:hAnsi="Times New Roman" w:cs="Times New Roman"/>
                <w:b w:val="0"/>
                <w:sz w:val="24"/>
                <w:szCs w:val="24"/>
              </w:rPr>
            </w:pPr>
            <w:r w:rsidRPr="009E7E5E">
              <w:rPr>
                <w:rFonts w:ascii="Times New Roman" w:hAnsi="Times New Roman" w:cs="Times New Roman"/>
                <w:b w:val="0"/>
                <w:sz w:val="24"/>
                <w:szCs w:val="24"/>
              </w:rPr>
              <w:t>Председатель профсоюзного</w:t>
            </w:r>
          </w:p>
          <w:p w:rsidR="00627ADC" w:rsidRPr="009E7E5E" w:rsidRDefault="00627ADC" w:rsidP="00627ADC">
            <w:pPr>
              <w:pStyle w:val="ConsPlusTitle"/>
              <w:widowControl/>
              <w:rPr>
                <w:rFonts w:ascii="Times New Roman" w:hAnsi="Times New Roman" w:cs="Times New Roman"/>
                <w:b w:val="0"/>
                <w:sz w:val="24"/>
                <w:szCs w:val="24"/>
              </w:rPr>
            </w:pPr>
            <w:r w:rsidRPr="009E7E5E">
              <w:rPr>
                <w:rFonts w:ascii="Times New Roman" w:hAnsi="Times New Roman" w:cs="Times New Roman"/>
                <w:b w:val="0"/>
                <w:sz w:val="24"/>
                <w:szCs w:val="24"/>
              </w:rPr>
              <w:t xml:space="preserve"> комитета </w:t>
            </w:r>
            <w:r>
              <w:rPr>
                <w:rFonts w:ascii="Times New Roman" w:hAnsi="Times New Roman" w:cs="Times New Roman"/>
                <w:b w:val="0"/>
                <w:sz w:val="24"/>
                <w:szCs w:val="24"/>
              </w:rPr>
              <w:t>МБОУ Калитвенской СОШ</w:t>
            </w:r>
          </w:p>
        </w:tc>
        <w:tc>
          <w:tcPr>
            <w:tcW w:w="992" w:type="dxa"/>
          </w:tcPr>
          <w:p w:rsidR="00627ADC" w:rsidRPr="009E7E5E" w:rsidRDefault="00627ADC" w:rsidP="00627ADC">
            <w:pPr>
              <w:pStyle w:val="ConsPlusTitle"/>
              <w:widowControl/>
              <w:jc w:val="center"/>
              <w:rPr>
                <w:rFonts w:ascii="Times New Roman" w:hAnsi="Times New Roman" w:cs="Times New Roman"/>
                <w:sz w:val="24"/>
                <w:szCs w:val="24"/>
              </w:rPr>
            </w:pPr>
          </w:p>
        </w:tc>
        <w:tc>
          <w:tcPr>
            <w:tcW w:w="4219" w:type="dxa"/>
          </w:tcPr>
          <w:p w:rsidR="00627ADC" w:rsidRPr="009E7E5E" w:rsidRDefault="00627ADC" w:rsidP="00627ADC">
            <w:pPr>
              <w:pStyle w:val="ConsPlusTitle"/>
              <w:widowControl/>
              <w:rPr>
                <w:rFonts w:ascii="Times New Roman" w:hAnsi="Times New Roman" w:cs="Times New Roman"/>
                <w:b w:val="0"/>
                <w:sz w:val="24"/>
                <w:szCs w:val="24"/>
              </w:rPr>
            </w:pPr>
          </w:p>
          <w:p w:rsidR="00627ADC" w:rsidRPr="009E7E5E" w:rsidRDefault="00627ADC" w:rsidP="00627ADC">
            <w:pPr>
              <w:pStyle w:val="ConsPlusTitle"/>
              <w:widowControl/>
              <w:rPr>
                <w:rFonts w:ascii="Times New Roman" w:hAnsi="Times New Roman" w:cs="Times New Roman"/>
                <w:b w:val="0"/>
                <w:sz w:val="24"/>
                <w:szCs w:val="24"/>
              </w:rPr>
            </w:pPr>
            <w:r w:rsidRPr="009E7E5E">
              <w:rPr>
                <w:rFonts w:ascii="Times New Roman" w:hAnsi="Times New Roman" w:cs="Times New Roman"/>
                <w:b w:val="0"/>
                <w:sz w:val="24"/>
                <w:szCs w:val="24"/>
              </w:rPr>
              <w:t xml:space="preserve">Директор </w:t>
            </w:r>
          </w:p>
          <w:p w:rsidR="00627ADC" w:rsidRPr="009E7E5E" w:rsidRDefault="00627ADC" w:rsidP="00627ADC">
            <w:pPr>
              <w:pStyle w:val="ConsPlusTitle"/>
              <w:widowControl/>
              <w:rPr>
                <w:rFonts w:ascii="Times New Roman" w:hAnsi="Times New Roman" w:cs="Times New Roman"/>
                <w:b w:val="0"/>
                <w:sz w:val="24"/>
                <w:szCs w:val="24"/>
              </w:rPr>
            </w:pPr>
            <w:r w:rsidRPr="009E7E5E">
              <w:rPr>
                <w:rFonts w:ascii="Times New Roman" w:hAnsi="Times New Roman" w:cs="Times New Roman"/>
                <w:b w:val="0"/>
                <w:sz w:val="24"/>
                <w:szCs w:val="24"/>
              </w:rPr>
              <w:t xml:space="preserve">МБОУ Калитвенской СОШ </w:t>
            </w:r>
          </w:p>
        </w:tc>
      </w:tr>
      <w:tr w:rsidR="00627ADC" w:rsidRPr="009E7E5E" w:rsidTr="00627ADC">
        <w:tc>
          <w:tcPr>
            <w:tcW w:w="4361" w:type="dxa"/>
          </w:tcPr>
          <w:p w:rsidR="00627ADC" w:rsidRPr="009E7E5E" w:rsidRDefault="00627ADC" w:rsidP="00627ADC">
            <w:pPr>
              <w:pStyle w:val="ConsPlusTitle"/>
              <w:widowControl/>
              <w:rPr>
                <w:rFonts w:ascii="Times New Roman" w:hAnsi="Times New Roman" w:cs="Times New Roman"/>
                <w:b w:val="0"/>
                <w:sz w:val="24"/>
                <w:szCs w:val="24"/>
              </w:rPr>
            </w:pPr>
          </w:p>
          <w:p w:rsidR="00627ADC" w:rsidRPr="009E7E5E" w:rsidRDefault="00627ADC" w:rsidP="00627ADC">
            <w:pPr>
              <w:pStyle w:val="ConsPlusTitle"/>
              <w:widowControl/>
              <w:rPr>
                <w:rFonts w:ascii="Times New Roman" w:hAnsi="Times New Roman" w:cs="Times New Roman"/>
                <w:b w:val="0"/>
                <w:sz w:val="24"/>
                <w:szCs w:val="24"/>
              </w:rPr>
            </w:pPr>
            <w:r w:rsidRPr="009E7E5E">
              <w:rPr>
                <w:rFonts w:ascii="Times New Roman" w:hAnsi="Times New Roman" w:cs="Times New Roman"/>
                <w:b w:val="0"/>
                <w:sz w:val="24"/>
                <w:szCs w:val="24"/>
              </w:rPr>
              <w:t>______________ И.М. Зорина</w:t>
            </w:r>
          </w:p>
        </w:tc>
        <w:tc>
          <w:tcPr>
            <w:tcW w:w="992" w:type="dxa"/>
          </w:tcPr>
          <w:p w:rsidR="00627ADC" w:rsidRPr="009E7E5E" w:rsidRDefault="00627ADC" w:rsidP="00627ADC">
            <w:pPr>
              <w:pStyle w:val="ConsPlusTitle"/>
              <w:widowControl/>
              <w:jc w:val="center"/>
              <w:rPr>
                <w:rFonts w:ascii="Times New Roman" w:hAnsi="Times New Roman" w:cs="Times New Roman"/>
                <w:sz w:val="24"/>
                <w:szCs w:val="24"/>
              </w:rPr>
            </w:pPr>
          </w:p>
        </w:tc>
        <w:tc>
          <w:tcPr>
            <w:tcW w:w="4219" w:type="dxa"/>
          </w:tcPr>
          <w:p w:rsidR="00627ADC" w:rsidRPr="009E7E5E" w:rsidRDefault="00627ADC" w:rsidP="00627ADC">
            <w:pPr>
              <w:pStyle w:val="ConsPlusTitle"/>
              <w:widowControl/>
              <w:rPr>
                <w:rFonts w:ascii="Times New Roman" w:hAnsi="Times New Roman" w:cs="Times New Roman"/>
                <w:b w:val="0"/>
                <w:sz w:val="24"/>
                <w:szCs w:val="24"/>
              </w:rPr>
            </w:pPr>
          </w:p>
          <w:p w:rsidR="00627ADC" w:rsidRPr="009E7E5E" w:rsidRDefault="00627ADC" w:rsidP="00627ADC">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______________ Ю.Б. Кулемина</w:t>
            </w:r>
          </w:p>
        </w:tc>
      </w:tr>
      <w:tr w:rsidR="00627ADC" w:rsidRPr="009E7E5E" w:rsidTr="00627ADC">
        <w:tc>
          <w:tcPr>
            <w:tcW w:w="4361" w:type="dxa"/>
          </w:tcPr>
          <w:p w:rsidR="00627ADC" w:rsidRPr="009E7E5E" w:rsidRDefault="00627ADC" w:rsidP="00627ADC">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«09» января 2017 </w:t>
            </w:r>
            <w:r w:rsidRPr="009E7E5E">
              <w:rPr>
                <w:rFonts w:ascii="Times New Roman" w:hAnsi="Times New Roman" w:cs="Times New Roman"/>
                <w:b w:val="0"/>
                <w:sz w:val="24"/>
                <w:szCs w:val="24"/>
              </w:rPr>
              <w:t>г.</w:t>
            </w:r>
          </w:p>
        </w:tc>
        <w:tc>
          <w:tcPr>
            <w:tcW w:w="992" w:type="dxa"/>
          </w:tcPr>
          <w:p w:rsidR="00627ADC" w:rsidRPr="009E7E5E" w:rsidRDefault="00627ADC" w:rsidP="00627ADC">
            <w:pPr>
              <w:pStyle w:val="ConsPlusTitle"/>
              <w:widowControl/>
              <w:jc w:val="center"/>
              <w:rPr>
                <w:rFonts w:ascii="Times New Roman" w:hAnsi="Times New Roman" w:cs="Times New Roman"/>
                <w:sz w:val="24"/>
                <w:szCs w:val="24"/>
              </w:rPr>
            </w:pPr>
          </w:p>
        </w:tc>
        <w:tc>
          <w:tcPr>
            <w:tcW w:w="4219" w:type="dxa"/>
          </w:tcPr>
          <w:p w:rsidR="00627ADC" w:rsidRPr="009E7E5E" w:rsidRDefault="00627ADC" w:rsidP="00627ADC">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«09» января 2017</w:t>
            </w:r>
            <w:r w:rsidRPr="009E7E5E">
              <w:rPr>
                <w:rFonts w:ascii="Times New Roman" w:hAnsi="Times New Roman" w:cs="Times New Roman"/>
                <w:b w:val="0"/>
                <w:sz w:val="24"/>
                <w:szCs w:val="24"/>
              </w:rPr>
              <w:t xml:space="preserve"> г.</w:t>
            </w:r>
          </w:p>
        </w:tc>
      </w:tr>
    </w:tbl>
    <w:p w:rsidR="00627ADC" w:rsidRDefault="00627ADC" w:rsidP="00627ADC">
      <w:pPr>
        <w:rPr>
          <w:rFonts w:ascii="Times New Roman" w:hAnsi="Times New Roman"/>
        </w:rPr>
      </w:pPr>
    </w:p>
    <w:p w:rsidR="00627ADC" w:rsidRPr="000F63DC" w:rsidRDefault="00627ADC" w:rsidP="00627ADC">
      <w:pPr>
        <w:rPr>
          <w:rFonts w:ascii="Times New Roman" w:hAnsi="Times New Roman"/>
          <w:b/>
        </w:rPr>
      </w:pPr>
      <w:r w:rsidRPr="000F63DC">
        <w:rPr>
          <w:rFonts w:ascii="Times New Roman" w:hAnsi="Times New Roman"/>
          <w:b/>
        </w:rPr>
        <w:t>СОГЛАШЕНИЕ ПО ОХРАНЕ ТРУДА</w:t>
      </w:r>
    </w:p>
    <w:p w:rsidR="00627ADC" w:rsidRPr="000F63DC" w:rsidRDefault="00627ADC" w:rsidP="00627ADC">
      <w:pPr>
        <w:ind w:left="360"/>
        <w:jc w:val="center"/>
        <w:rPr>
          <w:rFonts w:ascii="Times New Roman" w:hAnsi="Times New Roman"/>
          <w:b/>
        </w:rPr>
      </w:pPr>
      <w:r>
        <w:rPr>
          <w:rFonts w:ascii="Times New Roman" w:hAnsi="Times New Roman"/>
          <w:b/>
        </w:rPr>
        <w:t>1.</w:t>
      </w:r>
      <w:r w:rsidRPr="000F63DC">
        <w:rPr>
          <w:rFonts w:ascii="Times New Roman" w:hAnsi="Times New Roman"/>
          <w:b/>
        </w:rPr>
        <w:t>Общие положения.</w:t>
      </w:r>
    </w:p>
    <w:p w:rsidR="00627ADC" w:rsidRPr="000F63DC" w:rsidRDefault="00627ADC" w:rsidP="00627ADC">
      <w:pPr>
        <w:rPr>
          <w:rFonts w:ascii="Times New Roman" w:hAnsi="Times New Roman"/>
        </w:rPr>
      </w:pPr>
      <w:r w:rsidRPr="000F63DC">
        <w:rPr>
          <w:rFonts w:ascii="Times New Roman" w:hAnsi="Times New Roman"/>
        </w:rPr>
        <w:t>Данное Соглашение по охране труда - правовая форма планирования и проведения мероприятий п</w:t>
      </w:r>
      <w:r>
        <w:rPr>
          <w:rFonts w:ascii="Times New Roman" w:hAnsi="Times New Roman"/>
        </w:rPr>
        <w:t>о охране труда в МБОУ Калитвенской СОШ</w:t>
      </w:r>
    </w:p>
    <w:p w:rsidR="00627ADC" w:rsidRPr="000F63DC" w:rsidRDefault="00627ADC" w:rsidP="00627ADC">
      <w:pPr>
        <w:rPr>
          <w:rFonts w:ascii="Times New Roman" w:hAnsi="Times New Roman"/>
        </w:rPr>
      </w:pPr>
      <w:r w:rsidRPr="000F63DC">
        <w:rPr>
          <w:rFonts w:ascii="Times New Roman" w:hAnsi="Times New Roman"/>
        </w:rPr>
        <w:t>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w:t>
      </w:r>
    </w:p>
    <w:p w:rsidR="00627ADC" w:rsidRPr="000F63DC" w:rsidRDefault="00627ADC" w:rsidP="00627ADC">
      <w:pPr>
        <w:rPr>
          <w:rFonts w:ascii="Times New Roman" w:hAnsi="Times New Roman"/>
        </w:rPr>
      </w:pPr>
      <w:r w:rsidRPr="000F63DC">
        <w:rPr>
          <w:rFonts w:ascii="Times New Roman" w:hAnsi="Times New Roman"/>
        </w:rPr>
        <w:t>Данное Соглашение вступает в силу с момента его подписания представителем работодателя; внесение изменений и дополнений в соглашение производится по согласованию с профсоюзным к</w:t>
      </w:r>
      <w:r>
        <w:rPr>
          <w:rFonts w:ascii="Times New Roman" w:hAnsi="Times New Roman"/>
        </w:rPr>
        <w:t>о</w:t>
      </w:r>
      <w:r w:rsidRPr="000F63DC">
        <w:rPr>
          <w:rFonts w:ascii="Times New Roman" w:hAnsi="Times New Roman"/>
        </w:rPr>
        <w:t xml:space="preserve">митетом. </w:t>
      </w:r>
    </w:p>
    <w:p w:rsidR="00627ADC" w:rsidRDefault="00627ADC" w:rsidP="00627ADC">
      <w:pPr>
        <w:rPr>
          <w:rFonts w:ascii="Times New Roman" w:hAnsi="Times New Roman"/>
        </w:rPr>
      </w:pPr>
      <w:r w:rsidRPr="000F63DC">
        <w:rPr>
          <w:rFonts w:ascii="Times New Roman" w:hAnsi="Times New Roman"/>
        </w:rPr>
        <w:t>Контроль за выполнением Соглашения осуществляется непосредс</w:t>
      </w:r>
      <w:r>
        <w:rPr>
          <w:rFonts w:ascii="Times New Roman" w:hAnsi="Times New Roman"/>
        </w:rPr>
        <w:t>твенно директором МБОУ Калитвенской СОШ</w:t>
      </w:r>
      <w:r w:rsidRPr="000F63DC">
        <w:rPr>
          <w:rFonts w:ascii="Times New Roman" w:hAnsi="Times New Roman"/>
        </w:rPr>
        <w:t xml:space="preserve"> и профсоюзным комитетом (ПК).  При осуществлении контроля администрация обязана предоставить ПК всю необходимую для этого имеющуюся информацию.</w:t>
      </w:r>
    </w:p>
    <w:p w:rsidR="00627ADC" w:rsidRPr="00FA780A" w:rsidRDefault="00627ADC" w:rsidP="00627ADC">
      <w:pPr>
        <w:ind w:left="567"/>
        <w:rPr>
          <w:rFonts w:ascii="Times New Roman" w:hAnsi="Times New Roman"/>
          <w:b/>
        </w:rPr>
      </w:pPr>
      <w:r>
        <w:rPr>
          <w:rFonts w:ascii="Times New Roman" w:hAnsi="Times New Roman"/>
          <w:b/>
        </w:rPr>
        <w:t xml:space="preserve">                     2.</w:t>
      </w:r>
      <w:r w:rsidRPr="00FA780A">
        <w:rPr>
          <w:rFonts w:ascii="Times New Roman" w:hAnsi="Times New Roman"/>
          <w:b/>
        </w:rPr>
        <w:t>Перечень мероприятий соглашения по охране труда</w:t>
      </w:r>
    </w:p>
    <w:p w:rsidR="00627ADC" w:rsidRDefault="00627ADC" w:rsidP="00627ADC">
      <w:pPr>
        <w:ind w:left="720"/>
        <w:rPr>
          <w:rFonts w:ascii="Times New Roman" w:hAnsi="Times New Roman"/>
        </w:rPr>
      </w:pPr>
      <w:r w:rsidRPr="00FA780A">
        <w:rPr>
          <w:rFonts w:ascii="Times New Roman" w:hAnsi="Times New Roman"/>
        </w:rPr>
        <w:t>Работодатель обязуется в указанные в Соглашении сроки провести следующие мероприятия:</w:t>
      </w:r>
    </w:p>
    <w:p w:rsidR="006108F2" w:rsidRDefault="006108F2" w:rsidP="006108F2">
      <w:pPr>
        <w:spacing w:before="75" w:line="315" w:lineRule="atLeast"/>
        <w:jc w:val="both"/>
        <w:rPr>
          <w:rFonts w:ascii="Arial" w:eastAsia="Times New Roman" w:hAnsi="Arial" w:cs="Arial"/>
          <w:color w:val="000000"/>
          <w:sz w:val="21"/>
          <w:szCs w:val="21"/>
        </w:rPr>
      </w:pPr>
    </w:p>
    <w:tbl>
      <w:tblPr>
        <w:tblStyle w:val="aff2"/>
        <w:tblW w:w="0" w:type="auto"/>
        <w:tblInd w:w="-459" w:type="dxa"/>
        <w:tblLayout w:type="fixed"/>
        <w:tblLook w:val="04A0" w:firstRow="1" w:lastRow="0" w:firstColumn="1" w:lastColumn="0" w:noHBand="0" w:noVBand="1"/>
      </w:tblPr>
      <w:tblGrid>
        <w:gridCol w:w="709"/>
        <w:gridCol w:w="5670"/>
        <w:gridCol w:w="1701"/>
        <w:gridCol w:w="1985"/>
      </w:tblGrid>
      <w:tr w:rsidR="006108F2" w:rsidTr="006108F2">
        <w:tc>
          <w:tcPr>
            <w:tcW w:w="709" w:type="dxa"/>
          </w:tcPr>
          <w:p w:rsidR="006108F2" w:rsidRDefault="006108F2" w:rsidP="006108F2">
            <w:pPr>
              <w:spacing w:before="75" w:line="315" w:lineRule="atLeast"/>
              <w:jc w:val="both"/>
              <w:rPr>
                <w:rFonts w:ascii="Arial" w:eastAsia="Times New Roman" w:hAnsi="Arial" w:cs="Arial"/>
                <w:color w:val="000000"/>
                <w:sz w:val="21"/>
                <w:szCs w:val="21"/>
                <w:lang w:eastAsia="ru-RU"/>
              </w:rPr>
            </w:pPr>
            <w:r w:rsidRPr="001B2F98">
              <w:rPr>
                <w:rFonts w:ascii="Times New Roman" w:eastAsia="Times New Roman" w:hAnsi="Times New Roman" w:cs="Times New Roman"/>
                <w:color w:val="000000" w:themeColor="text1"/>
                <w:sz w:val="24"/>
                <w:szCs w:val="24"/>
                <w:lang w:eastAsia="ru-RU"/>
              </w:rPr>
              <w:t>№ п/п</w:t>
            </w:r>
          </w:p>
        </w:tc>
        <w:tc>
          <w:tcPr>
            <w:tcW w:w="5670" w:type="dxa"/>
          </w:tcPr>
          <w:p w:rsidR="006108F2" w:rsidRDefault="006108F2" w:rsidP="006108F2">
            <w:pPr>
              <w:spacing w:before="75" w:line="315" w:lineRule="atLeast"/>
              <w:jc w:val="both"/>
              <w:rPr>
                <w:rFonts w:ascii="Arial" w:eastAsia="Times New Roman" w:hAnsi="Arial" w:cs="Arial"/>
                <w:color w:val="000000"/>
                <w:sz w:val="21"/>
                <w:szCs w:val="21"/>
                <w:lang w:eastAsia="ru-RU"/>
              </w:rPr>
            </w:pPr>
            <w:r w:rsidRPr="001B2F98">
              <w:rPr>
                <w:rFonts w:ascii="Times New Roman" w:eastAsia="Times New Roman" w:hAnsi="Times New Roman" w:cs="Times New Roman"/>
                <w:color w:val="000000" w:themeColor="text1"/>
                <w:sz w:val="24"/>
                <w:szCs w:val="24"/>
                <w:lang w:eastAsia="ru-RU"/>
              </w:rPr>
              <w:t>Наименование мероприятий</w:t>
            </w:r>
          </w:p>
        </w:tc>
        <w:tc>
          <w:tcPr>
            <w:tcW w:w="1701" w:type="dxa"/>
          </w:tcPr>
          <w:p w:rsidR="006108F2" w:rsidRDefault="006108F2" w:rsidP="006108F2">
            <w:pPr>
              <w:spacing w:before="75" w:line="315" w:lineRule="atLeast"/>
              <w:jc w:val="both"/>
              <w:rPr>
                <w:rFonts w:ascii="Arial" w:eastAsia="Times New Roman" w:hAnsi="Arial" w:cs="Arial"/>
                <w:color w:val="000000"/>
                <w:sz w:val="21"/>
                <w:szCs w:val="21"/>
                <w:lang w:eastAsia="ru-RU"/>
              </w:rPr>
            </w:pPr>
            <w:r w:rsidRPr="001B2F98">
              <w:rPr>
                <w:rFonts w:ascii="Times New Roman" w:eastAsia="Times New Roman" w:hAnsi="Times New Roman" w:cs="Times New Roman"/>
                <w:color w:val="000000" w:themeColor="text1"/>
                <w:sz w:val="24"/>
                <w:szCs w:val="24"/>
                <w:lang w:eastAsia="ru-RU"/>
              </w:rPr>
              <w:t>Срок проведения</w:t>
            </w:r>
          </w:p>
        </w:tc>
        <w:tc>
          <w:tcPr>
            <w:tcW w:w="1985" w:type="dxa"/>
          </w:tcPr>
          <w:p w:rsidR="006108F2" w:rsidRPr="001B2F98" w:rsidRDefault="006108F2" w:rsidP="006108F2">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Ответственный</w:t>
            </w:r>
          </w:p>
          <w:p w:rsidR="006108F2" w:rsidRDefault="006108F2" w:rsidP="006108F2">
            <w:pPr>
              <w:spacing w:before="75" w:line="315" w:lineRule="atLeast"/>
              <w:jc w:val="both"/>
              <w:rPr>
                <w:rFonts w:ascii="Arial" w:eastAsia="Times New Roman" w:hAnsi="Arial" w:cs="Arial"/>
                <w:color w:val="000000"/>
                <w:sz w:val="21"/>
                <w:szCs w:val="21"/>
                <w:lang w:eastAsia="ru-RU"/>
              </w:rPr>
            </w:pPr>
            <w:r w:rsidRPr="001B2F98">
              <w:rPr>
                <w:rFonts w:ascii="Times New Roman" w:eastAsia="Times New Roman" w:hAnsi="Times New Roman" w:cs="Times New Roman"/>
                <w:color w:val="000000" w:themeColor="text1"/>
                <w:sz w:val="24"/>
                <w:szCs w:val="24"/>
                <w:lang w:eastAsia="ru-RU"/>
              </w:rPr>
              <w:t>исполнитель</w:t>
            </w:r>
          </w:p>
        </w:tc>
      </w:tr>
      <w:tr w:rsidR="006108F2" w:rsidTr="006108F2">
        <w:tc>
          <w:tcPr>
            <w:tcW w:w="709" w:type="dxa"/>
          </w:tcPr>
          <w:p w:rsidR="006108F2" w:rsidRDefault="006108F2" w:rsidP="006108F2">
            <w:pPr>
              <w:spacing w:before="75" w:line="315" w:lineRule="atLeast"/>
              <w:jc w:val="both"/>
              <w:rPr>
                <w:rFonts w:ascii="Arial" w:eastAsia="Times New Roman" w:hAnsi="Arial" w:cs="Arial"/>
                <w:color w:val="000000"/>
                <w:sz w:val="21"/>
                <w:szCs w:val="21"/>
                <w:lang w:eastAsia="ru-RU"/>
              </w:rPr>
            </w:pPr>
          </w:p>
        </w:tc>
        <w:tc>
          <w:tcPr>
            <w:tcW w:w="5670" w:type="dxa"/>
          </w:tcPr>
          <w:p w:rsidR="006108F2" w:rsidRDefault="006108F2" w:rsidP="006108F2">
            <w:pPr>
              <w:spacing w:before="75" w:line="315" w:lineRule="atLeast"/>
              <w:jc w:val="both"/>
              <w:rPr>
                <w:rFonts w:ascii="Arial" w:eastAsia="Times New Roman" w:hAnsi="Arial" w:cs="Arial"/>
                <w:color w:val="000000"/>
                <w:sz w:val="21"/>
                <w:szCs w:val="21"/>
                <w:lang w:eastAsia="ru-RU"/>
              </w:rPr>
            </w:pPr>
            <w:r w:rsidRPr="001B2F98">
              <w:rPr>
                <w:rFonts w:ascii="Times New Roman" w:eastAsia="Times New Roman" w:hAnsi="Times New Roman" w:cs="Times New Roman"/>
                <w:b/>
                <w:bCs/>
                <w:color w:val="000000" w:themeColor="text1"/>
                <w:sz w:val="24"/>
                <w:szCs w:val="24"/>
                <w:lang w:eastAsia="ru-RU"/>
              </w:rPr>
              <w:t>1.Организационные мероприятия.</w:t>
            </w:r>
          </w:p>
        </w:tc>
        <w:tc>
          <w:tcPr>
            <w:tcW w:w="1701" w:type="dxa"/>
          </w:tcPr>
          <w:p w:rsidR="006108F2" w:rsidRDefault="006108F2" w:rsidP="006108F2">
            <w:pPr>
              <w:spacing w:before="75" w:line="315" w:lineRule="atLeast"/>
              <w:jc w:val="both"/>
              <w:rPr>
                <w:rFonts w:ascii="Arial" w:eastAsia="Times New Roman" w:hAnsi="Arial" w:cs="Arial"/>
                <w:color w:val="000000"/>
                <w:sz w:val="21"/>
                <w:szCs w:val="21"/>
                <w:lang w:eastAsia="ru-RU"/>
              </w:rPr>
            </w:pPr>
          </w:p>
        </w:tc>
        <w:tc>
          <w:tcPr>
            <w:tcW w:w="1985" w:type="dxa"/>
          </w:tcPr>
          <w:p w:rsidR="006108F2" w:rsidRDefault="006108F2" w:rsidP="006108F2">
            <w:pPr>
              <w:spacing w:before="75" w:line="315" w:lineRule="atLeast"/>
              <w:jc w:val="both"/>
              <w:rPr>
                <w:rFonts w:ascii="Arial" w:eastAsia="Times New Roman" w:hAnsi="Arial" w:cs="Arial"/>
                <w:color w:val="000000"/>
                <w:sz w:val="21"/>
                <w:szCs w:val="21"/>
                <w:lang w:eastAsia="ru-RU"/>
              </w:rPr>
            </w:pPr>
          </w:p>
        </w:tc>
      </w:tr>
      <w:tr w:rsidR="006108F2" w:rsidTr="006108F2">
        <w:tc>
          <w:tcPr>
            <w:tcW w:w="709" w:type="dxa"/>
          </w:tcPr>
          <w:p w:rsidR="006108F2" w:rsidRPr="008F2229" w:rsidRDefault="006108F2" w:rsidP="006108F2">
            <w:pPr>
              <w:spacing w:before="75" w:line="315" w:lineRule="atLeast"/>
              <w:jc w:val="both"/>
              <w:rPr>
                <w:rFonts w:ascii="Times New Roman" w:eastAsia="Times New Roman" w:hAnsi="Times New Roman" w:cs="Times New Roman"/>
                <w:color w:val="000000"/>
                <w:sz w:val="21"/>
                <w:szCs w:val="21"/>
                <w:lang w:eastAsia="ru-RU"/>
              </w:rPr>
            </w:pPr>
            <w:r w:rsidRPr="008F2229">
              <w:rPr>
                <w:rFonts w:ascii="Times New Roman" w:eastAsia="Times New Roman" w:hAnsi="Times New Roman" w:cs="Times New Roman"/>
                <w:color w:val="000000"/>
                <w:sz w:val="21"/>
                <w:szCs w:val="21"/>
                <w:lang w:eastAsia="ru-RU"/>
              </w:rPr>
              <w:t>1.1</w:t>
            </w:r>
          </w:p>
        </w:tc>
        <w:tc>
          <w:tcPr>
            <w:tcW w:w="5670" w:type="dxa"/>
          </w:tcPr>
          <w:p w:rsidR="006108F2" w:rsidRDefault="006108F2" w:rsidP="006108F2">
            <w:pPr>
              <w:spacing w:before="75" w:line="315" w:lineRule="atLeast"/>
              <w:jc w:val="both"/>
              <w:rPr>
                <w:rFonts w:ascii="Arial" w:eastAsia="Times New Roman" w:hAnsi="Arial" w:cs="Arial"/>
                <w:color w:val="000000"/>
                <w:sz w:val="21"/>
                <w:szCs w:val="21"/>
                <w:lang w:eastAsia="ru-RU"/>
              </w:rPr>
            </w:pPr>
            <w:r w:rsidRPr="001B2F98">
              <w:rPr>
                <w:rFonts w:ascii="Times New Roman" w:eastAsia="Times New Roman" w:hAnsi="Times New Roman" w:cs="Times New Roman"/>
                <w:color w:val="000000" w:themeColor="text1"/>
                <w:sz w:val="24"/>
                <w:szCs w:val="24"/>
                <w:lang w:eastAsia="ru-RU"/>
              </w:rPr>
              <w:t>Обучение  и  проверка  знаний  по  охране труда  в  соответствии  с  постановлением Минтруда  России  и  Минобразования России от 13.01.2003 №1/29</w:t>
            </w:r>
          </w:p>
        </w:tc>
        <w:tc>
          <w:tcPr>
            <w:tcW w:w="1701" w:type="dxa"/>
          </w:tcPr>
          <w:p w:rsidR="006108F2" w:rsidRPr="001B2F98" w:rsidRDefault="006108F2" w:rsidP="006108F2">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в течение года</w:t>
            </w:r>
          </w:p>
          <w:p w:rsidR="006108F2" w:rsidRDefault="006108F2" w:rsidP="006108F2">
            <w:pPr>
              <w:spacing w:before="75" w:line="315" w:lineRule="atLeast"/>
              <w:jc w:val="both"/>
              <w:rPr>
                <w:rFonts w:ascii="Arial" w:eastAsia="Times New Roman" w:hAnsi="Arial" w:cs="Arial"/>
                <w:color w:val="000000"/>
                <w:sz w:val="21"/>
                <w:szCs w:val="21"/>
                <w:lang w:eastAsia="ru-RU"/>
              </w:rPr>
            </w:pPr>
          </w:p>
        </w:tc>
        <w:tc>
          <w:tcPr>
            <w:tcW w:w="1985" w:type="dxa"/>
          </w:tcPr>
          <w:p w:rsidR="006108F2" w:rsidRDefault="006108F2" w:rsidP="006108F2">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Директор</w:t>
            </w:r>
          </w:p>
          <w:p w:rsidR="006108F2" w:rsidRDefault="006108F2" w:rsidP="006108F2">
            <w:pPr>
              <w:spacing w:before="75" w:line="315" w:lineRule="atLeast"/>
              <w:jc w:val="both"/>
              <w:rPr>
                <w:rFonts w:ascii="Arial" w:eastAsia="Times New Roman" w:hAnsi="Arial" w:cs="Arial"/>
                <w:color w:val="000000"/>
                <w:sz w:val="21"/>
                <w:szCs w:val="21"/>
                <w:lang w:eastAsia="ru-RU"/>
              </w:rPr>
            </w:pPr>
            <w:r w:rsidRPr="001B2F98">
              <w:rPr>
                <w:rFonts w:ascii="Times New Roman" w:eastAsia="Times New Roman" w:hAnsi="Times New Roman" w:cs="Times New Roman"/>
                <w:color w:val="000000" w:themeColor="text1"/>
                <w:sz w:val="24"/>
                <w:szCs w:val="24"/>
                <w:lang w:eastAsia="ru-RU"/>
              </w:rPr>
              <w:t>Председатель ПК</w:t>
            </w:r>
          </w:p>
        </w:tc>
      </w:tr>
      <w:tr w:rsidR="006108F2" w:rsidTr="006108F2">
        <w:tc>
          <w:tcPr>
            <w:tcW w:w="709" w:type="dxa"/>
          </w:tcPr>
          <w:p w:rsidR="006108F2" w:rsidRPr="008F2229" w:rsidRDefault="006108F2" w:rsidP="00DE1CBE">
            <w:pPr>
              <w:spacing w:before="75" w:line="315" w:lineRule="atLeast"/>
              <w:rPr>
                <w:rFonts w:ascii="Times New Roman" w:eastAsia="Times New Roman" w:hAnsi="Times New Roman" w:cs="Times New Roman"/>
                <w:color w:val="000000"/>
                <w:sz w:val="21"/>
                <w:szCs w:val="21"/>
                <w:lang w:eastAsia="ru-RU"/>
              </w:rPr>
            </w:pPr>
            <w:r w:rsidRPr="008F2229">
              <w:rPr>
                <w:rFonts w:ascii="Times New Roman" w:eastAsia="Times New Roman" w:hAnsi="Times New Roman" w:cs="Times New Roman"/>
                <w:color w:val="000000"/>
                <w:sz w:val="21"/>
                <w:szCs w:val="21"/>
                <w:lang w:eastAsia="ru-RU"/>
              </w:rPr>
              <w:t>1.2</w:t>
            </w:r>
          </w:p>
        </w:tc>
        <w:tc>
          <w:tcPr>
            <w:tcW w:w="5670" w:type="dxa"/>
          </w:tcPr>
          <w:p w:rsidR="006108F2" w:rsidRDefault="006108F2" w:rsidP="00DE1CBE">
            <w:pPr>
              <w:spacing w:before="75" w:line="315" w:lineRule="atLeast"/>
              <w:rPr>
                <w:rFonts w:ascii="Arial" w:eastAsia="Times New Roman" w:hAnsi="Arial" w:cs="Arial"/>
                <w:color w:val="000000"/>
                <w:sz w:val="21"/>
                <w:szCs w:val="21"/>
                <w:lang w:eastAsia="ru-RU"/>
              </w:rPr>
            </w:pPr>
            <w:r w:rsidRPr="001B2F98">
              <w:rPr>
                <w:rFonts w:ascii="Times New Roman" w:eastAsia="Times New Roman" w:hAnsi="Times New Roman" w:cs="Times New Roman"/>
                <w:color w:val="000000" w:themeColor="text1"/>
                <w:sz w:val="24"/>
                <w:szCs w:val="24"/>
                <w:lang w:eastAsia="ru-RU"/>
              </w:rPr>
              <w:t>Разработка и  утверждение  инструкций п</w:t>
            </w:r>
            <w:r>
              <w:rPr>
                <w:rFonts w:ascii="Times New Roman" w:eastAsia="Times New Roman" w:hAnsi="Times New Roman" w:cs="Times New Roman"/>
                <w:color w:val="000000" w:themeColor="text1"/>
                <w:sz w:val="24"/>
                <w:szCs w:val="24"/>
                <w:lang w:eastAsia="ru-RU"/>
              </w:rPr>
              <w:t>о охране труда (по профессиям  ш</w:t>
            </w:r>
            <w:r w:rsidRPr="001B2F98">
              <w:rPr>
                <w:rFonts w:ascii="Times New Roman" w:eastAsia="Times New Roman" w:hAnsi="Times New Roman" w:cs="Times New Roman"/>
                <w:color w:val="000000" w:themeColor="text1"/>
                <w:sz w:val="24"/>
                <w:szCs w:val="24"/>
                <w:lang w:eastAsia="ru-RU"/>
              </w:rPr>
              <w:t>колы).Согласование инструкций с профкомом в установленном ТК РФ порядке.</w:t>
            </w:r>
          </w:p>
        </w:tc>
        <w:tc>
          <w:tcPr>
            <w:tcW w:w="1701" w:type="dxa"/>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ежегодно </w:t>
            </w:r>
          </w:p>
          <w:p w:rsidR="006108F2" w:rsidRDefault="006108F2" w:rsidP="00DE1CBE">
            <w:pPr>
              <w:spacing w:before="75" w:line="315" w:lineRule="atLeast"/>
              <w:rPr>
                <w:rFonts w:ascii="Arial" w:eastAsia="Times New Roman" w:hAnsi="Arial" w:cs="Arial"/>
                <w:color w:val="000000"/>
                <w:sz w:val="21"/>
                <w:szCs w:val="21"/>
                <w:lang w:eastAsia="ru-RU"/>
              </w:rPr>
            </w:pPr>
          </w:p>
        </w:tc>
        <w:tc>
          <w:tcPr>
            <w:tcW w:w="1985" w:type="dxa"/>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Директор</w:t>
            </w:r>
          </w:p>
          <w:p w:rsidR="006108F2" w:rsidRDefault="006108F2" w:rsidP="00DE1CBE">
            <w:pPr>
              <w:spacing w:before="75" w:line="315" w:lineRule="atLeast"/>
              <w:rPr>
                <w:rFonts w:ascii="Arial" w:eastAsia="Times New Roman" w:hAnsi="Arial" w:cs="Arial"/>
                <w:color w:val="000000"/>
                <w:sz w:val="21"/>
                <w:szCs w:val="21"/>
                <w:lang w:eastAsia="ru-RU"/>
              </w:rPr>
            </w:pPr>
          </w:p>
        </w:tc>
      </w:tr>
      <w:tr w:rsidR="006108F2" w:rsidTr="006108F2">
        <w:tc>
          <w:tcPr>
            <w:tcW w:w="709"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1.3. </w:t>
            </w:r>
          </w:p>
        </w:tc>
        <w:tc>
          <w:tcPr>
            <w:tcW w:w="5670"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Обеспечение  журналами  регистрации инструктажа  (вво</w:t>
            </w:r>
            <w:r>
              <w:rPr>
                <w:rFonts w:ascii="Times New Roman" w:eastAsia="Times New Roman" w:hAnsi="Times New Roman" w:cs="Times New Roman"/>
                <w:color w:val="000000" w:themeColor="text1"/>
                <w:sz w:val="24"/>
                <w:szCs w:val="24"/>
                <w:lang w:eastAsia="ru-RU"/>
              </w:rPr>
              <w:t xml:space="preserve">дного,  на  рабочем месте) </w:t>
            </w:r>
          </w:p>
        </w:tc>
        <w:tc>
          <w:tcPr>
            <w:tcW w:w="1701"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ежегодно до</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lastRenderedPageBreak/>
              <w:t>01.09.</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 </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 </w:t>
            </w:r>
          </w:p>
        </w:tc>
        <w:tc>
          <w:tcPr>
            <w:tcW w:w="1985"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lastRenderedPageBreak/>
              <w:t>Директор</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 </w:t>
            </w:r>
          </w:p>
        </w:tc>
      </w:tr>
      <w:tr w:rsidR="006108F2" w:rsidTr="006108F2">
        <w:tc>
          <w:tcPr>
            <w:tcW w:w="709"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lastRenderedPageBreak/>
              <w:t>1.4. </w:t>
            </w:r>
          </w:p>
        </w:tc>
        <w:tc>
          <w:tcPr>
            <w:tcW w:w="5670"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Проведение  общего  технического осмотра  помещения  школы  на соответствие безопасной эксплуатации</w:t>
            </w:r>
          </w:p>
        </w:tc>
        <w:tc>
          <w:tcPr>
            <w:tcW w:w="1701"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  ежемесячно</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 </w:t>
            </w:r>
          </w:p>
        </w:tc>
        <w:tc>
          <w:tcPr>
            <w:tcW w:w="1985" w:type="dxa"/>
            <w:vAlign w:val="center"/>
          </w:tcPr>
          <w:p w:rsidR="006108F2"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Директор</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 xml:space="preserve"> Председатель ПК</w:t>
            </w:r>
          </w:p>
        </w:tc>
      </w:tr>
      <w:tr w:rsidR="006108F2" w:rsidTr="006108F2">
        <w:tc>
          <w:tcPr>
            <w:tcW w:w="709"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1.5.</w:t>
            </w:r>
          </w:p>
        </w:tc>
        <w:tc>
          <w:tcPr>
            <w:tcW w:w="5670"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Организация  комиссии  по  охране  труда на  паритетной  основе  с  профсоюзной организацией</w:t>
            </w:r>
          </w:p>
        </w:tc>
        <w:tc>
          <w:tcPr>
            <w:tcW w:w="1701"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ежегодно </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 </w:t>
            </w:r>
          </w:p>
        </w:tc>
        <w:tc>
          <w:tcPr>
            <w:tcW w:w="1985"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Директор </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Председатель ПК</w:t>
            </w:r>
          </w:p>
        </w:tc>
      </w:tr>
      <w:tr w:rsidR="006108F2" w:rsidTr="006108F2">
        <w:tc>
          <w:tcPr>
            <w:tcW w:w="709"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1.6. </w:t>
            </w:r>
          </w:p>
        </w:tc>
        <w:tc>
          <w:tcPr>
            <w:tcW w:w="5670"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Организация  и  проведение административно-общественного </w:t>
            </w:r>
            <w:r w:rsidRPr="001B2F98">
              <w:rPr>
                <w:rFonts w:ascii="Times New Roman" w:eastAsia="Times New Roman" w:hAnsi="Times New Roman" w:cs="Times New Roman"/>
                <w:color w:val="000000" w:themeColor="text1"/>
                <w:sz w:val="24"/>
                <w:szCs w:val="24"/>
                <w:lang w:eastAsia="ru-RU"/>
              </w:rPr>
              <w:t>контроля по охране труда</w:t>
            </w:r>
          </w:p>
        </w:tc>
        <w:tc>
          <w:tcPr>
            <w:tcW w:w="1701"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в течение года</w:t>
            </w:r>
          </w:p>
        </w:tc>
        <w:tc>
          <w:tcPr>
            <w:tcW w:w="1985"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Директор</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Председатель ПК</w:t>
            </w:r>
          </w:p>
        </w:tc>
      </w:tr>
      <w:tr w:rsidR="006108F2" w:rsidTr="006108F2">
        <w:tc>
          <w:tcPr>
            <w:tcW w:w="709"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1.7. </w:t>
            </w:r>
          </w:p>
        </w:tc>
        <w:tc>
          <w:tcPr>
            <w:tcW w:w="5670" w:type="dxa"/>
            <w:vAlign w:val="center"/>
          </w:tcPr>
          <w:p w:rsidR="006108F2"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Организация  комиссии  по  проверке знаний  по  охране  труда  работников школы</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b/>
                <w:bCs/>
                <w:color w:val="000000" w:themeColor="text1"/>
                <w:sz w:val="24"/>
                <w:szCs w:val="24"/>
                <w:lang w:eastAsia="ru-RU"/>
              </w:rPr>
              <w:t>2.Технические мероприятия.</w:t>
            </w:r>
          </w:p>
        </w:tc>
        <w:tc>
          <w:tcPr>
            <w:tcW w:w="1701"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ежегодно </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 </w:t>
            </w:r>
          </w:p>
        </w:tc>
        <w:tc>
          <w:tcPr>
            <w:tcW w:w="1985" w:type="dxa"/>
            <w:vAlign w:val="center"/>
          </w:tcPr>
          <w:p w:rsidR="006108F2"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Директор </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p>
        </w:tc>
      </w:tr>
      <w:tr w:rsidR="006108F2" w:rsidTr="006108F2">
        <w:tc>
          <w:tcPr>
            <w:tcW w:w="709"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2.1. </w:t>
            </w:r>
          </w:p>
        </w:tc>
        <w:tc>
          <w:tcPr>
            <w:tcW w:w="5670"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Приведение  естественного  и </w:t>
            </w:r>
            <w:r w:rsidRPr="001B2F98">
              <w:rPr>
                <w:rFonts w:ascii="Times New Roman" w:eastAsia="Times New Roman" w:hAnsi="Times New Roman" w:cs="Times New Roman"/>
                <w:color w:val="000000" w:themeColor="text1"/>
                <w:sz w:val="24"/>
                <w:szCs w:val="24"/>
                <w:lang w:eastAsia="ru-RU"/>
              </w:rPr>
              <w:t>искусственного  освещения  на  рабочих местах,  в  кабинетах,  бытовых помещениях, местах массового перехода в соответствии с требованиями СНиП </w:t>
            </w:r>
          </w:p>
        </w:tc>
        <w:tc>
          <w:tcPr>
            <w:tcW w:w="1701"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в течение года</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 </w:t>
            </w:r>
          </w:p>
        </w:tc>
        <w:tc>
          <w:tcPr>
            <w:tcW w:w="1985"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Директор</w:t>
            </w:r>
          </w:p>
        </w:tc>
      </w:tr>
      <w:tr w:rsidR="006108F2" w:rsidTr="006108F2">
        <w:tc>
          <w:tcPr>
            <w:tcW w:w="709"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2.2. </w:t>
            </w:r>
          </w:p>
        </w:tc>
        <w:tc>
          <w:tcPr>
            <w:tcW w:w="5670"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Проведен</w:t>
            </w:r>
            <w:r>
              <w:rPr>
                <w:rFonts w:ascii="Times New Roman" w:eastAsia="Times New Roman" w:hAnsi="Times New Roman" w:cs="Times New Roman"/>
                <w:color w:val="000000" w:themeColor="text1"/>
                <w:sz w:val="24"/>
                <w:szCs w:val="24"/>
                <w:lang w:eastAsia="ru-RU"/>
              </w:rPr>
              <w:t xml:space="preserve">ие  испытаний  устройств </w:t>
            </w:r>
            <w:r w:rsidRPr="001B2F98">
              <w:rPr>
                <w:rFonts w:ascii="Times New Roman" w:eastAsia="Times New Roman" w:hAnsi="Times New Roman" w:cs="Times New Roman"/>
                <w:color w:val="000000" w:themeColor="text1"/>
                <w:sz w:val="24"/>
                <w:szCs w:val="24"/>
                <w:lang w:eastAsia="ru-RU"/>
              </w:rPr>
              <w:t>заземления  (зануления)  и  изоляцию проводов  электросистем  здания  на соответствие безопасной эксплуатации</w:t>
            </w:r>
          </w:p>
        </w:tc>
        <w:tc>
          <w:tcPr>
            <w:tcW w:w="1701"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в течение года</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 </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 </w:t>
            </w:r>
          </w:p>
        </w:tc>
        <w:tc>
          <w:tcPr>
            <w:tcW w:w="1985" w:type="dxa"/>
            <w:vAlign w:val="center"/>
          </w:tcPr>
          <w:p w:rsidR="006108F2"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Директор</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Заведующий хозяйством</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 </w:t>
            </w:r>
          </w:p>
        </w:tc>
      </w:tr>
      <w:tr w:rsidR="006108F2" w:rsidTr="006108F2">
        <w:tc>
          <w:tcPr>
            <w:tcW w:w="709"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w:t>
            </w:r>
            <w:r w:rsidRPr="001B2F98">
              <w:rPr>
                <w:rFonts w:ascii="Times New Roman" w:eastAsia="Times New Roman" w:hAnsi="Times New Roman" w:cs="Times New Roman"/>
                <w:color w:val="000000" w:themeColor="text1"/>
                <w:sz w:val="24"/>
                <w:szCs w:val="24"/>
                <w:lang w:eastAsia="ru-RU"/>
              </w:rPr>
              <w:t>. </w:t>
            </w:r>
          </w:p>
        </w:tc>
        <w:tc>
          <w:tcPr>
            <w:tcW w:w="5670" w:type="dxa"/>
            <w:vAlign w:val="center"/>
          </w:tcPr>
          <w:p w:rsidR="006108F2"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Контроль над проведением мероприятий по  подготовке  здания,  коммуникаций  и оборудования  к  работе  в  зимних условиях</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p>
        </w:tc>
        <w:tc>
          <w:tcPr>
            <w:tcW w:w="1701"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август-октябрь </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 </w:t>
            </w:r>
          </w:p>
        </w:tc>
        <w:tc>
          <w:tcPr>
            <w:tcW w:w="1985" w:type="dxa"/>
            <w:vAlign w:val="center"/>
          </w:tcPr>
          <w:p w:rsidR="006108F2"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Директор</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Заведующий хозяйством</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 </w:t>
            </w:r>
          </w:p>
        </w:tc>
      </w:tr>
      <w:tr w:rsidR="006108F2" w:rsidTr="006108F2">
        <w:tc>
          <w:tcPr>
            <w:tcW w:w="709" w:type="dxa"/>
            <w:vAlign w:val="center"/>
          </w:tcPr>
          <w:p w:rsidR="006108F2"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p>
        </w:tc>
        <w:tc>
          <w:tcPr>
            <w:tcW w:w="5670"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b/>
                <w:bCs/>
                <w:color w:val="000000" w:themeColor="text1"/>
                <w:sz w:val="24"/>
                <w:szCs w:val="24"/>
                <w:lang w:eastAsia="ru-RU"/>
              </w:rPr>
              <w:t>3. Лечебно-профилактические и санитарно - бытовые мероприятия.</w:t>
            </w:r>
          </w:p>
        </w:tc>
        <w:tc>
          <w:tcPr>
            <w:tcW w:w="1701"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p>
        </w:tc>
        <w:tc>
          <w:tcPr>
            <w:tcW w:w="1985"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p>
        </w:tc>
      </w:tr>
      <w:tr w:rsidR="006108F2" w:rsidTr="006108F2">
        <w:tc>
          <w:tcPr>
            <w:tcW w:w="709"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3.1. </w:t>
            </w:r>
          </w:p>
        </w:tc>
        <w:tc>
          <w:tcPr>
            <w:tcW w:w="5670"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Содержание  в  надлежащем  состоянии учебных  кабинетов,  обеспечение  в  них температурного режима, освещенности и других  условий  в  соответствии  с действующими  нормативными требованиями</w:t>
            </w:r>
          </w:p>
        </w:tc>
        <w:tc>
          <w:tcPr>
            <w:tcW w:w="1701"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в течение года</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 </w:t>
            </w:r>
          </w:p>
        </w:tc>
        <w:tc>
          <w:tcPr>
            <w:tcW w:w="1985"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Директор</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Заведующие</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кабинетами</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 </w:t>
            </w:r>
          </w:p>
        </w:tc>
      </w:tr>
      <w:tr w:rsidR="006108F2" w:rsidTr="006108F2">
        <w:tc>
          <w:tcPr>
            <w:tcW w:w="709"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3.2. </w:t>
            </w:r>
          </w:p>
        </w:tc>
        <w:tc>
          <w:tcPr>
            <w:tcW w:w="5670"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Предварительные  и период</w:t>
            </w:r>
            <w:r>
              <w:rPr>
                <w:rFonts w:ascii="Times New Roman" w:eastAsia="Times New Roman" w:hAnsi="Times New Roman" w:cs="Times New Roman"/>
                <w:color w:val="000000" w:themeColor="text1"/>
                <w:sz w:val="24"/>
                <w:szCs w:val="24"/>
                <w:lang w:eastAsia="ru-RU"/>
              </w:rPr>
              <w:t xml:space="preserve">ические </w:t>
            </w:r>
            <w:r w:rsidRPr="001B2F98">
              <w:rPr>
                <w:rFonts w:ascii="Times New Roman" w:eastAsia="Times New Roman" w:hAnsi="Times New Roman" w:cs="Times New Roman"/>
                <w:color w:val="000000" w:themeColor="text1"/>
                <w:sz w:val="24"/>
                <w:szCs w:val="24"/>
                <w:lang w:eastAsia="ru-RU"/>
              </w:rPr>
              <w:t xml:space="preserve">медицинские  осмотры  работников  в </w:t>
            </w:r>
            <w:r w:rsidRPr="001B2F98">
              <w:rPr>
                <w:rFonts w:ascii="Times New Roman" w:eastAsia="Times New Roman" w:hAnsi="Times New Roman" w:cs="Times New Roman"/>
                <w:color w:val="000000" w:themeColor="text1"/>
                <w:sz w:val="24"/>
                <w:szCs w:val="24"/>
                <w:lang w:eastAsia="ru-RU"/>
              </w:rPr>
              <w:lastRenderedPageBreak/>
              <w:t>соответствии  с  Порядком  проведения предварительных  и  периодических осмотров работников </w:t>
            </w:r>
          </w:p>
        </w:tc>
        <w:tc>
          <w:tcPr>
            <w:tcW w:w="1701"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ежегодно </w:t>
            </w:r>
          </w:p>
        </w:tc>
        <w:tc>
          <w:tcPr>
            <w:tcW w:w="1985"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Директор</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lastRenderedPageBreak/>
              <w:t> </w:t>
            </w:r>
          </w:p>
        </w:tc>
      </w:tr>
      <w:tr w:rsidR="006108F2" w:rsidTr="006108F2">
        <w:tc>
          <w:tcPr>
            <w:tcW w:w="709"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3.3</w:t>
            </w:r>
            <w:r w:rsidRPr="001B2F98">
              <w:rPr>
                <w:rFonts w:ascii="Times New Roman" w:eastAsia="Times New Roman" w:hAnsi="Times New Roman" w:cs="Times New Roman"/>
                <w:color w:val="000000" w:themeColor="text1"/>
                <w:sz w:val="24"/>
                <w:szCs w:val="24"/>
                <w:lang w:eastAsia="ru-RU"/>
              </w:rPr>
              <w:t>.  </w:t>
            </w:r>
          </w:p>
        </w:tc>
        <w:tc>
          <w:tcPr>
            <w:tcW w:w="5670"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Оснащение  спецсредствами санузла</w:t>
            </w:r>
          </w:p>
        </w:tc>
        <w:tc>
          <w:tcPr>
            <w:tcW w:w="1701"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в течение года </w:t>
            </w:r>
          </w:p>
        </w:tc>
        <w:tc>
          <w:tcPr>
            <w:tcW w:w="1985" w:type="dxa"/>
            <w:vAlign w:val="center"/>
          </w:tcPr>
          <w:p w:rsidR="006108F2"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Директор</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Заведующий хозяйством</w:t>
            </w:r>
          </w:p>
        </w:tc>
      </w:tr>
      <w:tr w:rsidR="006108F2" w:rsidTr="006108F2">
        <w:tc>
          <w:tcPr>
            <w:tcW w:w="709"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3.4</w:t>
            </w:r>
            <w:r w:rsidRPr="001B2F98">
              <w:rPr>
                <w:rFonts w:ascii="Times New Roman" w:eastAsia="Times New Roman" w:hAnsi="Times New Roman" w:cs="Times New Roman"/>
                <w:color w:val="000000" w:themeColor="text1"/>
                <w:sz w:val="24"/>
                <w:szCs w:val="24"/>
                <w:lang w:eastAsia="ru-RU"/>
              </w:rPr>
              <w:t>. </w:t>
            </w:r>
          </w:p>
        </w:tc>
        <w:tc>
          <w:tcPr>
            <w:tcW w:w="5670"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Обеспечение работников питьевой водой </w:t>
            </w:r>
          </w:p>
        </w:tc>
        <w:tc>
          <w:tcPr>
            <w:tcW w:w="1701"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в течение года </w:t>
            </w:r>
          </w:p>
        </w:tc>
        <w:tc>
          <w:tcPr>
            <w:tcW w:w="1985"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Директор</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Заведующий хозяйством</w:t>
            </w:r>
          </w:p>
        </w:tc>
      </w:tr>
      <w:tr w:rsidR="006108F2" w:rsidTr="006108F2">
        <w:tc>
          <w:tcPr>
            <w:tcW w:w="709" w:type="dxa"/>
            <w:vAlign w:val="center"/>
          </w:tcPr>
          <w:p w:rsidR="006108F2"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p>
        </w:tc>
        <w:tc>
          <w:tcPr>
            <w:tcW w:w="5670"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b/>
                <w:bCs/>
                <w:color w:val="000000" w:themeColor="text1"/>
                <w:sz w:val="24"/>
                <w:szCs w:val="24"/>
                <w:lang w:eastAsia="ru-RU"/>
              </w:rPr>
              <w:t>4. Мероприятия по обеспечению средствами индивидуальной защиты</w:t>
            </w:r>
          </w:p>
        </w:tc>
        <w:tc>
          <w:tcPr>
            <w:tcW w:w="1701"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p>
        </w:tc>
        <w:tc>
          <w:tcPr>
            <w:tcW w:w="1985"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p>
        </w:tc>
      </w:tr>
      <w:tr w:rsidR="006108F2" w:rsidTr="006108F2">
        <w:tc>
          <w:tcPr>
            <w:tcW w:w="709"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4.1. </w:t>
            </w:r>
          </w:p>
        </w:tc>
        <w:tc>
          <w:tcPr>
            <w:tcW w:w="5670"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Выдача  средств индивидуальной защиты в  соответствии  с  типовыми  нормами, утвержденными  постановлениями Минтруда России</w:t>
            </w:r>
          </w:p>
        </w:tc>
        <w:tc>
          <w:tcPr>
            <w:tcW w:w="1701"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в течение года </w:t>
            </w:r>
          </w:p>
        </w:tc>
        <w:tc>
          <w:tcPr>
            <w:tcW w:w="1985" w:type="dxa"/>
            <w:vAlign w:val="center"/>
          </w:tcPr>
          <w:p w:rsidR="006108F2"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Директор</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Заведующий хозяйством</w:t>
            </w:r>
          </w:p>
        </w:tc>
      </w:tr>
      <w:tr w:rsidR="006108F2" w:rsidTr="006108F2">
        <w:tc>
          <w:tcPr>
            <w:tcW w:w="709"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4.2. </w:t>
            </w:r>
          </w:p>
        </w:tc>
        <w:tc>
          <w:tcPr>
            <w:tcW w:w="5670"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Обеспечение  работников  мылом,  и другими  санитарно-гигиеническими средствами  в  соответствии  с утвержденными нормами</w:t>
            </w:r>
          </w:p>
        </w:tc>
        <w:tc>
          <w:tcPr>
            <w:tcW w:w="1701"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в течение года </w:t>
            </w:r>
          </w:p>
        </w:tc>
        <w:tc>
          <w:tcPr>
            <w:tcW w:w="1985"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Ди</w:t>
            </w:r>
            <w:r>
              <w:rPr>
                <w:rFonts w:ascii="Times New Roman" w:eastAsia="Times New Roman" w:hAnsi="Times New Roman" w:cs="Times New Roman"/>
                <w:color w:val="000000" w:themeColor="text1"/>
                <w:sz w:val="24"/>
                <w:szCs w:val="24"/>
                <w:lang w:eastAsia="ru-RU"/>
              </w:rPr>
              <w:t>ректор Заведующий хозяйством</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 </w:t>
            </w:r>
          </w:p>
        </w:tc>
      </w:tr>
      <w:tr w:rsidR="006108F2" w:rsidTr="006108F2">
        <w:tc>
          <w:tcPr>
            <w:tcW w:w="709"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p>
        </w:tc>
        <w:tc>
          <w:tcPr>
            <w:tcW w:w="5670"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b/>
                <w:bCs/>
                <w:color w:val="000000" w:themeColor="text1"/>
                <w:sz w:val="24"/>
                <w:szCs w:val="24"/>
                <w:lang w:eastAsia="ru-RU"/>
              </w:rPr>
              <w:t>5. Мероприятия по пожарной безопасности</w:t>
            </w:r>
          </w:p>
        </w:tc>
        <w:tc>
          <w:tcPr>
            <w:tcW w:w="1701"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p>
        </w:tc>
        <w:tc>
          <w:tcPr>
            <w:tcW w:w="1985"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p>
        </w:tc>
      </w:tr>
      <w:tr w:rsidR="006108F2" w:rsidTr="006108F2">
        <w:tc>
          <w:tcPr>
            <w:tcW w:w="709"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5.1. </w:t>
            </w:r>
          </w:p>
        </w:tc>
        <w:tc>
          <w:tcPr>
            <w:tcW w:w="5670"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Разработка,  утверждение    инструкций  о мерах  пожарной  безопасности  на  основе  Правил пожарной безопасности </w:t>
            </w:r>
          </w:p>
        </w:tc>
        <w:tc>
          <w:tcPr>
            <w:tcW w:w="1701"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ежегодно</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до 01.09.</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 </w:t>
            </w:r>
          </w:p>
        </w:tc>
        <w:tc>
          <w:tcPr>
            <w:tcW w:w="1985"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Директор</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Председатель ПК</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 </w:t>
            </w:r>
          </w:p>
        </w:tc>
      </w:tr>
      <w:tr w:rsidR="006108F2" w:rsidTr="006108F2">
        <w:tc>
          <w:tcPr>
            <w:tcW w:w="709"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5.2. </w:t>
            </w:r>
          </w:p>
        </w:tc>
        <w:tc>
          <w:tcPr>
            <w:tcW w:w="5670"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Обеспечение  журналом  регистрации  противопожарного инструктажа.</w:t>
            </w:r>
          </w:p>
        </w:tc>
        <w:tc>
          <w:tcPr>
            <w:tcW w:w="1701"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ежегодно</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до 01.09.</w:t>
            </w:r>
          </w:p>
        </w:tc>
        <w:tc>
          <w:tcPr>
            <w:tcW w:w="1985"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Директор</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 </w:t>
            </w:r>
          </w:p>
        </w:tc>
      </w:tr>
      <w:tr w:rsidR="006108F2" w:rsidTr="006108F2">
        <w:tc>
          <w:tcPr>
            <w:tcW w:w="709"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5.3. </w:t>
            </w:r>
          </w:p>
        </w:tc>
        <w:tc>
          <w:tcPr>
            <w:tcW w:w="5670"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Обеспечение    школы  первичными</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средствами  пожаротушения</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(огнетушители и др.) </w:t>
            </w:r>
          </w:p>
        </w:tc>
        <w:tc>
          <w:tcPr>
            <w:tcW w:w="1701"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ежегодно</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до 01.09.</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 </w:t>
            </w:r>
          </w:p>
        </w:tc>
        <w:tc>
          <w:tcPr>
            <w:tcW w:w="1985"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Директор</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 </w:t>
            </w:r>
          </w:p>
        </w:tc>
      </w:tr>
      <w:tr w:rsidR="006108F2" w:rsidTr="006108F2">
        <w:tc>
          <w:tcPr>
            <w:tcW w:w="709"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5.4. </w:t>
            </w:r>
          </w:p>
        </w:tc>
        <w:tc>
          <w:tcPr>
            <w:tcW w:w="5670"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Организация  обучения  работающих </w:t>
            </w:r>
            <w:r>
              <w:rPr>
                <w:rFonts w:ascii="Times New Roman" w:eastAsia="Times New Roman" w:hAnsi="Times New Roman" w:cs="Times New Roman"/>
                <w:color w:val="000000" w:themeColor="text1"/>
                <w:sz w:val="24"/>
                <w:szCs w:val="24"/>
                <w:lang w:eastAsia="ru-RU"/>
              </w:rPr>
              <w:t xml:space="preserve"> и обучающихся  в  школе  мерам </w:t>
            </w:r>
            <w:r w:rsidRPr="001B2F98">
              <w:rPr>
                <w:rFonts w:ascii="Times New Roman" w:eastAsia="Times New Roman" w:hAnsi="Times New Roman" w:cs="Times New Roman"/>
                <w:color w:val="000000" w:themeColor="text1"/>
                <w:sz w:val="24"/>
                <w:szCs w:val="24"/>
                <w:lang w:eastAsia="ru-RU"/>
              </w:rPr>
              <w:t>обеспечения  пожарной  безопасности  и проведение тренировочных мероприятий по эвакуации всего персонала </w:t>
            </w:r>
          </w:p>
        </w:tc>
        <w:tc>
          <w:tcPr>
            <w:tcW w:w="1701"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в течение года </w:t>
            </w:r>
          </w:p>
        </w:tc>
        <w:tc>
          <w:tcPr>
            <w:tcW w:w="1985"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Директор  </w:t>
            </w:r>
          </w:p>
          <w:p w:rsidR="00DE1CBE"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 </w:t>
            </w:r>
            <w:r w:rsidR="00DE1CBE" w:rsidRPr="001B2F98">
              <w:rPr>
                <w:rFonts w:ascii="Times New Roman" w:eastAsia="Times New Roman" w:hAnsi="Times New Roman" w:cs="Times New Roman"/>
                <w:color w:val="000000" w:themeColor="text1"/>
                <w:sz w:val="24"/>
                <w:szCs w:val="24"/>
                <w:lang w:eastAsia="ru-RU"/>
              </w:rPr>
              <w:t>Заведующие</w:t>
            </w:r>
          </w:p>
          <w:p w:rsidR="00DE1CBE" w:rsidRPr="001B2F98" w:rsidRDefault="00DE1CBE"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кабинетами</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p>
        </w:tc>
      </w:tr>
      <w:tr w:rsidR="006108F2" w:rsidTr="006108F2">
        <w:tc>
          <w:tcPr>
            <w:tcW w:w="709"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5.5. </w:t>
            </w:r>
          </w:p>
        </w:tc>
        <w:tc>
          <w:tcPr>
            <w:tcW w:w="5670"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Обеспечение    работы  системы</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противопожарной сигнализации</w:t>
            </w:r>
          </w:p>
        </w:tc>
        <w:tc>
          <w:tcPr>
            <w:tcW w:w="1701"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в течение года </w:t>
            </w:r>
          </w:p>
        </w:tc>
        <w:tc>
          <w:tcPr>
            <w:tcW w:w="1985" w:type="dxa"/>
            <w:vAlign w:val="center"/>
          </w:tcPr>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Директор</w:t>
            </w:r>
          </w:p>
          <w:p w:rsidR="006108F2" w:rsidRPr="001B2F98" w:rsidRDefault="006108F2" w:rsidP="00DE1CBE">
            <w:pPr>
              <w:spacing w:before="100" w:beforeAutospacing="1" w:after="100" w:afterAutospacing="1"/>
              <w:rPr>
                <w:rFonts w:ascii="Times New Roman" w:eastAsia="Times New Roman" w:hAnsi="Times New Roman" w:cs="Times New Roman"/>
                <w:color w:val="000000" w:themeColor="text1"/>
                <w:sz w:val="24"/>
                <w:szCs w:val="24"/>
                <w:lang w:eastAsia="ru-RU"/>
              </w:rPr>
            </w:pPr>
            <w:r w:rsidRPr="001B2F98">
              <w:rPr>
                <w:rFonts w:ascii="Times New Roman" w:eastAsia="Times New Roman" w:hAnsi="Times New Roman" w:cs="Times New Roman"/>
                <w:color w:val="000000" w:themeColor="text1"/>
                <w:sz w:val="24"/>
                <w:szCs w:val="24"/>
                <w:lang w:eastAsia="ru-RU"/>
              </w:rPr>
              <w:t> </w:t>
            </w:r>
          </w:p>
        </w:tc>
      </w:tr>
    </w:tbl>
    <w:p w:rsidR="006108F2" w:rsidRPr="00FA780A" w:rsidRDefault="006108F2" w:rsidP="006108F2">
      <w:pPr>
        <w:rPr>
          <w:rFonts w:ascii="Times New Roman" w:hAnsi="Times New Roman"/>
        </w:rPr>
      </w:pPr>
    </w:p>
    <w:p w:rsidR="00627ADC" w:rsidRPr="000F63DC" w:rsidRDefault="00627ADC" w:rsidP="00627ADC">
      <w:pPr>
        <w:rPr>
          <w:rFonts w:ascii="Times New Roman" w:hAnsi="Times New Roman"/>
          <w:b/>
        </w:rPr>
      </w:pPr>
      <w:r w:rsidRPr="000F63DC">
        <w:rPr>
          <w:rFonts w:ascii="Times New Roman" w:hAnsi="Times New Roman"/>
          <w:b/>
        </w:rPr>
        <w:t xml:space="preserve">3. Улучшение условий охраны труда </w:t>
      </w:r>
    </w:p>
    <w:p w:rsidR="00627ADC" w:rsidRPr="000F63DC" w:rsidRDefault="00627ADC" w:rsidP="00627ADC">
      <w:pPr>
        <w:rPr>
          <w:rFonts w:ascii="Times New Roman" w:hAnsi="Times New Roman"/>
        </w:rPr>
      </w:pPr>
      <w:r w:rsidRPr="000F63DC">
        <w:rPr>
          <w:rFonts w:ascii="Times New Roman" w:hAnsi="Times New Roman"/>
        </w:rPr>
        <w:lastRenderedPageBreak/>
        <w:t>Стороны признают свою обязанность сотрудничать в деле сохранения здоровья и безопасности труда и обязуются обеспечить:</w:t>
      </w:r>
    </w:p>
    <w:p w:rsidR="00627ADC" w:rsidRPr="000F63DC" w:rsidRDefault="00627ADC" w:rsidP="007B7D00">
      <w:pPr>
        <w:numPr>
          <w:ilvl w:val="0"/>
          <w:numId w:val="45"/>
        </w:numPr>
        <w:tabs>
          <w:tab w:val="num" w:pos="284"/>
        </w:tabs>
        <w:spacing w:line="276" w:lineRule="auto"/>
        <w:ind w:left="284" w:hanging="284"/>
        <w:rPr>
          <w:rFonts w:ascii="Times New Roman" w:hAnsi="Times New Roman"/>
        </w:rPr>
      </w:pPr>
      <w:r w:rsidRPr="000F63DC">
        <w:rPr>
          <w:rFonts w:ascii="Times New Roman" w:hAnsi="Times New Roman"/>
        </w:rPr>
        <w:t>организацию и ведение охраны труда с соблюдением всех нормативных требований;</w:t>
      </w:r>
    </w:p>
    <w:p w:rsidR="00627ADC" w:rsidRPr="000F63DC" w:rsidRDefault="00627ADC" w:rsidP="007B7D00">
      <w:pPr>
        <w:numPr>
          <w:ilvl w:val="0"/>
          <w:numId w:val="45"/>
        </w:numPr>
        <w:tabs>
          <w:tab w:val="num" w:pos="284"/>
        </w:tabs>
        <w:spacing w:line="276" w:lineRule="auto"/>
        <w:ind w:left="284" w:hanging="284"/>
        <w:rPr>
          <w:rFonts w:ascii="Times New Roman" w:hAnsi="Times New Roman"/>
        </w:rPr>
      </w:pPr>
      <w:r w:rsidRPr="000F63DC">
        <w:rPr>
          <w:rFonts w:ascii="Times New Roman" w:hAnsi="Times New Roman"/>
        </w:rPr>
        <w:t>распределение функциональных обязанностей и ответственность руководителей, должностных лиц в этих вопросах;</w:t>
      </w:r>
    </w:p>
    <w:p w:rsidR="00627ADC" w:rsidRPr="000F63DC" w:rsidRDefault="00627ADC" w:rsidP="007B7D00">
      <w:pPr>
        <w:numPr>
          <w:ilvl w:val="0"/>
          <w:numId w:val="45"/>
        </w:numPr>
        <w:tabs>
          <w:tab w:val="num" w:pos="284"/>
        </w:tabs>
        <w:spacing w:line="276" w:lineRule="auto"/>
        <w:ind w:left="284" w:hanging="284"/>
        <w:rPr>
          <w:rFonts w:ascii="Times New Roman" w:hAnsi="Times New Roman"/>
        </w:rPr>
      </w:pPr>
      <w:r w:rsidRPr="000F63DC">
        <w:rPr>
          <w:rFonts w:ascii="Times New Roman" w:hAnsi="Times New Roman"/>
        </w:rPr>
        <w:t>оценку состояния условий труда на рабочих местах;</w:t>
      </w:r>
    </w:p>
    <w:p w:rsidR="00627ADC" w:rsidRPr="000F63DC" w:rsidRDefault="00627ADC" w:rsidP="007B7D00">
      <w:pPr>
        <w:numPr>
          <w:ilvl w:val="0"/>
          <w:numId w:val="45"/>
        </w:numPr>
        <w:tabs>
          <w:tab w:val="num" w:pos="284"/>
        </w:tabs>
        <w:spacing w:line="276" w:lineRule="auto"/>
        <w:ind w:left="284" w:hanging="284"/>
        <w:rPr>
          <w:rFonts w:ascii="Times New Roman" w:hAnsi="Times New Roman"/>
        </w:rPr>
      </w:pPr>
      <w:r w:rsidRPr="000F63DC">
        <w:rPr>
          <w:rFonts w:ascii="Times New Roman" w:hAnsi="Times New Roman"/>
        </w:rPr>
        <w:t>своевременное рассмотрение несчастных случаев;</w:t>
      </w:r>
    </w:p>
    <w:p w:rsidR="00627ADC" w:rsidRPr="000F63DC" w:rsidRDefault="00627ADC" w:rsidP="007B7D00">
      <w:pPr>
        <w:numPr>
          <w:ilvl w:val="0"/>
          <w:numId w:val="45"/>
        </w:numPr>
        <w:tabs>
          <w:tab w:val="num" w:pos="284"/>
        </w:tabs>
        <w:spacing w:line="276" w:lineRule="auto"/>
        <w:ind w:left="284" w:hanging="284"/>
        <w:rPr>
          <w:rFonts w:ascii="Times New Roman" w:hAnsi="Times New Roman"/>
        </w:rPr>
      </w:pPr>
      <w:r w:rsidRPr="000F63DC">
        <w:rPr>
          <w:rFonts w:ascii="Times New Roman" w:hAnsi="Times New Roman"/>
        </w:rPr>
        <w:t>основные мероприятия по охране труда предусматриваются соглашением, прилагаемым к договору.</w:t>
      </w:r>
    </w:p>
    <w:p w:rsidR="00627ADC" w:rsidRPr="000F63DC" w:rsidRDefault="00627ADC" w:rsidP="00627ADC">
      <w:pPr>
        <w:rPr>
          <w:rFonts w:ascii="Times New Roman" w:hAnsi="Times New Roman"/>
          <w:b/>
        </w:rPr>
      </w:pPr>
      <w:r w:rsidRPr="000F63DC">
        <w:rPr>
          <w:rFonts w:ascii="Times New Roman" w:hAnsi="Times New Roman"/>
          <w:b/>
        </w:rPr>
        <w:t>4. Администрация обеспечивает в целях охраны здоровья работников:</w:t>
      </w:r>
    </w:p>
    <w:p w:rsidR="00627ADC" w:rsidRPr="000F63DC" w:rsidRDefault="00627ADC" w:rsidP="007B7D00">
      <w:pPr>
        <w:numPr>
          <w:ilvl w:val="0"/>
          <w:numId w:val="46"/>
        </w:numPr>
        <w:spacing w:line="276" w:lineRule="auto"/>
        <w:ind w:left="284" w:hanging="284"/>
        <w:rPr>
          <w:rFonts w:ascii="Times New Roman" w:hAnsi="Times New Roman"/>
        </w:rPr>
      </w:pPr>
      <w:r w:rsidRPr="000F63DC">
        <w:rPr>
          <w:rFonts w:ascii="Times New Roman" w:hAnsi="Times New Roman"/>
        </w:rPr>
        <w:t>с</w:t>
      </w:r>
      <w:r>
        <w:rPr>
          <w:rFonts w:ascii="Times New Roman" w:hAnsi="Times New Roman"/>
        </w:rPr>
        <w:t>о</w:t>
      </w:r>
      <w:r w:rsidRPr="000F63DC">
        <w:rPr>
          <w:rFonts w:ascii="Times New Roman" w:hAnsi="Times New Roman"/>
        </w:rPr>
        <w:t>блюдение санитарно-гигиенических требований, температурного, воздушного, светового и водного режимов;</w:t>
      </w:r>
    </w:p>
    <w:p w:rsidR="00627ADC" w:rsidRPr="000F63DC" w:rsidRDefault="00627ADC" w:rsidP="007B7D00">
      <w:pPr>
        <w:numPr>
          <w:ilvl w:val="0"/>
          <w:numId w:val="46"/>
        </w:numPr>
        <w:spacing w:line="276" w:lineRule="auto"/>
        <w:ind w:left="284" w:hanging="284"/>
        <w:rPr>
          <w:rFonts w:ascii="Times New Roman" w:hAnsi="Times New Roman"/>
        </w:rPr>
      </w:pPr>
      <w:r w:rsidRPr="000F63DC">
        <w:rPr>
          <w:rFonts w:ascii="Times New Roman" w:hAnsi="Times New Roman"/>
        </w:rPr>
        <w:t>снабжение учебных помещений необходимым инвентарем и моющими средствами;</w:t>
      </w:r>
    </w:p>
    <w:p w:rsidR="00627ADC" w:rsidRPr="000F63DC" w:rsidRDefault="00627ADC" w:rsidP="007B7D00">
      <w:pPr>
        <w:numPr>
          <w:ilvl w:val="0"/>
          <w:numId w:val="46"/>
        </w:numPr>
        <w:spacing w:line="276" w:lineRule="auto"/>
        <w:ind w:left="284" w:hanging="284"/>
        <w:rPr>
          <w:rFonts w:ascii="Times New Roman" w:hAnsi="Times New Roman"/>
        </w:rPr>
      </w:pPr>
      <w:r w:rsidRPr="000F63DC">
        <w:rPr>
          <w:rFonts w:ascii="Times New Roman" w:hAnsi="Times New Roman"/>
        </w:rPr>
        <w:t>создание условий для отдыха и организации оздоровительно-спортивной работы.</w:t>
      </w:r>
    </w:p>
    <w:p w:rsidR="00627ADC" w:rsidRPr="000F63DC" w:rsidRDefault="00627ADC" w:rsidP="00627ADC">
      <w:pPr>
        <w:rPr>
          <w:rFonts w:ascii="Times New Roman" w:hAnsi="Times New Roman"/>
          <w:b/>
        </w:rPr>
      </w:pPr>
      <w:r w:rsidRPr="000F63DC">
        <w:rPr>
          <w:rFonts w:ascii="Times New Roman" w:hAnsi="Times New Roman"/>
          <w:b/>
        </w:rPr>
        <w:t>5. Работодатель в соответствии с действующим законодательством о труде и охране труда  обязан:</w:t>
      </w:r>
    </w:p>
    <w:p w:rsidR="00627ADC" w:rsidRPr="000F63DC" w:rsidRDefault="00627ADC" w:rsidP="007B7D00">
      <w:pPr>
        <w:numPr>
          <w:ilvl w:val="0"/>
          <w:numId w:val="47"/>
        </w:numPr>
        <w:tabs>
          <w:tab w:val="num" w:pos="284"/>
        </w:tabs>
        <w:spacing w:line="276" w:lineRule="auto"/>
        <w:ind w:left="284" w:hanging="284"/>
        <w:rPr>
          <w:rFonts w:ascii="Times New Roman" w:hAnsi="Times New Roman"/>
        </w:rPr>
      </w:pPr>
      <w:r w:rsidRPr="000F63DC">
        <w:rPr>
          <w:rFonts w:ascii="Times New Roman" w:hAnsi="Times New Roman"/>
        </w:rPr>
        <w:t>обеспечить работникам здоровые и безопасные условия труда.</w:t>
      </w:r>
    </w:p>
    <w:p w:rsidR="00627ADC" w:rsidRPr="000F63DC" w:rsidRDefault="00627ADC" w:rsidP="007B7D00">
      <w:pPr>
        <w:numPr>
          <w:ilvl w:val="0"/>
          <w:numId w:val="47"/>
        </w:numPr>
        <w:tabs>
          <w:tab w:val="num" w:pos="284"/>
        </w:tabs>
        <w:spacing w:line="276" w:lineRule="auto"/>
        <w:ind w:left="284" w:hanging="284"/>
        <w:rPr>
          <w:rFonts w:ascii="Times New Roman" w:hAnsi="Times New Roman"/>
        </w:rPr>
      </w:pPr>
      <w:r w:rsidRPr="000F63DC">
        <w:rPr>
          <w:rFonts w:ascii="Times New Roman" w:hAnsi="Times New Roman"/>
        </w:rPr>
        <w:t>обеспечить организацию надлежащего санитарно-бытового обслуживания работников.</w:t>
      </w:r>
    </w:p>
    <w:p w:rsidR="00627ADC" w:rsidRPr="000F63DC" w:rsidRDefault="00627ADC" w:rsidP="007B7D00">
      <w:pPr>
        <w:numPr>
          <w:ilvl w:val="0"/>
          <w:numId w:val="47"/>
        </w:numPr>
        <w:tabs>
          <w:tab w:val="num" w:pos="284"/>
        </w:tabs>
        <w:spacing w:line="276" w:lineRule="auto"/>
        <w:ind w:left="284" w:hanging="284"/>
        <w:rPr>
          <w:rFonts w:ascii="Times New Roman" w:hAnsi="Times New Roman"/>
        </w:rPr>
      </w:pPr>
      <w:r w:rsidRPr="000F63DC">
        <w:rPr>
          <w:rFonts w:ascii="Times New Roman" w:hAnsi="Times New Roman"/>
        </w:rPr>
        <w:t>организовать надлежащее лечебно-профилактическое обслуживание работников за счёт средств работодателя.</w:t>
      </w:r>
    </w:p>
    <w:p w:rsidR="00627ADC" w:rsidRPr="000F63DC" w:rsidRDefault="00627ADC" w:rsidP="007B7D00">
      <w:pPr>
        <w:numPr>
          <w:ilvl w:val="0"/>
          <w:numId w:val="47"/>
        </w:numPr>
        <w:tabs>
          <w:tab w:val="num" w:pos="284"/>
        </w:tabs>
        <w:spacing w:line="276" w:lineRule="auto"/>
        <w:ind w:left="284" w:hanging="284"/>
        <w:rPr>
          <w:rFonts w:ascii="Times New Roman" w:hAnsi="Times New Roman"/>
        </w:rPr>
      </w:pPr>
      <w:r w:rsidRPr="000F63DC">
        <w:rPr>
          <w:rFonts w:ascii="Times New Roman" w:hAnsi="Times New Roman"/>
        </w:rPr>
        <w:t>обеспечить режим труда и отдыха работников, установленный законодательством.</w:t>
      </w:r>
    </w:p>
    <w:p w:rsidR="00627ADC" w:rsidRPr="000F63DC" w:rsidRDefault="00627ADC" w:rsidP="007B7D00">
      <w:pPr>
        <w:numPr>
          <w:ilvl w:val="0"/>
          <w:numId w:val="47"/>
        </w:numPr>
        <w:tabs>
          <w:tab w:val="num" w:pos="284"/>
        </w:tabs>
        <w:spacing w:line="276" w:lineRule="auto"/>
        <w:ind w:left="284" w:hanging="284"/>
        <w:rPr>
          <w:rFonts w:ascii="Times New Roman" w:hAnsi="Times New Roman"/>
        </w:rPr>
      </w:pPr>
      <w:r w:rsidRPr="000F63DC">
        <w:rPr>
          <w:rFonts w:ascii="Times New Roman" w:hAnsi="Times New Roman"/>
        </w:rPr>
        <w:t>обеспечить обучение, инструктаж работников и проверку знаний работниками норм, правил и инструкций по охране труда.</w:t>
      </w:r>
    </w:p>
    <w:p w:rsidR="00627ADC" w:rsidRPr="000F63DC" w:rsidRDefault="00627ADC" w:rsidP="007B7D00">
      <w:pPr>
        <w:numPr>
          <w:ilvl w:val="0"/>
          <w:numId w:val="47"/>
        </w:numPr>
        <w:tabs>
          <w:tab w:val="num" w:pos="284"/>
        </w:tabs>
        <w:spacing w:line="276" w:lineRule="auto"/>
        <w:ind w:left="284" w:hanging="284"/>
        <w:rPr>
          <w:rFonts w:ascii="Times New Roman" w:hAnsi="Times New Roman"/>
        </w:rPr>
      </w:pPr>
      <w:r w:rsidRPr="000F63DC">
        <w:rPr>
          <w:rFonts w:ascii="Times New Roman" w:hAnsi="Times New Roman"/>
        </w:rPr>
        <w:t>информировать работников о состоянии условий и охраны на рабочих местах, о существующем риске повреждения и полагающихся работникам средствам индивидуальной защиты, компенсациях и льготах.</w:t>
      </w:r>
    </w:p>
    <w:p w:rsidR="00627ADC" w:rsidRPr="000F63DC" w:rsidRDefault="00627ADC" w:rsidP="007B7D00">
      <w:pPr>
        <w:numPr>
          <w:ilvl w:val="0"/>
          <w:numId w:val="47"/>
        </w:numPr>
        <w:tabs>
          <w:tab w:val="num" w:pos="284"/>
        </w:tabs>
        <w:spacing w:line="276" w:lineRule="auto"/>
        <w:ind w:left="284" w:hanging="284"/>
        <w:rPr>
          <w:rFonts w:ascii="Times New Roman" w:hAnsi="Times New Roman"/>
        </w:rPr>
      </w:pPr>
      <w:r w:rsidRPr="000F63DC">
        <w:rPr>
          <w:rFonts w:ascii="Times New Roman" w:hAnsi="Times New Roman"/>
        </w:rPr>
        <w:t>обеспечивать работников средствами коллективной и индивидуальной защиты в соответствии с действующими нормами за счёт средств работодателя.</w:t>
      </w:r>
    </w:p>
    <w:p w:rsidR="00627ADC" w:rsidRPr="000F63DC" w:rsidRDefault="00627ADC" w:rsidP="007B7D00">
      <w:pPr>
        <w:numPr>
          <w:ilvl w:val="0"/>
          <w:numId w:val="47"/>
        </w:numPr>
        <w:tabs>
          <w:tab w:val="num" w:pos="284"/>
        </w:tabs>
        <w:spacing w:line="276" w:lineRule="auto"/>
        <w:ind w:left="284" w:hanging="284"/>
        <w:rPr>
          <w:rFonts w:ascii="Times New Roman" w:hAnsi="Times New Roman"/>
        </w:rPr>
      </w:pPr>
      <w:r w:rsidRPr="000F63DC">
        <w:rPr>
          <w:rFonts w:ascii="Times New Roman" w:hAnsi="Times New Roman"/>
        </w:rPr>
        <w:t>обеспечить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w:t>
      </w:r>
    </w:p>
    <w:p w:rsidR="00627ADC" w:rsidRPr="000F63DC" w:rsidRDefault="00627ADC" w:rsidP="007B7D00">
      <w:pPr>
        <w:numPr>
          <w:ilvl w:val="0"/>
          <w:numId w:val="48"/>
        </w:numPr>
        <w:tabs>
          <w:tab w:val="num" w:pos="284"/>
        </w:tabs>
        <w:spacing w:line="276" w:lineRule="auto"/>
        <w:ind w:left="284" w:hanging="284"/>
        <w:rPr>
          <w:rFonts w:ascii="Times New Roman" w:hAnsi="Times New Roman"/>
        </w:rPr>
      </w:pPr>
      <w:r w:rsidRPr="000F63DC">
        <w:rPr>
          <w:rFonts w:ascii="Times New Roman" w:hAnsi="Times New Roman"/>
        </w:rPr>
        <w:t>осуществлять обязательное социальное страхование работников от временной нетрудоспособности вследствие заболевания, а так же от несчастных случаев на производстве и профессиональных заболеваний.</w:t>
      </w:r>
    </w:p>
    <w:p w:rsidR="00627ADC" w:rsidRPr="000F63DC" w:rsidRDefault="00627ADC" w:rsidP="007B7D00">
      <w:pPr>
        <w:numPr>
          <w:ilvl w:val="0"/>
          <w:numId w:val="48"/>
        </w:numPr>
        <w:tabs>
          <w:tab w:val="num" w:pos="284"/>
        </w:tabs>
        <w:spacing w:line="276" w:lineRule="auto"/>
        <w:ind w:left="284" w:hanging="284"/>
        <w:rPr>
          <w:rFonts w:ascii="Times New Roman" w:hAnsi="Times New Roman"/>
        </w:rPr>
      </w:pPr>
      <w:r w:rsidRPr="000F63DC">
        <w:rPr>
          <w:rFonts w:ascii="Times New Roman" w:hAnsi="Times New Roman"/>
        </w:rPr>
        <w:t>обеспечить беспрепятственный допуск представителей органов государственного надзора и контроля и общественного контроля для проведения проверок состояния охраны труда, а так же для расследования несчастных случаев и профессиональных заболеваний.</w:t>
      </w:r>
    </w:p>
    <w:p w:rsidR="00627ADC" w:rsidRPr="000F63DC" w:rsidRDefault="00627ADC" w:rsidP="007B7D00">
      <w:pPr>
        <w:numPr>
          <w:ilvl w:val="0"/>
          <w:numId w:val="48"/>
        </w:numPr>
        <w:tabs>
          <w:tab w:val="num" w:pos="284"/>
        </w:tabs>
        <w:spacing w:line="276" w:lineRule="auto"/>
        <w:ind w:left="284" w:hanging="284"/>
        <w:rPr>
          <w:rFonts w:ascii="Times New Roman" w:hAnsi="Times New Roman"/>
        </w:rPr>
      </w:pPr>
      <w:r w:rsidRPr="000F63DC">
        <w:rPr>
          <w:rFonts w:ascii="Times New Roman" w:hAnsi="Times New Roman"/>
        </w:rPr>
        <w:t>возмещать вред, причиненный работникам увечьем, профессиональным заболеванием либо иным повреждением здоровья, связанными с исполнением ими трудовых обязанностей.</w:t>
      </w:r>
    </w:p>
    <w:p w:rsidR="00627ADC" w:rsidRPr="000F63DC" w:rsidRDefault="00627ADC" w:rsidP="007B7D00">
      <w:pPr>
        <w:numPr>
          <w:ilvl w:val="0"/>
          <w:numId w:val="48"/>
        </w:numPr>
        <w:tabs>
          <w:tab w:val="num" w:pos="284"/>
        </w:tabs>
        <w:spacing w:line="276" w:lineRule="auto"/>
        <w:ind w:left="284" w:hanging="284"/>
        <w:rPr>
          <w:rFonts w:ascii="Times New Roman" w:hAnsi="Times New Roman"/>
        </w:rPr>
      </w:pPr>
      <w:r w:rsidRPr="000F63DC">
        <w:rPr>
          <w:rFonts w:ascii="Times New Roman" w:hAnsi="Times New Roman"/>
        </w:rPr>
        <w:t>производить запись в трудовую книжку о наименовании профессии или должности в соответствии с единым тарифно-квалификационным справочником (еткс) или  тарифно-квалификационным справочником должностей работников (руководителей, специалистов, рабочих и служащих).</w:t>
      </w:r>
    </w:p>
    <w:p w:rsidR="00627ADC" w:rsidRPr="000F63DC" w:rsidRDefault="00627ADC" w:rsidP="007B7D00">
      <w:pPr>
        <w:numPr>
          <w:ilvl w:val="0"/>
          <w:numId w:val="48"/>
        </w:numPr>
        <w:tabs>
          <w:tab w:val="num" w:pos="284"/>
        </w:tabs>
        <w:spacing w:line="276" w:lineRule="auto"/>
        <w:ind w:left="284" w:hanging="284"/>
        <w:rPr>
          <w:rFonts w:ascii="Times New Roman" w:hAnsi="Times New Roman"/>
        </w:rPr>
      </w:pPr>
      <w:r w:rsidRPr="000F63DC">
        <w:rPr>
          <w:rFonts w:ascii="Times New Roman" w:hAnsi="Times New Roman"/>
        </w:rPr>
        <w:lastRenderedPageBreak/>
        <w:t>работодатель несёт ответственность за необеспечение работников здоровых и безопасных условий труда в установленном законодательством порядке.</w:t>
      </w:r>
    </w:p>
    <w:p w:rsidR="00627ADC" w:rsidRPr="000F63DC" w:rsidRDefault="00627ADC" w:rsidP="00627ADC">
      <w:pPr>
        <w:rPr>
          <w:rFonts w:ascii="Times New Roman" w:hAnsi="Times New Roman"/>
          <w:b/>
        </w:rPr>
      </w:pPr>
      <w:r w:rsidRPr="000F63DC">
        <w:rPr>
          <w:rFonts w:ascii="Times New Roman" w:hAnsi="Times New Roman"/>
          <w:b/>
        </w:rPr>
        <w:t>6. Работники в соответствии с действующим законодательством о труде и охране труда обязаны:</w:t>
      </w:r>
    </w:p>
    <w:p w:rsidR="00627ADC" w:rsidRPr="000F63DC" w:rsidRDefault="00627ADC" w:rsidP="007B7D00">
      <w:pPr>
        <w:numPr>
          <w:ilvl w:val="0"/>
          <w:numId w:val="49"/>
        </w:numPr>
        <w:spacing w:line="276" w:lineRule="auto"/>
        <w:ind w:left="284" w:hanging="284"/>
        <w:rPr>
          <w:rFonts w:ascii="Times New Roman" w:hAnsi="Times New Roman"/>
        </w:rPr>
      </w:pPr>
      <w:r w:rsidRPr="000F63DC">
        <w:rPr>
          <w:rFonts w:ascii="Times New Roman" w:hAnsi="Times New Roman"/>
        </w:rPr>
        <w:t>работать честно и добросовестно, соблюдать дисциплину труда, своевременно и точно исполнять распоряжения администрации, бережно относится к имуществу учреждения.</w:t>
      </w:r>
    </w:p>
    <w:p w:rsidR="00627ADC" w:rsidRPr="000F63DC" w:rsidRDefault="00627ADC" w:rsidP="007B7D00">
      <w:pPr>
        <w:numPr>
          <w:ilvl w:val="0"/>
          <w:numId w:val="49"/>
        </w:numPr>
        <w:spacing w:line="276" w:lineRule="auto"/>
        <w:ind w:left="284" w:hanging="284"/>
        <w:rPr>
          <w:rFonts w:ascii="Times New Roman" w:hAnsi="Times New Roman"/>
        </w:rPr>
      </w:pPr>
      <w:r w:rsidRPr="000F63DC">
        <w:rPr>
          <w:rFonts w:ascii="Times New Roman" w:hAnsi="Times New Roman"/>
        </w:rPr>
        <w:t>соблюдать требования охраны труда.</w:t>
      </w:r>
    </w:p>
    <w:p w:rsidR="00627ADC" w:rsidRPr="000F63DC" w:rsidRDefault="00627ADC" w:rsidP="007B7D00">
      <w:pPr>
        <w:numPr>
          <w:ilvl w:val="0"/>
          <w:numId w:val="49"/>
        </w:numPr>
        <w:spacing w:line="276" w:lineRule="auto"/>
        <w:ind w:left="284" w:hanging="284"/>
        <w:rPr>
          <w:rFonts w:ascii="Times New Roman" w:hAnsi="Times New Roman"/>
        </w:rPr>
      </w:pPr>
      <w:r w:rsidRPr="000F63DC">
        <w:rPr>
          <w:rFonts w:ascii="Times New Roman" w:hAnsi="Times New Roman"/>
        </w:rPr>
        <w:t xml:space="preserve">проходить обучение безопасным методам и приёмам выполнения работ, инструктаж по охране труда, стажировку на рабочем месте и проверку знаний требований охраны труда </w:t>
      </w:r>
    </w:p>
    <w:p w:rsidR="00627ADC" w:rsidRPr="000F63DC" w:rsidRDefault="00627ADC" w:rsidP="007B7D00">
      <w:pPr>
        <w:numPr>
          <w:ilvl w:val="0"/>
          <w:numId w:val="49"/>
        </w:numPr>
        <w:spacing w:line="276" w:lineRule="auto"/>
        <w:ind w:left="284" w:hanging="284"/>
        <w:rPr>
          <w:rFonts w:ascii="Times New Roman" w:hAnsi="Times New Roman"/>
        </w:rPr>
      </w:pPr>
      <w:r w:rsidRPr="000F63DC">
        <w:rPr>
          <w:rFonts w:ascii="Times New Roman" w:hAnsi="Times New Roman"/>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признаков профессионального заболевания.</w:t>
      </w:r>
    </w:p>
    <w:p w:rsidR="00627ADC" w:rsidRPr="000F63DC" w:rsidRDefault="00627ADC" w:rsidP="007B7D00">
      <w:pPr>
        <w:numPr>
          <w:ilvl w:val="0"/>
          <w:numId w:val="49"/>
        </w:numPr>
        <w:spacing w:line="276" w:lineRule="auto"/>
        <w:ind w:left="284" w:hanging="284"/>
        <w:rPr>
          <w:rFonts w:ascii="Times New Roman" w:hAnsi="Times New Roman"/>
          <w:b/>
        </w:rPr>
      </w:pPr>
      <w:r w:rsidRPr="000F63DC">
        <w:rPr>
          <w:rFonts w:ascii="Times New Roman" w:hAnsi="Times New Roman"/>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627ADC" w:rsidRDefault="00627ADC" w:rsidP="00627ADC">
      <w:pPr>
        <w:rPr>
          <w:rFonts w:ascii="Times New Roman" w:hAnsi="Times New Roman"/>
        </w:rPr>
      </w:pPr>
    </w:p>
    <w:p w:rsidR="00627ADC" w:rsidRDefault="00627ADC" w:rsidP="00627ADC">
      <w:pPr>
        <w:rPr>
          <w:rFonts w:ascii="Times New Roman" w:hAnsi="Times New Roman"/>
        </w:rPr>
      </w:pPr>
    </w:p>
    <w:p w:rsidR="00627ADC" w:rsidRDefault="00627ADC" w:rsidP="00627ADC">
      <w:pPr>
        <w:rPr>
          <w:rFonts w:ascii="Times New Roman" w:hAnsi="Times New Roman"/>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FD47C3">
      <w:pPr>
        <w:rPr>
          <w:rFonts w:ascii="Times New Roman" w:hAnsi="Times New Roman"/>
          <w:b/>
        </w:rPr>
      </w:pPr>
    </w:p>
    <w:p w:rsidR="00627ADC" w:rsidRDefault="00627ADC" w:rsidP="00703A5C">
      <w:pPr>
        <w:rPr>
          <w:rFonts w:ascii="Times New Roman" w:hAnsi="Times New Roman"/>
          <w:b/>
        </w:rPr>
      </w:pPr>
    </w:p>
    <w:p w:rsidR="00CC7C34" w:rsidRDefault="00CC7C34" w:rsidP="00FD47C3">
      <w:pPr>
        <w:rPr>
          <w:rFonts w:ascii="Times New Roman" w:hAnsi="Times New Roman"/>
          <w:i/>
        </w:rPr>
      </w:pPr>
    </w:p>
    <w:p w:rsidR="00DE1CBE" w:rsidRDefault="00DE1CBE" w:rsidP="00FD47C3">
      <w:pPr>
        <w:rPr>
          <w:rFonts w:ascii="Times New Roman" w:hAnsi="Times New Roman"/>
          <w:b/>
        </w:rPr>
      </w:pPr>
    </w:p>
    <w:p w:rsidR="00CC7C34" w:rsidRPr="001C599A" w:rsidRDefault="00CC7C34" w:rsidP="00CC7C34">
      <w:pPr>
        <w:jc w:val="right"/>
        <w:rPr>
          <w:rFonts w:ascii="Times New Roman" w:hAnsi="Times New Roman"/>
          <w:i/>
        </w:rPr>
      </w:pPr>
      <w:r w:rsidRPr="001C599A">
        <w:rPr>
          <w:rFonts w:ascii="Times New Roman" w:hAnsi="Times New Roman"/>
          <w:i/>
        </w:rPr>
        <w:t>Приложение</w:t>
      </w:r>
      <w:r w:rsidR="0007030C">
        <w:rPr>
          <w:rFonts w:ascii="Times New Roman" w:hAnsi="Times New Roman"/>
          <w:i/>
        </w:rPr>
        <w:t xml:space="preserve"> №9</w:t>
      </w:r>
    </w:p>
    <w:p w:rsidR="00CC7C34" w:rsidRPr="00C56E9F" w:rsidRDefault="00CC7C34" w:rsidP="00CC7C34">
      <w:pPr>
        <w:spacing w:line="276" w:lineRule="auto"/>
        <w:rPr>
          <w:rFonts w:ascii="Times New Roman" w:eastAsiaTheme="minorHAnsi" w:hAnsi="Times New Roman"/>
          <w:b/>
          <w:lang w:eastAsia="en-US"/>
        </w:rPr>
      </w:pPr>
    </w:p>
    <w:p w:rsidR="00CC7C34" w:rsidRPr="009E7E5E" w:rsidRDefault="00CC7C34" w:rsidP="00CC7C34">
      <w:pPr>
        <w:autoSpaceDE w:val="0"/>
        <w:snapToGrid w:val="0"/>
        <w:spacing w:line="200" w:lineRule="atLeast"/>
        <w:ind w:firstLine="709"/>
        <w:jc w:val="both"/>
        <w:rPr>
          <w:rFonts w:cs="Tahoma"/>
          <w:bCs/>
          <w:color w:val="000000"/>
          <w:kern w:val="1"/>
        </w:rPr>
      </w:pPr>
    </w:p>
    <w:tbl>
      <w:tblPr>
        <w:tblW w:w="0" w:type="auto"/>
        <w:tblLook w:val="04A0" w:firstRow="1" w:lastRow="0" w:firstColumn="1" w:lastColumn="0" w:noHBand="0" w:noVBand="1"/>
      </w:tblPr>
      <w:tblGrid>
        <w:gridCol w:w="4361"/>
        <w:gridCol w:w="992"/>
        <w:gridCol w:w="4219"/>
      </w:tblGrid>
      <w:tr w:rsidR="00CC7C34" w:rsidRPr="009E7E5E" w:rsidTr="009D6CAD">
        <w:tc>
          <w:tcPr>
            <w:tcW w:w="4361" w:type="dxa"/>
          </w:tcPr>
          <w:p w:rsidR="00CC7C34" w:rsidRPr="009E7E5E" w:rsidRDefault="00CC7C34" w:rsidP="009D6CAD">
            <w:pPr>
              <w:pStyle w:val="ConsPlusTitle"/>
              <w:widowControl/>
              <w:jc w:val="center"/>
              <w:rPr>
                <w:rFonts w:ascii="Times New Roman" w:hAnsi="Times New Roman" w:cs="Times New Roman"/>
                <w:sz w:val="24"/>
                <w:szCs w:val="24"/>
              </w:rPr>
            </w:pPr>
            <w:r w:rsidRPr="009E7E5E">
              <w:rPr>
                <w:rFonts w:ascii="Times New Roman" w:hAnsi="Times New Roman" w:cs="Times New Roman"/>
                <w:sz w:val="24"/>
                <w:szCs w:val="24"/>
              </w:rPr>
              <w:t>СОГЛАСОВАНО</w:t>
            </w:r>
          </w:p>
        </w:tc>
        <w:tc>
          <w:tcPr>
            <w:tcW w:w="992" w:type="dxa"/>
          </w:tcPr>
          <w:p w:rsidR="00CC7C34" w:rsidRPr="009E7E5E" w:rsidRDefault="00CC7C34" w:rsidP="009D6CAD">
            <w:pPr>
              <w:pStyle w:val="ConsPlusTitle"/>
              <w:widowControl/>
              <w:jc w:val="center"/>
              <w:rPr>
                <w:rFonts w:ascii="Times New Roman" w:hAnsi="Times New Roman" w:cs="Times New Roman"/>
                <w:sz w:val="24"/>
                <w:szCs w:val="24"/>
              </w:rPr>
            </w:pPr>
          </w:p>
        </w:tc>
        <w:tc>
          <w:tcPr>
            <w:tcW w:w="4219" w:type="dxa"/>
          </w:tcPr>
          <w:p w:rsidR="00CC7C34" w:rsidRPr="009E7E5E" w:rsidRDefault="00CC7C34" w:rsidP="009D6CAD">
            <w:pPr>
              <w:pStyle w:val="ConsPlusTitle"/>
              <w:widowControl/>
              <w:jc w:val="center"/>
              <w:rPr>
                <w:rFonts w:ascii="Times New Roman" w:hAnsi="Times New Roman" w:cs="Times New Roman"/>
                <w:sz w:val="24"/>
                <w:szCs w:val="24"/>
              </w:rPr>
            </w:pPr>
            <w:r w:rsidRPr="009E7E5E">
              <w:rPr>
                <w:rFonts w:ascii="Times New Roman" w:hAnsi="Times New Roman" w:cs="Times New Roman"/>
                <w:sz w:val="24"/>
                <w:szCs w:val="24"/>
              </w:rPr>
              <w:t>УТВЕРЖДАЮ</w:t>
            </w:r>
          </w:p>
        </w:tc>
      </w:tr>
      <w:tr w:rsidR="00CC7C34" w:rsidRPr="009E7E5E" w:rsidTr="009D6CAD">
        <w:trPr>
          <w:trHeight w:val="648"/>
        </w:trPr>
        <w:tc>
          <w:tcPr>
            <w:tcW w:w="4361" w:type="dxa"/>
          </w:tcPr>
          <w:p w:rsidR="00CC7C34" w:rsidRPr="009E7E5E" w:rsidRDefault="00CC7C34" w:rsidP="009D6CAD">
            <w:pPr>
              <w:pStyle w:val="ConsPlusTitle"/>
              <w:widowControl/>
              <w:rPr>
                <w:rFonts w:ascii="Times New Roman" w:hAnsi="Times New Roman" w:cs="Times New Roman"/>
                <w:b w:val="0"/>
                <w:sz w:val="24"/>
                <w:szCs w:val="24"/>
              </w:rPr>
            </w:pPr>
          </w:p>
          <w:p w:rsidR="00CC7C34" w:rsidRDefault="00CC7C34" w:rsidP="009D6CAD">
            <w:pPr>
              <w:pStyle w:val="ConsPlusTitle"/>
              <w:widowControl/>
              <w:rPr>
                <w:rFonts w:ascii="Times New Roman" w:hAnsi="Times New Roman" w:cs="Times New Roman"/>
                <w:b w:val="0"/>
                <w:sz w:val="24"/>
                <w:szCs w:val="24"/>
              </w:rPr>
            </w:pPr>
            <w:r w:rsidRPr="009E7E5E">
              <w:rPr>
                <w:rFonts w:ascii="Times New Roman" w:hAnsi="Times New Roman" w:cs="Times New Roman"/>
                <w:b w:val="0"/>
                <w:sz w:val="24"/>
                <w:szCs w:val="24"/>
              </w:rPr>
              <w:t>Председатель профсоюзного</w:t>
            </w:r>
          </w:p>
          <w:p w:rsidR="00CC7C34" w:rsidRPr="009E7E5E" w:rsidRDefault="00CC7C34" w:rsidP="009D6CAD">
            <w:pPr>
              <w:pStyle w:val="ConsPlusTitle"/>
              <w:widowControl/>
              <w:rPr>
                <w:rFonts w:ascii="Times New Roman" w:hAnsi="Times New Roman" w:cs="Times New Roman"/>
                <w:b w:val="0"/>
                <w:sz w:val="24"/>
                <w:szCs w:val="24"/>
              </w:rPr>
            </w:pPr>
            <w:r w:rsidRPr="009E7E5E">
              <w:rPr>
                <w:rFonts w:ascii="Times New Roman" w:hAnsi="Times New Roman" w:cs="Times New Roman"/>
                <w:b w:val="0"/>
                <w:sz w:val="24"/>
                <w:szCs w:val="24"/>
              </w:rPr>
              <w:t xml:space="preserve"> комитета </w:t>
            </w:r>
            <w:r w:rsidR="006108F2" w:rsidRPr="009E7E5E">
              <w:rPr>
                <w:rFonts w:ascii="Times New Roman" w:hAnsi="Times New Roman" w:cs="Times New Roman"/>
                <w:b w:val="0"/>
                <w:sz w:val="24"/>
                <w:szCs w:val="24"/>
              </w:rPr>
              <w:t>МБОУ Калитвенской СОШ</w:t>
            </w:r>
          </w:p>
        </w:tc>
        <w:tc>
          <w:tcPr>
            <w:tcW w:w="992" w:type="dxa"/>
          </w:tcPr>
          <w:p w:rsidR="00CC7C34" w:rsidRPr="009E7E5E" w:rsidRDefault="00CC7C34" w:rsidP="009D6CAD">
            <w:pPr>
              <w:pStyle w:val="ConsPlusTitle"/>
              <w:widowControl/>
              <w:jc w:val="center"/>
              <w:rPr>
                <w:rFonts w:ascii="Times New Roman" w:hAnsi="Times New Roman" w:cs="Times New Roman"/>
                <w:sz w:val="24"/>
                <w:szCs w:val="24"/>
              </w:rPr>
            </w:pPr>
          </w:p>
        </w:tc>
        <w:tc>
          <w:tcPr>
            <w:tcW w:w="4219" w:type="dxa"/>
          </w:tcPr>
          <w:p w:rsidR="00CC7C34" w:rsidRPr="009E7E5E" w:rsidRDefault="00CC7C34" w:rsidP="009D6CAD">
            <w:pPr>
              <w:pStyle w:val="ConsPlusTitle"/>
              <w:widowControl/>
              <w:rPr>
                <w:rFonts w:ascii="Times New Roman" w:hAnsi="Times New Roman" w:cs="Times New Roman"/>
                <w:b w:val="0"/>
                <w:sz w:val="24"/>
                <w:szCs w:val="24"/>
              </w:rPr>
            </w:pPr>
          </w:p>
          <w:p w:rsidR="00CC7C34" w:rsidRPr="009E7E5E" w:rsidRDefault="00CC7C34" w:rsidP="009D6CAD">
            <w:pPr>
              <w:pStyle w:val="ConsPlusTitle"/>
              <w:widowControl/>
              <w:rPr>
                <w:rFonts w:ascii="Times New Roman" w:hAnsi="Times New Roman" w:cs="Times New Roman"/>
                <w:b w:val="0"/>
                <w:sz w:val="24"/>
                <w:szCs w:val="24"/>
              </w:rPr>
            </w:pPr>
            <w:r w:rsidRPr="009E7E5E">
              <w:rPr>
                <w:rFonts w:ascii="Times New Roman" w:hAnsi="Times New Roman" w:cs="Times New Roman"/>
                <w:b w:val="0"/>
                <w:sz w:val="24"/>
                <w:szCs w:val="24"/>
              </w:rPr>
              <w:t xml:space="preserve">Директор </w:t>
            </w:r>
          </w:p>
          <w:p w:rsidR="00CC7C34" w:rsidRPr="009E7E5E" w:rsidRDefault="00CC7C34" w:rsidP="009D6CAD">
            <w:pPr>
              <w:pStyle w:val="ConsPlusTitle"/>
              <w:widowControl/>
              <w:rPr>
                <w:rFonts w:ascii="Times New Roman" w:hAnsi="Times New Roman" w:cs="Times New Roman"/>
                <w:b w:val="0"/>
                <w:sz w:val="24"/>
                <w:szCs w:val="24"/>
              </w:rPr>
            </w:pPr>
            <w:r w:rsidRPr="009E7E5E">
              <w:rPr>
                <w:rFonts w:ascii="Times New Roman" w:hAnsi="Times New Roman" w:cs="Times New Roman"/>
                <w:b w:val="0"/>
                <w:sz w:val="24"/>
                <w:szCs w:val="24"/>
              </w:rPr>
              <w:t xml:space="preserve">МБОУ Калитвенской СОШ </w:t>
            </w:r>
          </w:p>
        </w:tc>
      </w:tr>
      <w:tr w:rsidR="00CC7C34" w:rsidRPr="009E7E5E" w:rsidTr="009D6CAD">
        <w:tc>
          <w:tcPr>
            <w:tcW w:w="4361" w:type="dxa"/>
          </w:tcPr>
          <w:p w:rsidR="00CC7C34" w:rsidRPr="009E7E5E" w:rsidRDefault="00CC7C34" w:rsidP="009D6CAD">
            <w:pPr>
              <w:pStyle w:val="ConsPlusTitle"/>
              <w:widowControl/>
              <w:rPr>
                <w:rFonts w:ascii="Times New Roman" w:hAnsi="Times New Roman" w:cs="Times New Roman"/>
                <w:b w:val="0"/>
                <w:sz w:val="24"/>
                <w:szCs w:val="24"/>
              </w:rPr>
            </w:pPr>
          </w:p>
          <w:p w:rsidR="00CC7C34" w:rsidRPr="009E7E5E" w:rsidRDefault="00CC7C34" w:rsidP="009D6CAD">
            <w:pPr>
              <w:pStyle w:val="ConsPlusTitle"/>
              <w:widowControl/>
              <w:rPr>
                <w:rFonts w:ascii="Times New Roman" w:hAnsi="Times New Roman" w:cs="Times New Roman"/>
                <w:b w:val="0"/>
                <w:sz w:val="24"/>
                <w:szCs w:val="24"/>
              </w:rPr>
            </w:pPr>
            <w:r w:rsidRPr="009E7E5E">
              <w:rPr>
                <w:rFonts w:ascii="Times New Roman" w:hAnsi="Times New Roman" w:cs="Times New Roman"/>
                <w:b w:val="0"/>
                <w:sz w:val="24"/>
                <w:szCs w:val="24"/>
              </w:rPr>
              <w:t>______________ И.М. Зорина</w:t>
            </w:r>
          </w:p>
        </w:tc>
        <w:tc>
          <w:tcPr>
            <w:tcW w:w="992" w:type="dxa"/>
          </w:tcPr>
          <w:p w:rsidR="00CC7C34" w:rsidRPr="009E7E5E" w:rsidRDefault="00CC7C34" w:rsidP="009D6CAD">
            <w:pPr>
              <w:pStyle w:val="ConsPlusTitle"/>
              <w:widowControl/>
              <w:jc w:val="center"/>
              <w:rPr>
                <w:rFonts w:ascii="Times New Roman" w:hAnsi="Times New Roman" w:cs="Times New Roman"/>
                <w:sz w:val="24"/>
                <w:szCs w:val="24"/>
              </w:rPr>
            </w:pPr>
          </w:p>
        </w:tc>
        <w:tc>
          <w:tcPr>
            <w:tcW w:w="4219" w:type="dxa"/>
          </w:tcPr>
          <w:p w:rsidR="00CC7C34" w:rsidRPr="009E7E5E" w:rsidRDefault="00CC7C34" w:rsidP="009D6CAD">
            <w:pPr>
              <w:pStyle w:val="ConsPlusTitle"/>
              <w:widowControl/>
              <w:rPr>
                <w:rFonts w:ascii="Times New Roman" w:hAnsi="Times New Roman" w:cs="Times New Roman"/>
                <w:b w:val="0"/>
                <w:sz w:val="24"/>
                <w:szCs w:val="24"/>
              </w:rPr>
            </w:pPr>
          </w:p>
          <w:p w:rsidR="00CC7C34" w:rsidRPr="009E7E5E" w:rsidRDefault="00CC7C34" w:rsidP="009D6CAD">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______________ Ю.Б. Кулемина</w:t>
            </w:r>
          </w:p>
        </w:tc>
      </w:tr>
      <w:tr w:rsidR="00CC7C34" w:rsidRPr="009E7E5E" w:rsidTr="009D6CAD">
        <w:tc>
          <w:tcPr>
            <w:tcW w:w="4361" w:type="dxa"/>
          </w:tcPr>
          <w:p w:rsidR="00CC7C34" w:rsidRPr="009E7E5E" w:rsidRDefault="00CC7C34" w:rsidP="009D6CAD">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«01» сентября 2016</w:t>
            </w:r>
            <w:r w:rsidRPr="009E7E5E">
              <w:rPr>
                <w:rFonts w:ascii="Times New Roman" w:hAnsi="Times New Roman" w:cs="Times New Roman"/>
                <w:b w:val="0"/>
                <w:sz w:val="24"/>
                <w:szCs w:val="24"/>
              </w:rPr>
              <w:t>г.</w:t>
            </w:r>
          </w:p>
        </w:tc>
        <w:tc>
          <w:tcPr>
            <w:tcW w:w="992" w:type="dxa"/>
          </w:tcPr>
          <w:p w:rsidR="00CC7C34" w:rsidRPr="009E7E5E" w:rsidRDefault="00CC7C34" w:rsidP="009D6CAD">
            <w:pPr>
              <w:pStyle w:val="ConsPlusTitle"/>
              <w:widowControl/>
              <w:jc w:val="center"/>
              <w:rPr>
                <w:rFonts w:ascii="Times New Roman" w:hAnsi="Times New Roman" w:cs="Times New Roman"/>
                <w:sz w:val="24"/>
                <w:szCs w:val="24"/>
              </w:rPr>
            </w:pPr>
          </w:p>
        </w:tc>
        <w:tc>
          <w:tcPr>
            <w:tcW w:w="4219" w:type="dxa"/>
          </w:tcPr>
          <w:p w:rsidR="00CC7C34" w:rsidRPr="009E7E5E" w:rsidRDefault="00CC7C34" w:rsidP="009D6CAD">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«01» сентября 2016</w:t>
            </w:r>
            <w:r w:rsidRPr="009E7E5E">
              <w:rPr>
                <w:rFonts w:ascii="Times New Roman" w:hAnsi="Times New Roman" w:cs="Times New Roman"/>
                <w:b w:val="0"/>
                <w:sz w:val="24"/>
                <w:szCs w:val="24"/>
              </w:rPr>
              <w:t xml:space="preserve"> г.</w:t>
            </w:r>
          </w:p>
        </w:tc>
      </w:tr>
    </w:tbl>
    <w:p w:rsidR="00CC7C34" w:rsidRPr="009E7E5E" w:rsidRDefault="00CC7C34" w:rsidP="00CC7C34">
      <w:pPr>
        <w:pStyle w:val="1"/>
        <w:widowControl w:val="0"/>
        <w:tabs>
          <w:tab w:val="left" w:pos="0"/>
        </w:tabs>
        <w:spacing w:line="220" w:lineRule="exact"/>
        <w:rPr>
          <w:rFonts w:ascii="Times New Roman" w:hAnsi="Times New Roman" w:cs="Tahoma"/>
          <w:kern w:val="1"/>
          <w:sz w:val="24"/>
        </w:rPr>
      </w:pPr>
    </w:p>
    <w:p w:rsidR="00CC7C34" w:rsidRDefault="00CC7C34" w:rsidP="00FD47C3">
      <w:pPr>
        <w:rPr>
          <w:rFonts w:ascii="Times New Roman" w:hAnsi="Times New Roman"/>
          <w:b/>
        </w:rPr>
      </w:pPr>
    </w:p>
    <w:p w:rsidR="00C56E9F" w:rsidRPr="00C56E9F" w:rsidRDefault="00C56E9F" w:rsidP="00C56E9F">
      <w:pPr>
        <w:spacing w:line="276" w:lineRule="auto"/>
        <w:jc w:val="center"/>
        <w:rPr>
          <w:rFonts w:ascii="Times New Roman" w:eastAsiaTheme="minorHAnsi" w:hAnsi="Times New Roman"/>
          <w:b/>
          <w:lang w:eastAsia="en-US"/>
        </w:rPr>
      </w:pPr>
      <w:r w:rsidRPr="00C56E9F">
        <w:rPr>
          <w:rFonts w:ascii="Times New Roman" w:eastAsiaTheme="minorHAnsi" w:hAnsi="Times New Roman"/>
          <w:b/>
          <w:lang w:eastAsia="en-US"/>
        </w:rPr>
        <w:t xml:space="preserve">Кодекс </w:t>
      </w:r>
    </w:p>
    <w:p w:rsidR="00815AD6" w:rsidRPr="00513582" w:rsidRDefault="00C56E9F" w:rsidP="00815AD6">
      <w:pPr>
        <w:jc w:val="center"/>
        <w:rPr>
          <w:rFonts w:ascii="Times New Roman" w:hAnsi="Times New Roman"/>
          <w:b/>
          <w:kern w:val="1"/>
          <w:lang w:eastAsia="en-US" w:bidi="en-US"/>
        </w:rPr>
      </w:pPr>
      <w:r w:rsidRPr="00C56E9F">
        <w:rPr>
          <w:rFonts w:ascii="Times New Roman" w:eastAsiaTheme="minorHAnsi" w:hAnsi="Times New Roman"/>
          <w:b/>
          <w:lang w:eastAsia="en-US"/>
        </w:rPr>
        <w:t>профессиональной этики педагогических работников</w:t>
      </w:r>
      <w:r w:rsidR="00815AD6" w:rsidRPr="00513582">
        <w:rPr>
          <w:rFonts w:ascii="Times New Roman" w:eastAsiaTheme="majorEastAsia" w:hAnsi="Times New Roman"/>
          <w:b/>
          <w:bCs/>
          <w:kern w:val="32"/>
          <w:lang w:eastAsia="en-US" w:bidi="en-US"/>
        </w:rPr>
        <w:t>муниципального бюджетного общеобразовательного учреждения Калитвенской средней общеобразовательной школы Каменского района Ростовской области</w:t>
      </w:r>
    </w:p>
    <w:p w:rsidR="00C56E9F" w:rsidRPr="00C56E9F" w:rsidRDefault="00C56E9F" w:rsidP="00815AD6">
      <w:pPr>
        <w:spacing w:line="276" w:lineRule="auto"/>
        <w:rPr>
          <w:rFonts w:ascii="Times New Roman" w:eastAsiaTheme="minorHAnsi" w:hAnsi="Times New Roman"/>
          <w:b/>
          <w:lang w:eastAsia="en-US"/>
        </w:rPr>
      </w:pPr>
    </w:p>
    <w:p w:rsidR="00C56E9F" w:rsidRPr="00C56E9F" w:rsidRDefault="00C56E9F" w:rsidP="007B7D00">
      <w:pPr>
        <w:numPr>
          <w:ilvl w:val="0"/>
          <w:numId w:val="33"/>
        </w:numPr>
        <w:spacing w:after="200" w:line="276" w:lineRule="auto"/>
        <w:contextualSpacing/>
        <w:jc w:val="both"/>
        <w:rPr>
          <w:rFonts w:ascii="Times New Roman" w:eastAsiaTheme="minorHAnsi" w:hAnsi="Times New Roman"/>
          <w:lang w:eastAsia="en-US"/>
        </w:rPr>
      </w:pPr>
      <w:r w:rsidRPr="00C56E9F">
        <w:rPr>
          <w:rFonts w:ascii="Times New Roman" w:eastAsiaTheme="minorHAnsi" w:hAnsi="Times New Roman"/>
          <w:lang w:eastAsia="en-US"/>
        </w:rPr>
        <w:t>Общие положения.</w:t>
      </w:r>
    </w:p>
    <w:p w:rsidR="00C56E9F" w:rsidRPr="00C56E9F" w:rsidRDefault="00C56E9F" w:rsidP="007B7D00">
      <w:pPr>
        <w:numPr>
          <w:ilvl w:val="0"/>
          <w:numId w:val="34"/>
        </w:numPr>
        <w:spacing w:after="200" w:line="276" w:lineRule="auto"/>
        <w:ind w:left="0" w:firstLine="284"/>
        <w:contextualSpacing/>
        <w:jc w:val="both"/>
        <w:rPr>
          <w:rFonts w:ascii="Times New Roman" w:eastAsiaTheme="minorHAnsi" w:hAnsi="Times New Roman"/>
          <w:lang w:eastAsia="en-US"/>
        </w:rPr>
      </w:pPr>
      <w:r w:rsidRPr="00C56E9F">
        <w:rPr>
          <w:rFonts w:ascii="Times New Roman" w:eastAsiaTheme="minorHAnsi" w:hAnsi="Times New Roman"/>
          <w:lang w:eastAsia="en-US"/>
        </w:rPr>
        <w:t>Кодекс профессиональной этики педагогических</w:t>
      </w:r>
      <w:r w:rsidR="007C6624">
        <w:rPr>
          <w:rFonts w:ascii="Times New Roman" w:eastAsiaTheme="minorHAnsi" w:hAnsi="Times New Roman"/>
          <w:lang w:eastAsia="en-US"/>
        </w:rPr>
        <w:t xml:space="preserve"> работников МБОУ Калитвенской</w:t>
      </w:r>
      <w:r>
        <w:rPr>
          <w:rFonts w:ascii="Times New Roman" w:eastAsiaTheme="minorHAnsi" w:hAnsi="Times New Roman"/>
          <w:lang w:eastAsia="en-US"/>
        </w:rPr>
        <w:t xml:space="preserve"> СОШ </w:t>
      </w:r>
      <w:r w:rsidRPr="00C56E9F">
        <w:rPr>
          <w:rFonts w:ascii="Times New Roman" w:eastAsiaTheme="minorHAnsi" w:hAnsi="Times New Roman"/>
          <w:lang w:eastAsia="en-US"/>
        </w:rPr>
        <w:t xml:space="preserve">(далее - Кодекс), разработан на основании положений Конституции Российской Федерации, Федерального закона от 29 декабря 2012г.  № 273-ФЗ «Об образовании в российской Федерации», Указа президента Российской Федерации от 7 мая 2012г. № 597 «О мероприятиях по реализации государственной </w:t>
      </w:r>
      <w:r>
        <w:rPr>
          <w:rFonts w:ascii="Times New Roman" w:eastAsiaTheme="minorHAnsi" w:hAnsi="Times New Roman"/>
          <w:lang w:eastAsia="en-US"/>
        </w:rPr>
        <w:t>социальной пол</w:t>
      </w:r>
      <w:r w:rsidR="007C6624">
        <w:rPr>
          <w:rFonts w:ascii="Times New Roman" w:eastAsiaTheme="minorHAnsi" w:hAnsi="Times New Roman"/>
          <w:lang w:eastAsia="en-US"/>
        </w:rPr>
        <w:t>итики», Устава МБОУ Калитвенской</w:t>
      </w:r>
      <w:r>
        <w:rPr>
          <w:rFonts w:ascii="Times New Roman" w:eastAsiaTheme="minorHAnsi" w:hAnsi="Times New Roman"/>
          <w:lang w:eastAsia="en-US"/>
        </w:rPr>
        <w:t xml:space="preserve"> СОШ</w:t>
      </w:r>
    </w:p>
    <w:p w:rsidR="00C56E9F" w:rsidRPr="00C56E9F" w:rsidRDefault="00C56E9F" w:rsidP="007B7D00">
      <w:pPr>
        <w:numPr>
          <w:ilvl w:val="0"/>
          <w:numId w:val="34"/>
        </w:numPr>
        <w:spacing w:after="200" w:line="276" w:lineRule="auto"/>
        <w:ind w:left="0" w:firstLine="284"/>
        <w:contextualSpacing/>
        <w:jc w:val="both"/>
        <w:rPr>
          <w:rFonts w:ascii="Times New Roman" w:eastAsiaTheme="minorHAnsi" w:hAnsi="Times New Roman"/>
          <w:lang w:eastAsia="en-US"/>
        </w:rPr>
      </w:pPr>
      <w:r w:rsidRPr="00C56E9F">
        <w:rPr>
          <w:rFonts w:ascii="Times New Roman" w:eastAsiaTheme="minorHAnsi" w:hAnsi="Times New Roman"/>
          <w:lang w:eastAsia="en-US"/>
        </w:rPr>
        <w:t>Кодекс представляет собой свод общих принципов профессиональной этики и основных правил поведения, которым рекомендуется руководствовать</w:t>
      </w:r>
      <w:r>
        <w:rPr>
          <w:rFonts w:ascii="Times New Roman" w:eastAsiaTheme="minorHAnsi" w:hAnsi="Times New Roman"/>
          <w:lang w:eastAsia="en-US"/>
        </w:rPr>
        <w:t>ся педагогичес</w:t>
      </w:r>
      <w:r w:rsidR="007C6624">
        <w:rPr>
          <w:rFonts w:ascii="Times New Roman" w:eastAsiaTheme="minorHAnsi" w:hAnsi="Times New Roman"/>
          <w:lang w:eastAsia="en-US"/>
        </w:rPr>
        <w:t>ким работникам МБОУ Калитвенской</w:t>
      </w:r>
      <w:r>
        <w:rPr>
          <w:rFonts w:ascii="Times New Roman" w:eastAsiaTheme="minorHAnsi" w:hAnsi="Times New Roman"/>
          <w:lang w:eastAsia="en-US"/>
        </w:rPr>
        <w:t xml:space="preserve"> СОШ</w:t>
      </w:r>
      <w:r w:rsidRPr="00C56E9F">
        <w:rPr>
          <w:rFonts w:ascii="Times New Roman" w:eastAsiaTheme="minorHAnsi" w:hAnsi="Times New Roman"/>
          <w:lang w:eastAsia="en-US"/>
        </w:rPr>
        <w:t xml:space="preserve"> (далее – педагогические работники), независимо от занимаемой ими должности.</w:t>
      </w:r>
    </w:p>
    <w:p w:rsidR="00C56E9F" w:rsidRPr="00C56E9F" w:rsidRDefault="00C56E9F" w:rsidP="007B7D00">
      <w:pPr>
        <w:numPr>
          <w:ilvl w:val="0"/>
          <w:numId w:val="34"/>
        </w:numPr>
        <w:spacing w:after="200" w:line="276" w:lineRule="auto"/>
        <w:ind w:left="0" w:firstLine="284"/>
        <w:contextualSpacing/>
        <w:jc w:val="both"/>
        <w:rPr>
          <w:rFonts w:ascii="Times New Roman" w:eastAsiaTheme="minorHAnsi" w:hAnsi="Times New Roman"/>
          <w:lang w:eastAsia="en-US"/>
        </w:rPr>
      </w:pPr>
      <w:r w:rsidRPr="00C56E9F">
        <w:rPr>
          <w:rFonts w:ascii="Times New Roman" w:eastAsiaTheme="minorHAnsi" w:hAnsi="Times New Roman"/>
          <w:lang w:eastAsia="en-US"/>
        </w:rPr>
        <w:t>Педагогическому работнику, который сос</w:t>
      </w:r>
      <w:r>
        <w:rPr>
          <w:rFonts w:ascii="Times New Roman" w:eastAsiaTheme="minorHAnsi" w:hAnsi="Times New Roman"/>
          <w:lang w:eastAsia="en-US"/>
        </w:rPr>
        <w:t>тоит в трудовы</w:t>
      </w:r>
      <w:r w:rsidR="007C6624">
        <w:rPr>
          <w:rFonts w:ascii="Times New Roman" w:eastAsiaTheme="minorHAnsi" w:hAnsi="Times New Roman"/>
          <w:lang w:eastAsia="en-US"/>
        </w:rPr>
        <w:t>х отношениях с МБОУ Калитвенской</w:t>
      </w:r>
      <w:r>
        <w:rPr>
          <w:rFonts w:ascii="Times New Roman" w:eastAsiaTheme="minorHAnsi" w:hAnsi="Times New Roman"/>
          <w:lang w:eastAsia="en-US"/>
        </w:rPr>
        <w:t xml:space="preserve"> СОШ</w:t>
      </w:r>
      <w:r w:rsidRPr="00C56E9F">
        <w:rPr>
          <w:rFonts w:ascii="Times New Roman" w:eastAsiaTheme="minorHAnsi" w:hAnsi="Times New Roman"/>
          <w:lang w:eastAsia="en-US"/>
        </w:rPr>
        <w:t xml:space="preserve"> и выполняет обязанности по обучению, воспитанию обучающихся и организации образовательной деятельности, рекомендуется соблюдать положения Кодекса в своей деятельности.</w:t>
      </w:r>
    </w:p>
    <w:p w:rsidR="00C56E9F" w:rsidRPr="00C56E9F" w:rsidRDefault="00C56E9F" w:rsidP="007B7D00">
      <w:pPr>
        <w:numPr>
          <w:ilvl w:val="0"/>
          <w:numId w:val="34"/>
        </w:numPr>
        <w:spacing w:after="200" w:line="276" w:lineRule="auto"/>
        <w:ind w:left="0" w:firstLine="284"/>
        <w:contextualSpacing/>
        <w:jc w:val="both"/>
        <w:rPr>
          <w:rFonts w:ascii="Times New Roman" w:eastAsiaTheme="minorHAnsi" w:hAnsi="Times New Roman"/>
          <w:lang w:eastAsia="en-US"/>
        </w:rPr>
      </w:pPr>
      <w:r w:rsidRPr="00C56E9F">
        <w:rPr>
          <w:rFonts w:ascii="Times New Roman" w:eastAsiaTheme="minorHAnsi" w:hAnsi="Times New Roman"/>
          <w:lang w:eastAsia="en-US"/>
        </w:rPr>
        <w:t>Целями Кодекса являются:</w:t>
      </w:r>
    </w:p>
    <w:p w:rsidR="00C56E9F" w:rsidRPr="00C56E9F" w:rsidRDefault="00C56E9F" w:rsidP="007B7D00">
      <w:pPr>
        <w:numPr>
          <w:ilvl w:val="0"/>
          <w:numId w:val="35"/>
        </w:numPr>
        <w:spacing w:after="200" w:line="276" w:lineRule="auto"/>
        <w:contextualSpacing/>
        <w:jc w:val="both"/>
        <w:rPr>
          <w:rFonts w:ascii="Times New Roman" w:eastAsiaTheme="minorHAnsi" w:hAnsi="Times New Roman"/>
          <w:lang w:eastAsia="en-US"/>
        </w:rPr>
      </w:pPr>
      <w:r w:rsidRPr="00C56E9F">
        <w:rPr>
          <w:rFonts w:ascii="Times New Roman" w:eastAsiaTheme="minorHAnsi" w:hAnsi="Times New Roman"/>
          <w:lang w:eastAsia="en-US"/>
        </w:rPr>
        <w:t>установление этических норм и правил поведения педагогических работников для выполнения ими своей профессиональной деятельности;</w:t>
      </w:r>
    </w:p>
    <w:p w:rsidR="00C56E9F" w:rsidRPr="00C56E9F" w:rsidRDefault="00C56E9F" w:rsidP="007B7D00">
      <w:pPr>
        <w:numPr>
          <w:ilvl w:val="0"/>
          <w:numId w:val="35"/>
        </w:numPr>
        <w:spacing w:after="200" w:line="276" w:lineRule="auto"/>
        <w:contextualSpacing/>
        <w:jc w:val="both"/>
        <w:rPr>
          <w:rFonts w:ascii="Times New Roman" w:eastAsiaTheme="minorHAnsi" w:hAnsi="Times New Roman"/>
          <w:lang w:eastAsia="en-US"/>
        </w:rPr>
      </w:pPr>
      <w:r w:rsidRPr="00C56E9F">
        <w:rPr>
          <w:rFonts w:ascii="Times New Roman" w:eastAsiaTheme="minorHAnsi" w:hAnsi="Times New Roman"/>
          <w:lang w:eastAsia="en-US"/>
        </w:rPr>
        <w:t>содействие укреплению авторите</w:t>
      </w:r>
      <w:r>
        <w:rPr>
          <w:rFonts w:ascii="Times New Roman" w:eastAsiaTheme="minorHAnsi" w:hAnsi="Times New Roman"/>
          <w:lang w:eastAsia="en-US"/>
        </w:rPr>
        <w:t>та педагогичес</w:t>
      </w:r>
      <w:r w:rsidR="007C6624">
        <w:rPr>
          <w:rFonts w:ascii="Times New Roman" w:eastAsiaTheme="minorHAnsi" w:hAnsi="Times New Roman"/>
          <w:lang w:eastAsia="en-US"/>
        </w:rPr>
        <w:t>ких работников МБОУ Калитвенской</w:t>
      </w:r>
      <w:r>
        <w:rPr>
          <w:rFonts w:ascii="Times New Roman" w:eastAsiaTheme="minorHAnsi" w:hAnsi="Times New Roman"/>
          <w:lang w:eastAsia="en-US"/>
        </w:rPr>
        <w:t xml:space="preserve">  СОШ</w:t>
      </w:r>
    </w:p>
    <w:p w:rsidR="00C56E9F" w:rsidRPr="00C56E9F" w:rsidRDefault="00C56E9F" w:rsidP="007B7D00">
      <w:pPr>
        <w:numPr>
          <w:ilvl w:val="0"/>
          <w:numId w:val="35"/>
        </w:numPr>
        <w:spacing w:after="200" w:line="276" w:lineRule="auto"/>
        <w:contextualSpacing/>
        <w:jc w:val="both"/>
        <w:rPr>
          <w:rFonts w:ascii="Times New Roman" w:eastAsiaTheme="minorHAnsi" w:hAnsi="Times New Roman"/>
          <w:lang w:eastAsia="en-US"/>
        </w:rPr>
      </w:pPr>
      <w:r w:rsidRPr="00C56E9F">
        <w:rPr>
          <w:rFonts w:ascii="Times New Roman" w:eastAsiaTheme="minorHAnsi" w:hAnsi="Times New Roman"/>
          <w:lang w:eastAsia="en-US"/>
        </w:rPr>
        <w:t>обеспечение единых норм поведения педагогических работников.</w:t>
      </w:r>
    </w:p>
    <w:p w:rsidR="00C56E9F" w:rsidRPr="00C56E9F" w:rsidRDefault="00C56E9F" w:rsidP="007B7D00">
      <w:pPr>
        <w:numPr>
          <w:ilvl w:val="0"/>
          <w:numId w:val="34"/>
        </w:numPr>
        <w:spacing w:after="200" w:line="276" w:lineRule="auto"/>
        <w:ind w:left="0" w:firstLine="284"/>
        <w:contextualSpacing/>
        <w:jc w:val="both"/>
        <w:rPr>
          <w:rFonts w:ascii="Times New Roman" w:eastAsiaTheme="minorHAnsi" w:hAnsi="Times New Roman"/>
          <w:lang w:eastAsia="en-US"/>
        </w:rPr>
      </w:pPr>
      <w:r w:rsidRPr="00C56E9F">
        <w:rPr>
          <w:rFonts w:ascii="Times New Roman" w:eastAsiaTheme="minorHAnsi" w:hAnsi="Times New Roman"/>
          <w:lang w:eastAsia="en-US"/>
        </w:rPr>
        <w:t>Кодекс призван повысить эффективность выполнения педагогическими работниками своих трудовых обязанностей.</w:t>
      </w:r>
    </w:p>
    <w:p w:rsidR="00C56E9F" w:rsidRPr="00C56E9F" w:rsidRDefault="00C56E9F" w:rsidP="007B7D00">
      <w:pPr>
        <w:numPr>
          <w:ilvl w:val="0"/>
          <w:numId w:val="34"/>
        </w:numPr>
        <w:spacing w:after="200" w:line="276" w:lineRule="auto"/>
        <w:ind w:left="0" w:firstLine="284"/>
        <w:contextualSpacing/>
        <w:jc w:val="both"/>
        <w:rPr>
          <w:rFonts w:ascii="Times New Roman" w:eastAsiaTheme="minorHAnsi" w:hAnsi="Times New Roman"/>
          <w:lang w:eastAsia="en-US"/>
        </w:rPr>
      </w:pPr>
      <w:r w:rsidRPr="00C56E9F">
        <w:rPr>
          <w:rFonts w:ascii="Times New Roman" w:eastAsiaTheme="minorHAnsi" w:hAnsi="Times New Roman"/>
          <w:lang w:eastAsia="en-US"/>
        </w:rPr>
        <w:lastRenderedPageBreak/>
        <w:t>Кодекс служит основой для формирования взаимоотношений в системе образования, основанных на нормах морали, уважительном отношении к педагогической деятельности в общественном сознании, самоконтроле педагогических работников.</w:t>
      </w:r>
    </w:p>
    <w:p w:rsidR="00C56E9F" w:rsidRPr="00C56E9F" w:rsidRDefault="00C56E9F" w:rsidP="00C56E9F">
      <w:pPr>
        <w:spacing w:line="276" w:lineRule="auto"/>
        <w:jc w:val="both"/>
        <w:rPr>
          <w:rFonts w:ascii="Times New Roman" w:eastAsiaTheme="minorHAnsi" w:hAnsi="Times New Roman"/>
          <w:lang w:eastAsia="en-US"/>
        </w:rPr>
      </w:pPr>
    </w:p>
    <w:p w:rsidR="00C56E9F" w:rsidRPr="00C56E9F" w:rsidRDefault="00C56E9F" w:rsidP="007B7D00">
      <w:pPr>
        <w:numPr>
          <w:ilvl w:val="0"/>
          <w:numId w:val="33"/>
        </w:numPr>
        <w:spacing w:after="200" w:line="276" w:lineRule="auto"/>
        <w:contextualSpacing/>
        <w:jc w:val="both"/>
        <w:rPr>
          <w:rFonts w:ascii="Times New Roman" w:eastAsiaTheme="minorHAnsi" w:hAnsi="Times New Roman"/>
          <w:lang w:eastAsia="en-US"/>
        </w:rPr>
      </w:pPr>
      <w:r w:rsidRPr="00C56E9F">
        <w:rPr>
          <w:rFonts w:ascii="Times New Roman" w:eastAsiaTheme="minorHAnsi" w:hAnsi="Times New Roman"/>
          <w:lang w:eastAsia="en-US"/>
        </w:rPr>
        <w:t>Этические правила поведения педагогических работников при выполнении ими трудовых обязанностей.</w:t>
      </w:r>
    </w:p>
    <w:p w:rsidR="00C56E9F" w:rsidRPr="00C56E9F" w:rsidRDefault="00C56E9F" w:rsidP="007B7D00">
      <w:pPr>
        <w:numPr>
          <w:ilvl w:val="0"/>
          <w:numId w:val="34"/>
        </w:numPr>
        <w:spacing w:after="200" w:line="276" w:lineRule="auto"/>
        <w:ind w:left="0" w:firstLine="284"/>
        <w:contextualSpacing/>
        <w:jc w:val="both"/>
        <w:rPr>
          <w:rFonts w:ascii="Times New Roman" w:eastAsiaTheme="minorHAnsi" w:hAnsi="Times New Roman"/>
          <w:lang w:eastAsia="en-US"/>
        </w:rPr>
      </w:pPr>
      <w:r w:rsidRPr="00C56E9F">
        <w:rPr>
          <w:rFonts w:ascii="Times New Roman" w:eastAsiaTheme="minorHAnsi" w:hAnsi="Times New Roman"/>
          <w:lang w:eastAsia="en-US"/>
        </w:rPr>
        <w:t>При выполнении трудовых обязанностей педагогическим работникам следует исходить из конституционного положения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C56E9F" w:rsidRPr="00C56E9F" w:rsidRDefault="00C56E9F" w:rsidP="007B7D00">
      <w:pPr>
        <w:numPr>
          <w:ilvl w:val="0"/>
          <w:numId w:val="34"/>
        </w:numPr>
        <w:spacing w:after="200" w:line="276" w:lineRule="auto"/>
        <w:ind w:left="0" w:firstLine="284"/>
        <w:contextualSpacing/>
        <w:jc w:val="both"/>
        <w:rPr>
          <w:rFonts w:ascii="Times New Roman" w:eastAsiaTheme="minorHAnsi" w:hAnsi="Times New Roman"/>
          <w:lang w:eastAsia="en-US"/>
        </w:rPr>
      </w:pPr>
      <w:r w:rsidRPr="00C56E9F">
        <w:rPr>
          <w:rFonts w:ascii="Times New Roman" w:eastAsiaTheme="minorHAnsi" w:hAnsi="Times New Roman"/>
          <w:lang w:eastAsia="en-US"/>
        </w:rPr>
        <w:t>Педагогические работники, сознавая ответственность перед государством, обществом и гражданами, призваны:</w:t>
      </w:r>
    </w:p>
    <w:p w:rsidR="00C56E9F" w:rsidRPr="00C56E9F" w:rsidRDefault="00C56E9F" w:rsidP="007B7D00">
      <w:pPr>
        <w:numPr>
          <w:ilvl w:val="0"/>
          <w:numId w:val="37"/>
        </w:numPr>
        <w:spacing w:after="200" w:line="276" w:lineRule="auto"/>
        <w:contextualSpacing/>
        <w:jc w:val="both"/>
        <w:rPr>
          <w:rFonts w:ascii="Times New Roman" w:eastAsiaTheme="minorHAnsi" w:hAnsi="Times New Roman"/>
          <w:lang w:eastAsia="en-US"/>
        </w:rPr>
      </w:pPr>
      <w:r w:rsidRPr="00C56E9F">
        <w:rPr>
          <w:rFonts w:ascii="Times New Roman" w:eastAsiaTheme="minorHAnsi" w:hAnsi="Times New Roman"/>
          <w:lang w:eastAsia="en-US"/>
        </w:rPr>
        <w:t>осуществлять свою деятельность на высоком профессиональном уровне;</w:t>
      </w:r>
    </w:p>
    <w:p w:rsidR="00C56E9F" w:rsidRPr="00C56E9F" w:rsidRDefault="00C56E9F" w:rsidP="00C56E9F">
      <w:pPr>
        <w:spacing w:line="276" w:lineRule="auto"/>
        <w:ind w:left="644"/>
        <w:jc w:val="both"/>
        <w:rPr>
          <w:rFonts w:ascii="Times New Roman" w:eastAsiaTheme="minorHAnsi" w:hAnsi="Times New Roman"/>
          <w:lang w:eastAsia="en-US"/>
        </w:rPr>
      </w:pPr>
      <w:r w:rsidRPr="00C56E9F">
        <w:rPr>
          <w:rFonts w:ascii="Times New Roman" w:eastAsiaTheme="minorHAnsi" w:hAnsi="Times New Roman"/>
          <w:lang w:eastAsia="en-US"/>
        </w:rPr>
        <w:t>2) соблюдать правовые, нравственные и этические нормы;</w:t>
      </w:r>
    </w:p>
    <w:p w:rsidR="00C56E9F" w:rsidRPr="00C56E9F" w:rsidRDefault="00C56E9F" w:rsidP="00C56E9F">
      <w:pPr>
        <w:spacing w:line="276" w:lineRule="auto"/>
        <w:ind w:left="644"/>
        <w:jc w:val="both"/>
        <w:rPr>
          <w:rFonts w:ascii="Times New Roman" w:eastAsiaTheme="minorHAnsi" w:hAnsi="Times New Roman"/>
          <w:lang w:eastAsia="en-US"/>
        </w:rPr>
      </w:pPr>
      <w:r w:rsidRPr="00C56E9F">
        <w:rPr>
          <w:rFonts w:ascii="Times New Roman" w:eastAsiaTheme="minorHAnsi" w:hAnsi="Times New Roman"/>
          <w:lang w:eastAsia="en-US"/>
        </w:rPr>
        <w:t>3) уважать честь и достоинство обучающихся и других участников образовательных отношений;</w:t>
      </w:r>
    </w:p>
    <w:p w:rsidR="00C56E9F" w:rsidRPr="00C56E9F" w:rsidRDefault="00C56E9F" w:rsidP="00C56E9F">
      <w:pPr>
        <w:spacing w:line="276" w:lineRule="auto"/>
        <w:ind w:left="644"/>
        <w:jc w:val="both"/>
        <w:rPr>
          <w:rFonts w:ascii="Times New Roman" w:eastAsiaTheme="minorHAnsi" w:hAnsi="Times New Roman"/>
          <w:lang w:eastAsia="en-US"/>
        </w:rPr>
      </w:pPr>
      <w:r w:rsidRPr="00C56E9F">
        <w:rPr>
          <w:rFonts w:ascii="Times New Roman" w:eastAsiaTheme="minorHAnsi" w:hAnsi="Times New Roman"/>
          <w:lang w:eastAsia="en-US"/>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56E9F" w:rsidRPr="00C56E9F" w:rsidRDefault="00C56E9F" w:rsidP="00C56E9F">
      <w:pPr>
        <w:spacing w:line="276" w:lineRule="auto"/>
        <w:ind w:left="644"/>
        <w:jc w:val="both"/>
        <w:rPr>
          <w:rFonts w:ascii="Times New Roman" w:eastAsiaTheme="minorHAnsi" w:hAnsi="Times New Roman"/>
          <w:lang w:eastAsia="en-US"/>
        </w:rPr>
      </w:pPr>
      <w:r w:rsidRPr="00C56E9F">
        <w:rPr>
          <w:rFonts w:ascii="Times New Roman" w:eastAsiaTheme="minorHAnsi" w:hAnsi="Times New Roman"/>
          <w:lang w:eastAsia="en-US"/>
        </w:rPr>
        <w:t>5) применять педагогически обоснованные и обеспечивающие высокое качество образования формы, методы обучения и воспитания;</w:t>
      </w:r>
    </w:p>
    <w:p w:rsidR="00C56E9F" w:rsidRPr="00C56E9F" w:rsidRDefault="00C56E9F" w:rsidP="00C56E9F">
      <w:pPr>
        <w:spacing w:line="276" w:lineRule="auto"/>
        <w:ind w:left="644"/>
        <w:jc w:val="both"/>
        <w:rPr>
          <w:rFonts w:ascii="Times New Roman" w:eastAsiaTheme="minorHAnsi" w:hAnsi="Times New Roman"/>
          <w:lang w:eastAsia="en-US"/>
        </w:rPr>
      </w:pPr>
      <w:r w:rsidRPr="00C56E9F">
        <w:rPr>
          <w:rFonts w:ascii="Times New Roman" w:eastAsiaTheme="minorHAnsi" w:hAnsi="Times New Roman"/>
          <w:lang w:eastAsia="en-US"/>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56E9F" w:rsidRPr="00C56E9F" w:rsidRDefault="00C56E9F" w:rsidP="00C56E9F">
      <w:pPr>
        <w:spacing w:line="276" w:lineRule="auto"/>
        <w:ind w:left="644"/>
        <w:jc w:val="both"/>
        <w:rPr>
          <w:rFonts w:ascii="Times New Roman" w:eastAsiaTheme="minorHAnsi" w:hAnsi="Times New Roman"/>
          <w:lang w:eastAsia="en-US"/>
        </w:rPr>
      </w:pPr>
      <w:r w:rsidRPr="00C56E9F">
        <w:rPr>
          <w:rFonts w:ascii="Times New Roman" w:eastAsiaTheme="minorHAnsi" w:hAnsi="Times New Roman"/>
          <w:lang w:eastAsia="en-US"/>
        </w:rPr>
        <w:t>7) исключать действия, связанные с влиянием каких-либо личных, имущественных (финансовых) и иных интересов, препятствующих добросовестному исполнению трудовых обязанностей;</w:t>
      </w:r>
    </w:p>
    <w:p w:rsidR="00C56E9F" w:rsidRPr="00C56E9F" w:rsidRDefault="00C56E9F" w:rsidP="00C56E9F">
      <w:pPr>
        <w:spacing w:line="276" w:lineRule="auto"/>
        <w:ind w:left="644"/>
        <w:jc w:val="both"/>
        <w:rPr>
          <w:rFonts w:ascii="Times New Roman" w:eastAsiaTheme="minorHAnsi" w:hAnsi="Times New Roman"/>
          <w:lang w:eastAsia="en-US"/>
        </w:rPr>
      </w:pPr>
      <w:r w:rsidRPr="00C56E9F">
        <w:rPr>
          <w:rFonts w:ascii="Times New Roman" w:eastAsiaTheme="minorHAnsi" w:hAnsi="Times New Roman"/>
          <w:lang w:eastAsia="en-US"/>
        </w:rPr>
        <w:t>8) проявлять корректность и внимательность к обучающимся, их родителям (законным представителям) и коллегам;</w:t>
      </w:r>
    </w:p>
    <w:p w:rsidR="00C56E9F" w:rsidRPr="00C56E9F" w:rsidRDefault="00C56E9F" w:rsidP="00C56E9F">
      <w:pPr>
        <w:spacing w:line="276" w:lineRule="auto"/>
        <w:ind w:left="644"/>
        <w:jc w:val="both"/>
        <w:rPr>
          <w:rFonts w:ascii="Times New Roman" w:eastAsiaTheme="minorHAnsi" w:hAnsi="Times New Roman"/>
          <w:lang w:eastAsia="en-US"/>
        </w:rPr>
      </w:pPr>
      <w:r w:rsidRPr="00C56E9F">
        <w:rPr>
          <w:rFonts w:ascii="Times New Roman" w:eastAsiaTheme="minorHAnsi" w:hAnsi="Times New Roman"/>
          <w:lang w:eastAsia="en-US"/>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обучающихся;</w:t>
      </w:r>
    </w:p>
    <w:p w:rsidR="00C56E9F" w:rsidRPr="00C56E9F" w:rsidRDefault="00C56E9F" w:rsidP="00C56E9F">
      <w:pPr>
        <w:spacing w:line="276" w:lineRule="auto"/>
        <w:ind w:left="644"/>
        <w:jc w:val="both"/>
        <w:rPr>
          <w:rFonts w:ascii="Times New Roman" w:eastAsiaTheme="minorHAnsi" w:hAnsi="Times New Roman"/>
          <w:lang w:eastAsia="en-US"/>
        </w:rPr>
      </w:pPr>
      <w:r w:rsidRPr="00C56E9F">
        <w:rPr>
          <w:rFonts w:ascii="Times New Roman" w:eastAsiaTheme="minorHAnsi" w:hAnsi="Times New Roman"/>
          <w:lang w:eastAsia="en-US"/>
        </w:rPr>
        <w:t>9) воздерживаться от поведения, которое могло бы вызвать сомнение в добросовестном исполнении педагогическим работником трудовых обязанностей, а также избегать конфликтных ситуаций, способных нанести ущерб его репутации или авторитету организации, осуществляющей образовательную деятельность.</w:t>
      </w:r>
    </w:p>
    <w:p w:rsidR="00C56E9F" w:rsidRPr="00C56E9F" w:rsidRDefault="00C56E9F" w:rsidP="007B7D00">
      <w:pPr>
        <w:numPr>
          <w:ilvl w:val="0"/>
          <w:numId w:val="34"/>
        </w:numPr>
        <w:spacing w:after="200" w:line="276" w:lineRule="auto"/>
        <w:ind w:left="0" w:firstLine="284"/>
        <w:contextualSpacing/>
        <w:jc w:val="both"/>
        <w:rPr>
          <w:rFonts w:ascii="Times New Roman" w:eastAsiaTheme="minorHAnsi" w:hAnsi="Times New Roman"/>
          <w:lang w:eastAsia="en-US"/>
        </w:rPr>
      </w:pPr>
      <w:r w:rsidRPr="00C56E9F">
        <w:rPr>
          <w:rFonts w:ascii="Times New Roman" w:eastAsiaTheme="minorHAnsi" w:hAnsi="Times New Roman"/>
          <w:lang w:eastAsia="en-US"/>
        </w:rPr>
        <w:t>Педагогическим работникам следует быть образцом профессионализма, безупречной репутации, способствовать формированию благоприятного морально-психологического климата для эффективной работы.</w:t>
      </w:r>
    </w:p>
    <w:p w:rsidR="00C56E9F" w:rsidRPr="00C56E9F" w:rsidRDefault="00C56E9F" w:rsidP="007B7D00">
      <w:pPr>
        <w:numPr>
          <w:ilvl w:val="0"/>
          <w:numId w:val="34"/>
        </w:numPr>
        <w:spacing w:after="200" w:line="276" w:lineRule="auto"/>
        <w:ind w:left="0" w:firstLine="284"/>
        <w:contextualSpacing/>
        <w:jc w:val="both"/>
        <w:rPr>
          <w:rFonts w:ascii="Times New Roman" w:eastAsiaTheme="minorHAnsi" w:hAnsi="Times New Roman"/>
          <w:lang w:eastAsia="en-US"/>
        </w:rPr>
      </w:pPr>
      <w:r w:rsidRPr="00C56E9F">
        <w:rPr>
          <w:rFonts w:ascii="Times New Roman" w:eastAsiaTheme="minorHAnsi" w:hAnsi="Times New Roman"/>
          <w:lang w:eastAsia="en-US"/>
        </w:rPr>
        <w:t>Педагогическим работникам надлежит принимать меры по недопущению коррупционно</w:t>
      </w:r>
      <w:r>
        <w:rPr>
          <w:rFonts w:ascii="Times New Roman" w:eastAsiaTheme="minorHAnsi" w:hAnsi="Times New Roman"/>
          <w:lang w:eastAsia="en-US"/>
        </w:rPr>
        <w:t>-</w:t>
      </w:r>
      <w:r w:rsidRPr="00C56E9F">
        <w:rPr>
          <w:rFonts w:ascii="Times New Roman" w:eastAsiaTheme="minorHAnsi" w:hAnsi="Times New Roman"/>
          <w:lang w:eastAsia="en-US"/>
        </w:rPr>
        <w:t xml:space="preserve"> опасного поведения педагогических работников, своим личным поведением подавать пример честности, беспристрастности и справедливости.</w:t>
      </w:r>
    </w:p>
    <w:p w:rsidR="00C56E9F" w:rsidRPr="00C56E9F" w:rsidRDefault="00C56E9F" w:rsidP="007B7D00">
      <w:pPr>
        <w:numPr>
          <w:ilvl w:val="0"/>
          <w:numId w:val="34"/>
        </w:numPr>
        <w:spacing w:after="200" w:line="276" w:lineRule="auto"/>
        <w:ind w:left="0" w:firstLine="284"/>
        <w:contextualSpacing/>
        <w:jc w:val="both"/>
        <w:rPr>
          <w:rFonts w:ascii="Times New Roman" w:eastAsiaTheme="minorHAnsi" w:hAnsi="Times New Roman"/>
          <w:lang w:eastAsia="en-US"/>
        </w:rPr>
      </w:pPr>
      <w:r w:rsidRPr="00C56E9F">
        <w:rPr>
          <w:rFonts w:ascii="Times New Roman" w:eastAsiaTheme="minorHAnsi" w:hAnsi="Times New Roman"/>
          <w:lang w:eastAsia="en-US"/>
        </w:rPr>
        <w:t>При выполнении своих обязанностей педагогический работник не допускает:</w:t>
      </w:r>
    </w:p>
    <w:p w:rsidR="00C56E9F" w:rsidRPr="00C56E9F" w:rsidRDefault="00C56E9F" w:rsidP="007B7D00">
      <w:pPr>
        <w:numPr>
          <w:ilvl w:val="0"/>
          <w:numId w:val="36"/>
        </w:numPr>
        <w:spacing w:after="200" w:line="276" w:lineRule="auto"/>
        <w:ind w:left="426" w:firstLine="0"/>
        <w:contextualSpacing/>
        <w:jc w:val="both"/>
        <w:rPr>
          <w:rFonts w:ascii="Times New Roman" w:eastAsiaTheme="minorHAnsi" w:hAnsi="Times New Roman"/>
          <w:lang w:eastAsia="en-US"/>
        </w:rPr>
      </w:pPr>
      <w:r w:rsidRPr="00C56E9F">
        <w:rPr>
          <w:rFonts w:ascii="Times New Roman" w:eastAsiaTheme="minorHAnsi" w:hAnsi="Times New Roman"/>
          <w:lang w:eastAsia="en-US"/>
        </w:rPr>
        <w:lastRenderedPageBreak/>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C56E9F" w:rsidRPr="00C56E9F" w:rsidRDefault="00C56E9F" w:rsidP="00C56E9F">
      <w:pPr>
        <w:spacing w:line="276" w:lineRule="auto"/>
        <w:ind w:left="426"/>
        <w:contextualSpacing/>
        <w:jc w:val="both"/>
        <w:rPr>
          <w:rFonts w:ascii="Times New Roman" w:eastAsiaTheme="minorHAnsi" w:hAnsi="Times New Roman"/>
          <w:lang w:eastAsia="en-US"/>
        </w:rPr>
      </w:pPr>
      <w:r w:rsidRPr="00C56E9F">
        <w:rPr>
          <w:rFonts w:ascii="Times New Roman" w:eastAsiaTheme="minorHAnsi" w:hAnsi="Times New Roman"/>
          <w:lang w:eastAsia="en-US"/>
        </w:rPr>
        <w:t>2) грубости, проявлений пренебрежительного тона, заносчивости, предвзятых замечаний, предъявления неправомерных, незаслуженных обвинений;</w:t>
      </w:r>
    </w:p>
    <w:p w:rsidR="00C56E9F" w:rsidRPr="00C56E9F" w:rsidRDefault="00C56E9F" w:rsidP="00C56E9F">
      <w:pPr>
        <w:spacing w:line="276" w:lineRule="auto"/>
        <w:ind w:left="426"/>
        <w:contextualSpacing/>
        <w:jc w:val="both"/>
        <w:rPr>
          <w:rFonts w:ascii="Times New Roman" w:eastAsiaTheme="minorHAnsi" w:hAnsi="Times New Roman"/>
          <w:lang w:eastAsia="en-US"/>
        </w:rPr>
      </w:pPr>
      <w:r w:rsidRPr="00C56E9F">
        <w:rPr>
          <w:rFonts w:ascii="Times New Roman" w:eastAsiaTheme="minorHAnsi" w:hAnsi="Times New Roman"/>
          <w:lang w:eastAsia="en-US"/>
        </w:rPr>
        <w:t>3) угроз, оскорбительных выражений или реплик, действий, препятствующих нормальному общению или провоцирующих противоправное поведение.</w:t>
      </w:r>
    </w:p>
    <w:p w:rsidR="00C56E9F" w:rsidRPr="00C56E9F" w:rsidRDefault="00C56E9F" w:rsidP="007B7D00">
      <w:pPr>
        <w:numPr>
          <w:ilvl w:val="0"/>
          <w:numId w:val="34"/>
        </w:numPr>
        <w:spacing w:after="200" w:line="276" w:lineRule="auto"/>
        <w:ind w:left="0" w:firstLine="360"/>
        <w:contextualSpacing/>
        <w:jc w:val="both"/>
        <w:rPr>
          <w:rFonts w:ascii="Times New Roman" w:eastAsiaTheme="minorHAnsi" w:hAnsi="Times New Roman"/>
          <w:lang w:eastAsia="en-US"/>
        </w:rPr>
      </w:pPr>
      <w:r w:rsidRPr="00C56E9F">
        <w:rPr>
          <w:rFonts w:ascii="Times New Roman" w:eastAsiaTheme="minorHAnsi" w:hAnsi="Times New Roman"/>
          <w:lang w:eastAsia="en-US"/>
        </w:rPr>
        <w:t>Педагогическим работникам следует проявлять корректность, выдержку, такт и внимательность в обращении с участниками образовательных отношений, уважать честь и достоинство, быть доступным для общения, открытым и доброжелательным.</w:t>
      </w:r>
    </w:p>
    <w:p w:rsidR="00C56E9F" w:rsidRPr="00C56E9F" w:rsidRDefault="00C56E9F" w:rsidP="007B7D00">
      <w:pPr>
        <w:numPr>
          <w:ilvl w:val="0"/>
          <w:numId w:val="34"/>
        </w:numPr>
        <w:spacing w:after="200" w:line="276" w:lineRule="auto"/>
        <w:contextualSpacing/>
        <w:jc w:val="both"/>
        <w:rPr>
          <w:rFonts w:ascii="Times New Roman" w:eastAsiaTheme="minorHAnsi" w:hAnsi="Times New Roman"/>
          <w:lang w:eastAsia="en-US"/>
        </w:rPr>
      </w:pPr>
      <w:r w:rsidRPr="00C56E9F">
        <w:rPr>
          <w:rFonts w:ascii="Times New Roman" w:eastAsiaTheme="minorHAnsi" w:hAnsi="Times New Roman"/>
          <w:lang w:eastAsia="en-US"/>
        </w:rPr>
        <w:t>Требования к ма</w:t>
      </w:r>
      <w:r>
        <w:rPr>
          <w:rFonts w:ascii="Times New Roman" w:eastAsiaTheme="minorHAnsi" w:hAnsi="Times New Roman"/>
          <w:lang w:eastAsia="en-US"/>
        </w:rPr>
        <w:t>нере поведения педагога</w:t>
      </w:r>
      <w:r w:rsidRPr="00C56E9F">
        <w:rPr>
          <w:rFonts w:ascii="Times New Roman" w:eastAsiaTheme="minorHAnsi" w:hAnsi="Times New Roman"/>
          <w:lang w:eastAsia="en-US"/>
        </w:rPr>
        <w:t>:</w:t>
      </w:r>
    </w:p>
    <w:p w:rsidR="00C56E9F" w:rsidRPr="00C56E9F" w:rsidRDefault="00C56E9F" w:rsidP="00C56E9F">
      <w:pPr>
        <w:spacing w:line="276" w:lineRule="auto"/>
        <w:ind w:left="709"/>
        <w:contextualSpacing/>
        <w:jc w:val="both"/>
        <w:rPr>
          <w:rFonts w:ascii="Times New Roman" w:eastAsiaTheme="minorHAnsi" w:hAnsi="Times New Roman"/>
          <w:lang w:eastAsia="en-US"/>
        </w:rPr>
      </w:pPr>
      <w:r w:rsidRPr="00C56E9F">
        <w:rPr>
          <w:rFonts w:ascii="Times New Roman" w:eastAsiaTheme="minorHAnsi" w:hAnsi="Times New Roman"/>
          <w:lang w:eastAsia="en-US"/>
        </w:rPr>
        <w:t>1) стараться говорить негромко и не слишком быстро. Жестикулировать мягко и не слишком импульсивно. Не торопиться давать оценку чему бы то ни было: поступкам, работам, высказываниям детей.  Держать паузу;</w:t>
      </w:r>
    </w:p>
    <w:p w:rsidR="00C56E9F" w:rsidRPr="00C56E9F" w:rsidRDefault="00C56E9F" w:rsidP="00C56E9F">
      <w:pPr>
        <w:spacing w:line="276" w:lineRule="auto"/>
        <w:ind w:left="644"/>
        <w:jc w:val="both"/>
        <w:rPr>
          <w:rFonts w:ascii="Times New Roman" w:eastAsiaTheme="minorHAnsi" w:hAnsi="Times New Roman"/>
          <w:lang w:eastAsia="en-US"/>
        </w:rPr>
      </w:pPr>
      <w:r w:rsidRPr="00C56E9F">
        <w:rPr>
          <w:rFonts w:ascii="Times New Roman" w:eastAsiaTheme="minorHAnsi" w:hAnsi="Times New Roman"/>
          <w:lang w:eastAsia="en-US"/>
        </w:rPr>
        <w:t xml:space="preserve">2) </w:t>
      </w:r>
      <w:r w:rsidR="003E7E18">
        <w:rPr>
          <w:rFonts w:ascii="Times New Roman" w:eastAsiaTheme="minorHAnsi" w:hAnsi="Times New Roman"/>
          <w:lang w:eastAsia="en-US"/>
        </w:rPr>
        <w:t>следить за уровнем шума</w:t>
      </w:r>
      <w:r w:rsidRPr="00C56E9F">
        <w:rPr>
          <w:rFonts w:ascii="Times New Roman" w:eastAsiaTheme="minorHAnsi" w:hAnsi="Times New Roman"/>
          <w:lang w:eastAsia="en-US"/>
        </w:rPr>
        <w:t>: слишком громкие голоса детей, резкие интонации создают постоянный дискомфорт для любой деятельности;</w:t>
      </w:r>
    </w:p>
    <w:p w:rsidR="00C56E9F" w:rsidRPr="00C56E9F" w:rsidRDefault="00C56E9F" w:rsidP="00C56E9F">
      <w:pPr>
        <w:spacing w:line="276" w:lineRule="auto"/>
        <w:ind w:left="644"/>
        <w:jc w:val="both"/>
        <w:rPr>
          <w:rFonts w:ascii="Times New Roman" w:eastAsiaTheme="minorHAnsi" w:hAnsi="Times New Roman"/>
          <w:lang w:eastAsia="en-US"/>
        </w:rPr>
      </w:pPr>
      <w:r w:rsidRPr="00C56E9F">
        <w:rPr>
          <w:rFonts w:ascii="Times New Roman" w:eastAsiaTheme="minorHAnsi" w:hAnsi="Times New Roman"/>
          <w:lang w:eastAsia="en-US"/>
        </w:rPr>
        <w:t>в) всегда помогать детям, когда они об этом просят, даже если педагог считает, что ребенок уже может и должен сделать что-то сам;</w:t>
      </w:r>
    </w:p>
    <w:p w:rsidR="00C56E9F" w:rsidRPr="00C56E9F" w:rsidRDefault="00C56E9F" w:rsidP="00C56E9F">
      <w:pPr>
        <w:spacing w:line="276" w:lineRule="auto"/>
        <w:ind w:left="644"/>
        <w:jc w:val="both"/>
        <w:rPr>
          <w:rFonts w:ascii="Times New Roman" w:eastAsiaTheme="minorHAnsi" w:hAnsi="Times New Roman"/>
          <w:lang w:eastAsia="en-US"/>
        </w:rPr>
      </w:pPr>
      <w:r w:rsidRPr="00C56E9F">
        <w:rPr>
          <w:rFonts w:ascii="Times New Roman" w:eastAsiaTheme="minorHAnsi" w:hAnsi="Times New Roman"/>
          <w:lang w:eastAsia="en-US"/>
        </w:rPr>
        <w:t>3) чаще использовать в речи ласкательные формы и обороты;</w:t>
      </w:r>
    </w:p>
    <w:p w:rsidR="00C56E9F" w:rsidRPr="00C56E9F" w:rsidRDefault="00C56E9F" w:rsidP="00C56E9F">
      <w:pPr>
        <w:spacing w:line="276" w:lineRule="auto"/>
        <w:ind w:left="644"/>
        <w:jc w:val="both"/>
        <w:rPr>
          <w:rFonts w:ascii="Times New Roman" w:eastAsiaTheme="minorHAnsi" w:hAnsi="Times New Roman"/>
          <w:lang w:eastAsia="en-US"/>
        </w:rPr>
      </w:pPr>
      <w:r w:rsidRPr="00C56E9F">
        <w:rPr>
          <w:rFonts w:ascii="Times New Roman" w:eastAsiaTheme="minorHAnsi" w:hAnsi="Times New Roman"/>
          <w:lang w:eastAsia="en-US"/>
        </w:rPr>
        <w:t>4) сохранять внутреннюю убежденность, что каждый ребенок умен и хорош по-своему, вселять в детей веру в свои силы, способности и лучшие душевные качества;</w:t>
      </w:r>
    </w:p>
    <w:p w:rsidR="00C56E9F" w:rsidRPr="00C56E9F" w:rsidRDefault="00C56E9F" w:rsidP="00C56E9F">
      <w:pPr>
        <w:spacing w:line="276" w:lineRule="auto"/>
        <w:ind w:left="644"/>
        <w:jc w:val="both"/>
        <w:rPr>
          <w:rFonts w:ascii="Times New Roman" w:eastAsiaTheme="minorHAnsi" w:hAnsi="Times New Roman"/>
          <w:lang w:eastAsia="en-US"/>
        </w:rPr>
      </w:pPr>
      <w:r w:rsidRPr="00C56E9F">
        <w:rPr>
          <w:rFonts w:ascii="Times New Roman" w:eastAsiaTheme="minorHAnsi" w:hAnsi="Times New Roman"/>
          <w:lang w:eastAsia="en-US"/>
        </w:rPr>
        <w:t>5) не стремиться к тому, чтобы все дети учились и развивались в одном темпе;</w:t>
      </w:r>
    </w:p>
    <w:p w:rsidR="00C56E9F" w:rsidRPr="00C56E9F" w:rsidRDefault="00C56E9F" w:rsidP="00C56E9F">
      <w:pPr>
        <w:spacing w:line="276" w:lineRule="auto"/>
        <w:ind w:left="644"/>
        <w:jc w:val="both"/>
        <w:rPr>
          <w:rFonts w:ascii="Times New Roman" w:eastAsiaTheme="minorHAnsi" w:hAnsi="Times New Roman"/>
          <w:lang w:eastAsia="en-US"/>
        </w:rPr>
      </w:pPr>
      <w:r w:rsidRPr="00C56E9F">
        <w:rPr>
          <w:rFonts w:ascii="Times New Roman" w:eastAsiaTheme="minorHAnsi" w:hAnsi="Times New Roman"/>
          <w:lang w:eastAsia="en-US"/>
        </w:rPr>
        <w:t xml:space="preserve">6) находить с каждым ребенком индивидуальный личный контакт, индивидуальный стиль общения. </w:t>
      </w:r>
    </w:p>
    <w:p w:rsidR="00C56E9F" w:rsidRPr="00C56E9F" w:rsidRDefault="00C56E9F" w:rsidP="007B7D00">
      <w:pPr>
        <w:numPr>
          <w:ilvl w:val="0"/>
          <w:numId w:val="34"/>
        </w:numPr>
        <w:spacing w:after="200" w:line="276" w:lineRule="auto"/>
        <w:ind w:left="284" w:firstLine="0"/>
        <w:contextualSpacing/>
        <w:jc w:val="both"/>
        <w:rPr>
          <w:rFonts w:ascii="Times New Roman" w:eastAsiaTheme="minorHAnsi" w:hAnsi="Times New Roman"/>
          <w:lang w:eastAsia="en-US"/>
        </w:rPr>
      </w:pPr>
      <w:r w:rsidRPr="00C56E9F">
        <w:rPr>
          <w:rFonts w:ascii="Times New Roman" w:eastAsiaTheme="minorHAnsi" w:hAnsi="Times New Roman"/>
          <w:lang w:eastAsia="en-US"/>
        </w:rPr>
        <w:t>Педагогическим работникам рекомендуется соблюдать культуру речи, не допускать использования в присутствии всех участников образовательных отношений грубости, оскорбительных выражений или реплик.</w:t>
      </w:r>
    </w:p>
    <w:p w:rsidR="00C56E9F" w:rsidRPr="00C56E9F" w:rsidRDefault="00C56E9F" w:rsidP="007B7D00">
      <w:pPr>
        <w:numPr>
          <w:ilvl w:val="0"/>
          <w:numId w:val="34"/>
        </w:numPr>
        <w:spacing w:after="200" w:line="276" w:lineRule="auto"/>
        <w:ind w:left="284" w:firstLine="0"/>
        <w:contextualSpacing/>
        <w:jc w:val="both"/>
        <w:rPr>
          <w:rFonts w:ascii="Times New Roman" w:eastAsiaTheme="minorHAnsi" w:hAnsi="Times New Roman"/>
          <w:lang w:eastAsia="en-US"/>
        </w:rPr>
      </w:pPr>
      <w:r w:rsidRPr="00C56E9F">
        <w:rPr>
          <w:rFonts w:ascii="Times New Roman" w:eastAsiaTheme="minorHAnsi" w:hAnsi="Times New Roman"/>
          <w:lang w:eastAsia="en-US"/>
        </w:rPr>
        <w:t>Внешний вид педагогического работника при выполнении им трудовых обязанностей должен способствовать уважительному отношению к</w:t>
      </w:r>
      <w:r w:rsidR="003E7E18">
        <w:rPr>
          <w:rFonts w:ascii="Times New Roman" w:eastAsiaTheme="minorHAnsi" w:hAnsi="Times New Roman"/>
          <w:lang w:eastAsia="en-US"/>
        </w:rPr>
        <w:t xml:space="preserve"> педагогическим работникам и МБОУ</w:t>
      </w:r>
      <w:r w:rsidR="007C6624">
        <w:rPr>
          <w:rFonts w:ascii="Times New Roman" w:eastAsiaTheme="minorHAnsi" w:hAnsi="Times New Roman"/>
          <w:lang w:eastAsia="en-US"/>
        </w:rPr>
        <w:t>Калитвенской</w:t>
      </w:r>
      <w:r w:rsidR="003E7E18">
        <w:rPr>
          <w:rFonts w:ascii="Times New Roman" w:eastAsiaTheme="minorHAnsi" w:hAnsi="Times New Roman"/>
          <w:lang w:eastAsia="en-US"/>
        </w:rPr>
        <w:t xml:space="preserve"> СОШ </w:t>
      </w:r>
      <w:r w:rsidRPr="00C56E9F">
        <w:rPr>
          <w:rFonts w:ascii="Times New Roman" w:eastAsiaTheme="minorHAnsi" w:hAnsi="Times New Roman"/>
          <w:lang w:eastAsia="en-US"/>
        </w:rPr>
        <w:t>соответствовать общепринятому деловому стилю, который отличают официальность, сдержанность, аккуратность.</w:t>
      </w:r>
    </w:p>
    <w:p w:rsidR="00C56E9F" w:rsidRPr="00C56E9F" w:rsidRDefault="00C56E9F" w:rsidP="007B7D00">
      <w:pPr>
        <w:numPr>
          <w:ilvl w:val="0"/>
          <w:numId w:val="33"/>
        </w:numPr>
        <w:spacing w:after="200" w:line="276" w:lineRule="auto"/>
        <w:contextualSpacing/>
        <w:jc w:val="both"/>
        <w:rPr>
          <w:rFonts w:ascii="Times New Roman" w:eastAsiaTheme="minorHAnsi" w:hAnsi="Times New Roman"/>
          <w:lang w:eastAsia="en-US"/>
        </w:rPr>
      </w:pPr>
      <w:r w:rsidRPr="00C56E9F">
        <w:rPr>
          <w:rFonts w:ascii="Times New Roman" w:eastAsiaTheme="minorHAnsi" w:hAnsi="Times New Roman"/>
          <w:lang w:eastAsia="en-US"/>
        </w:rPr>
        <w:t>Ответственность за нарушение положений Кодекса.</w:t>
      </w:r>
    </w:p>
    <w:p w:rsidR="00C56E9F" w:rsidRPr="00C56E9F" w:rsidRDefault="00C56E9F" w:rsidP="007B7D00">
      <w:pPr>
        <w:numPr>
          <w:ilvl w:val="0"/>
          <w:numId w:val="34"/>
        </w:numPr>
        <w:spacing w:after="200" w:line="276" w:lineRule="auto"/>
        <w:ind w:left="0" w:firstLine="284"/>
        <w:contextualSpacing/>
        <w:jc w:val="both"/>
        <w:rPr>
          <w:rFonts w:ascii="Times New Roman" w:eastAsiaTheme="minorHAnsi" w:hAnsi="Times New Roman"/>
          <w:lang w:eastAsia="en-US"/>
        </w:rPr>
      </w:pPr>
      <w:r w:rsidRPr="00C56E9F">
        <w:rPr>
          <w:rFonts w:ascii="Times New Roman" w:eastAsiaTheme="minorHAnsi" w:hAnsi="Times New Roman"/>
          <w:lang w:eastAsia="en-US"/>
        </w:rPr>
        <w:t xml:space="preserve"> Нарушение педагогическим работником положений настоящего Кодекса рассматривается на заседаниях коллегиальных органов управления, предусмотренны</w:t>
      </w:r>
      <w:r w:rsidR="003E7E18">
        <w:rPr>
          <w:rFonts w:ascii="Times New Roman" w:eastAsiaTheme="minorHAnsi" w:hAnsi="Times New Roman"/>
          <w:lang w:eastAsia="en-US"/>
        </w:rPr>
        <w:t>х уставом МБ</w:t>
      </w:r>
      <w:r w:rsidRPr="00C56E9F">
        <w:rPr>
          <w:rFonts w:ascii="Times New Roman" w:eastAsiaTheme="minorHAnsi" w:hAnsi="Times New Roman"/>
          <w:lang w:eastAsia="en-US"/>
        </w:rPr>
        <w:t>ОУ</w:t>
      </w:r>
      <w:r w:rsidR="007C6624">
        <w:rPr>
          <w:rFonts w:ascii="Times New Roman" w:eastAsiaTheme="minorHAnsi" w:hAnsi="Times New Roman"/>
          <w:lang w:eastAsia="en-US"/>
        </w:rPr>
        <w:t>Калитвенской</w:t>
      </w:r>
      <w:r w:rsidR="003E7E18">
        <w:rPr>
          <w:rFonts w:ascii="Times New Roman" w:eastAsiaTheme="minorHAnsi" w:hAnsi="Times New Roman"/>
          <w:lang w:eastAsia="en-US"/>
        </w:rPr>
        <w:t xml:space="preserve"> СОШ</w:t>
      </w:r>
      <w:r w:rsidRPr="00C56E9F">
        <w:rPr>
          <w:rFonts w:ascii="Times New Roman" w:eastAsiaTheme="minorHAnsi" w:hAnsi="Times New Roman"/>
          <w:lang w:eastAsia="en-US"/>
        </w:rPr>
        <w:t>.</w:t>
      </w:r>
    </w:p>
    <w:p w:rsidR="00C56E9F" w:rsidRPr="00C56E9F" w:rsidRDefault="00C56E9F" w:rsidP="007B7D00">
      <w:pPr>
        <w:numPr>
          <w:ilvl w:val="0"/>
          <w:numId w:val="34"/>
        </w:numPr>
        <w:spacing w:after="200" w:line="276" w:lineRule="auto"/>
        <w:ind w:left="0" w:firstLine="284"/>
        <w:contextualSpacing/>
        <w:jc w:val="both"/>
        <w:rPr>
          <w:rFonts w:ascii="Times New Roman" w:eastAsiaTheme="minorHAnsi" w:hAnsi="Times New Roman"/>
          <w:lang w:eastAsia="en-US"/>
        </w:rPr>
      </w:pPr>
      <w:r w:rsidRPr="00C56E9F">
        <w:rPr>
          <w:rFonts w:ascii="Times New Roman" w:eastAsiaTheme="minorHAnsi" w:hAnsi="Times New Roman"/>
          <w:lang w:eastAsia="en-US"/>
        </w:rPr>
        <w:t>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 при применении дисциплинарных взысканий в случае совершения работником, выполняющим воспитательные функции, аморального поступка, несовместимого с продолжением данной работы, а также при поощрении работников, добросовестно исполняющих трудовые обязанности.</w:t>
      </w:r>
    </w:p>
    <w:p w:rsidR="00C56E9F" w:rsidRPr="00C56E9F" w:rsidRDefault="00C56E9F" w:rsidP="00C56E9F">
      <w:pPr>
        <w:spacing w:line="276" w:lineRule="auto"/>
        <w:ind w:left="644"/>
        <w:jc w:val="both"/>
        <w:rPr>
          <w:rFonts w:ascii="Times New Roman" w:eastAsiaTheme="minorHAnsi" w:hAnsi="Times New Roman"/>
          <w:lang w:eastAsia="en-US"/>
        </w:rPr>
      </w:pPr>
    </w:p>
    <w:p w:rsidR="00C56E9F" w:rsidRPr="00C56E9F" w:rsidRDefault="00C56E9F" w:rsidP="00FD47C3">
      <w:pPr>
        <w:rPr>
          <w:rFonts w:ascii="Times New Roman" w:hAnsi="Times New Roman"/>
          <w:b/>
        </w:rPr>
      </w:pPr>
    </w:p>
    <w:p w:rsidR="00C56E9F" w:rsidRPr="00C56E9F" w:rsidRDefault="00C56E9F" w:rsidP="00FD47C3">
      <w:pPr>
        <w:rPr>
          <w:rFonts w:ascii="Times New Roman" w:hAnsi="Times New Roman"/>
          <w:b/>
        </w:rPr>
      </w:pPr>
    </w:p>
    <w:p w:rsidR="00C56E9F" w:rsidRPr="00C56E9F" w:rsidRDefault="00C56E9F" w:rsidP="00FD47C3">
      <w:pPr>
        <w:rPr>
          <w:rFonts w:ascii="Times New Roman" w:hAnsi="Times New Roman"/>
          <w:b/>
        </w:rPr>
        <w:sectPr w:rsidR="00C56E9F" w:rsidRPr="00C56E9F" w:rsidSect="00FD47C3">
          <w:pgSz w:w="11906" w:h="16838"/>
          <w:pgMar w:top="1134" w:right="1134" w:bottom="1134" w:left="1134" w:header="709" w:footer="709" w:gutter="0"/>
          <w:cols w:space="708"/>
          <w:docGrid w:linePitch="360"/>
        </w:sectPr>
      </w:pPr>
    </w:p>
    <w:p w:rsidR="00FD47C3" w:rsidRPr="00C56E9F" w:rsidRDefault="00FD47C3" w:rsidP="00C83636">
      <w:pPr>
        <w:rPr>
          <w:rFonts w:ascii="Times New Roman" w:hAnsi="Times New Roman"/>
        </w:rPr>
      </w:pPr>
    </w:p>
    <w:sectPr w:rsidR="00FD47C3" w:rsidRPr="00C56E9F" w:rsidSect="006A14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52C" w:rsidRDefault="00BC152C" w:rsidP="00513582">
      <w:r>
        <w:separator/>
      </w:r>
    </w:p>
  </w:endnote>
  <w:endnote w:type="continuationSeparator" w:id="0">
    <w:p w:rsidR="00BC152C" w:rsidRDefault="00BC152C" w:rsidP="0051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52C" w:rsidRDefault="00BC152C" w:rsidP="00513582">
      <w:r>
        <w:separator/>
      </w:r>
    </w:p>
  </w:footnote>
  <w:footnote w:type="continuationSeparator" w:id="0">
    <w:p w:rsidR="00BC152C" w:rsidRDefault="00BC152C" w:rsidP="00513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27E9A4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39887246"/>
    <w:lvl w:ilvl="0">
      <w:numFmt w:val="bullet"/>
      <w:lvlText w:val="*"/>
      <w:lvlJc w:val="left"/>
      <w:pPr>
        <w:ind w:left="0" w:firstLine="0"/>
      </w:pPr>
    </w:lvl>
  </w:abstractNum>
  <w:abstractNum w:abstractNumId="2" w15:restartNumberingAfterBreak="0">
    <w:nsid w:val="00000002"/>
    <w:multiLevelType w:val="singleLevel"/>
    <w:tmpl w:val="00000002"/>
    <w:name w:val="WW8Num3"/>
    <w:lvl w:ilvl="0">
      <w:start w:val="1"/>
      <w:numFmt w:val="bullet"/>
      <w:lvlText w:val=""/>
      <w:lvlJc w:val="left"/>
      <w:pPr>
        <w:tabs>
          <w:tab w:val="num" w:pos="0"/>
        </w:tabs>
        <w:ind w:left="1080" w:hanging="360"/>
      </w:pPr>
      <w:rPr>
        <w:rFonts w:ascii="Symbol" w:hAnsi="Symbol"/>
      </w:rPr>
    </w:lvl>
  </w:abstractNum>
  <w:abstractNum w:abstractNumId="3" w15:restartNumberingAfterBreak="0">
    <w:nsid w:val="023D0621"/>
    <w:multiLevelType w:val="hybridMultilevel"/>
    <w:tmpl w:val="617C679E"/>
    <w:lvl w:ilvl="0" w:tplc="7F5A1E7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2A512A1"/>
    <w:multiLevelType w:val="hybridMultilevel"/>
    <w:tmpl w:val="CFC8BB2E"/>
    <w:lvl w:ilvl="0" w:tplc="04190001">
      <w:start w:val="1"/>
      <w:numFmt w:val="bullet"/>
      <w:lvlText w:val=""/>
      <w:lvlJc w:val="left"/>
      <w:pPr>
        <w:tabs>
          <w:tab w:val="num" w:pos="786"/>
        </w:tabs>
        <w:ind w:left="786" w:hanging="360"/>
      </w:pPr>
      <w:rPr>
        <w:rFonts w:ascii="Symbol" w:hAnsi="Symbol" w:hint="default"/>
        <w:b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9DE4636"/>
    <w:multiLevelType w:val="hybridMultilevel"/>
    <w:tmpl w:val="AA4CB6D4"/>
    <w:lvl w:ilvl="0" w:tplc="04190001">
      <w:start w:val="1"/>
      <w:numFmt w:val="bullet"/>
      <w:lvlText w:val=""/>
      <w:lvlJc w:val="left"/>
      <w:pPr>
        <w:ind w:left="11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AE108C9"/>
    <w:multiLevelType w:val="hybridMultilevel"/>
    <w:tmpl w:val="7CE4CA38"/>
    <w:lvl w:ilvl="0" w:tplc="04190001">
      <w:start w:val="1"/>
      <w:numFmt w:val="bullet"/>
      <w:lvlText w:val=""/>
      <w:lvlJc w:val="left"/>
      <w:pPr>
        <w:tabs>
          <w:tab w:val="num" w:pos="786"/>
        </w:tabs>
        <w:ind w:left="786" w:hanging="360"/>
      </w:pPr>
      <w:rPr>
        <w:rFonts w:ascii="Symbol" w:hAnsi="Symbol" w:hint="default"/>
        <w:b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AF57B7E"/>
    <w:multiLevelType w:val="multilevel"/>
    <w:tmpl w:val="A5821DE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CB10CB4"/>
    <w:multiLevelType w:val="hybridMultilevel"/>
    <w:tmpl w:val="29A609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D5E709A"/>
    <w:multiLevelType w:val="hybridMultilevel"/>
    <w:tmpl w:val="1BB2CC80"/>
    <w:lvl w:ilvl="0" w:tplc="04190001">
      <w:start w:val="1"/>
      <w:numFmt w:val="bullet"/>
      <w:lvlText w:val=""/>
      <w:lvlJc w:val="left"/>
      <w:pPr>
        <w:ind w:left="720" w:hanging="360"/>
      </w:pPr>
      <w:rPr>
        <w:rFonts w:ascii="Symbol" w:hAnsi="Symbol" w:hint="default"/>
        <w:b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42866D2"/>
    <w:multiLevelType w:val="hybridMultilevel"/>
    <w:tmpl w:val="C92EA4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671246C"/>
    <w:multiLevelType w:val="multilevel"/>
    <w:tmpl w:val="6E68ED2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7F254AF"/>
    <w:multiLevelType w:val="multilevel"/>
    <w:tmpl w:val="EFE022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8A75DE"/>
    <w:multiLevelType w:val="multilevel"/>
    <w:tmpl w:val="BFB056EC"/>
    <w:lvl w:ilvl="0">
      <w:start w:val="1"/>
      <w:numFmt w:val="decimal"/>
      <w:lvlText w:val="%1."/>
      <w:lvlJc w:val="left"/>
      <w:pPr>
        <w:ind w:left="720" w:hanging="360"/>
      </w:pPr>
      <w:rPr>
        <w:rFonts w:hint="default"/>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F82107"/>
    <w:multiLevelType w:val="hybridMultilevel"/>
    <w:tmpl w:val="68C81A6A"/>
    <w:lvl w:ilvl="0" w:tplc="96D2623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5B2B8B"/>
    <w:multiLevelType w:val="hybridMultilevel"/>
    <w:tmpl w:val="761CA0B4"/>
    <w:lvl w:ilvl="0" w:tplc="04190001">
      <w:start w:val="1"/>
      <w:numFmt w:val="bullet"/>
      <w:lvlText w:val=""/>
      <w:lvlJc w:val="left"/>
      <w:pPr>
        <w:ind w:left="11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F2724AB"/>
    <w:multiLevelType w:val="hybridMultilevel"/>
    <w:tmpl w:val="4DA899C6"/>
    <w:lvl w:ilvl="0" w:tplc="04190001">
      <w:start w:val="1"/>
      <w:numFmt w:val="bullet"/>
      <w:lvlText w:val=""/>
      <w:lvlJc w:val="left"/>
      <w:pPr>
        <w:ind w:left="11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1AE0F92"/>
    <w:multiLevelType w:val="multilevel"/>
    <w:tmpl w:val="FB601EC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1DE4127"/>
    <w:multiLevelType w:val="hybridMultilevel"/>
    <w:tmpl w:val="4F76DA98"/>
    <w:lvl w:ilvl="0" w:tplc="96D2623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C2456B"/>
    <w:multiLevelType w:val="hybridMultilevel"/>
    <w:tmpl w:val="C906828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34113ABB"/>
    <w:multiLevelType w:val="hybridMultilevel"/>
    <w:tmpl w:val="326E0F06"/>
    <w:lvl w:ilvl="0" w:tplc="6BD8BB5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38514D40"/>
    <w:multiLevelType w:val="hybridMultilevel"/>
    <w:tmpl w:val="BE381D2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3B487CA2"/>
    <w:multiLevelType w:val="hybridMultilevel"/>
    <w:tmpl w:val="E8FCCA42"/>
    <w:lvl w:ilvl="0" w:tplc="A62A42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B8C3C61"/>
    <w:multiLevelType w:val="hybridMultilevel"/>
    <w:tmpl w:val="48C4013E"/>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864" w:hanging="360"/>
      </w:pPr>
      <w:rPr>
        <w:rFonts w:ascii="Courier New" w:hAnsi="Courier New" w:cs="Times New Roman" w:hint="default"/>
      </w:rPr>
    </w:lvl>
    <w:lvl w:ilvl="2" w:tplc="04190005">
      <w:start w:val="1"/>
      <w:numFmt w:val="bullet"/>
      <w:lvlText w:val=""/>
      <w:lvlJc w:val="left"/>
      <w:pPr>
        <w:ind w:left="2584" w:hanging="360"/>
      </w:pPr>
      <w:rPr>
        <w:rFonts w:ascii="Wingdings" w:hAnsi="Wingdings" w:hint="default"/>
      </w:rPr>
    </w:lvl>
    <w:lvl w:ilvl="3" w:tplc="04190001">
      <w:start w:val="1"/>
      <w:numFmt w:val="bullet"/>
      <w:lvlText w:val=""/>
      <w:lvlJc w:val="left"/>
      <w:pPr>
        <w:ind w:left="3304" w:hanging="360"/>
      </w:pPr>
      <w:rPr>
        <w:rFonts w:ascii="Symbol" w:hAnsi="Symbol" w:hint="default"/>
      </w:rPr>
    </w:lvl>
    <w:lvl w:ilvl="4" w:tplc="04190003">
      <w:start w:val="1"/>
      <w:numFmt w:val="bullet"/>
      <w:lvlText w:val="o"/>
      <w:lvlJc w:val="left"/>
      <w:pPr>
        <w:ind w:left="4024" w:hanging="360"/>
      </w:pPr>
      <w:rPr>
        <w:rFonts w:ascii="Courier New" w:hAnsi="Courier New" w:cs="Times New Roman" w:hint="default"/>
      </w:rPr>
    </w:lvl>
    <w:lvl w:ilvl="5" w:tplc="04190005">
      <w:start w:val="1"/>
      <w:numFmt w:val="bullet"/>
      <w:lvlText w:val=""/>
      <w:lvlJc w:val="left"/>
      <w:pPr>
        <w:ind w:left="4744" w:hanging="360"/>
      </w:pPr>
      <w:rPr>
        <w:rFonts w:ascii="Wingdings" w:hAnsi="Wingdings" w:hint="default"/>
      </w:rPr>
    </w:lvl>
    <w:lvl w:ilvl="6" w:tplc="04190001">
      <w:start w:val="1"/>
      <w:numFmt w:val="bullet"/>
      <w:lvlText w:val=""/>
      <w:lvlJc w:val="left"/>
      <w:pPr>
        <w:ind w:left="5464" w:hanging="360"/>
      </w:pPr>
      <w:rPr>
        <w:rFonts w:ascii="Symbol" w:hAnsi="Symbol" w:hint="default"/>
      </w:rPr>
    </w:lvl>
    <w:lvl w:ilvl="7" w:tplc="04190003">
      <w:start w:val="1"/>
      <w:numFmt w:val="bullet"/>
      <w:lvlText w:val="o"/>
      <w:lvlJc w:val="left"/>
      <w:pPr>
        <w:ind w:left="6184" w:hanging="360"/>
      </w:pPr>
      <w:rPr>
        <w:rFonts w:ascii="Courier New" w:hAnsi="Courier New" w:cs="Times New Roman" w:hint="default"/>
      </w:rPr>
    </w:lvl>
    <w:lvl w:ilvl="8" w:tplc="04190005">
      <w:start w:val="1"/>
      <w:numFmt w:val="bullet"/>
      <w:lvlText w:val=""/>
      <w:lvlJc w:val="left"/>
      <w:pPr>
        <w:ind w:left="6904" w:hanging="360"/>
      </w:pPr>
      <w:rPr>
        <w:rFonts w:ascii="Wingdings" w:hAnsi="Wingdings" w:hint="default"/>
      </w:rPr>
    </w:lvl>
  </w:abstractNum>
  <w:abstractNum w:abstractNumId="24" w15:restartNumberingAfterBreak="0">
    <w:nsid w:val="40E25028"/>
    <w:multiLevelType w:val="hybridMultilevel"/>
    <w:tmpl w:val="CD140D06"/>
    <w:lvl w:ilvl="0" w:tplc="96D2623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617317"/>
    <w:multiLevelType w:val="hybridMultilevel"/>
    <w:tmpl w:val="0C2E83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4AD56F7"/>
    <w:multiLevelType w:val="hybridMultilevel"/>
    <w:tmpl w:val="C49A0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5D3EE3"/>
    <w:multiLevelType w:val="multilevel"/>
    <w:tmpl w:val="7EF046D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6FF76E7"/>
    <w:multiLevelType w:val="hybridMultilevel"/>
    <w:tmpl w:val="B8A4F222"/>
    <w:lvl w:ilvl="0" w:tplc="04190001">
      <w:start w:val="1"/>
      <w:numFmt w:val="bullet"/>
      <w:lvlText w:val=""/>
      <w:lvlJc w:val="left"/>
      <w:pPr>
        <w:ind w:left="720" w:hanging="360"/>
      </w:pPr>
      <w:rPr>
        <w:rFonts w:ascii="Symbol" w:hAnsi="Symbol" w:hint="default"/>
        <w:b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48176CBF"/>
    <w:multiLevelType w:val="hybridMultilevel"/>
    <w:tmpl w:val="5992C1D4"/>
    <w:lvl w:ilvl="0" w:tplc="96D2623C">
      <w:start w:val="1"/>
      <w:numFmt w:val="bullet"/>
      <w:lvlText w:val=""/>
      <w:lvlJc w:val="left"/>
      <w:pPr>
        <w:tabs>
          <w:tab w:val="num" w:pos="783"/>
        </w:tabs>
        <w:ind w:left="783" w:hanging="360"/>
      </w:pPr>
      <w:rPr>
        <w:rFonts w:ascii="Symbol" w:hAnsi="Symbol" w:hint="default"/>
      </w:rPr>
    </w:lvl>
    <w:lvl w:ilvl="1" w:tplc="04190003">
      <w:start w:val="1"/>
      <w:numFmt w:val="bullet"/>
      <w:lvlText w:val="o"/>
      <w:lvlJc w:val="left"/>
      <w:pPr>
        <w:tabs>
          <w:tab w:val="num" w:pos="1503"/>
        </w:tabs>
        <w:ind w:left="1503" w:hanging="360"/>
      </w:pPr>
      <w:rPr>
        <w:rFonts w:ascii="Courier New" w:hAnsi="Courier New" w:cs="Courier New" w:hint="default"/>
      </w:rPr>
    </w:lvl>
    <w:lvl w:ilvl="2" w:tplc="04190005">
      <w:start w:val="1"/>
      <w:numFmt w:val="bullet"/>
      <w:lvlText w:val=""/>
      <w:lvlJc w:val="left"/>
      <w:pPr>
        <w:tabs>
          <w:tab w:val="num" w:pos="2223"/>
        </w:tabs>
        <w:ind w:left="2223" w:hanging="360"/>
      </w:pPr>
      <w:rPr>
        <w:rFonts w:ascii="Wingdings" w:hAnsi="Wingdings" w:hint="default"/>
      </w:rPr>
    </w:lvl>
    <w:lvl w:ilvl="3" w:tplc="04190001">
      <w:start w:val="1"/>
      <w:numFmt w:val="bullet"/>
      <w:lvlText w:val=""/>
      <w:lvlJc w:val="left"/>
      <w:pPr>
        <w:tabs>
          <w:tab w:val="num" w:pos="2943"/>
        </w:tabs>
        <w:ind w:left="2943" w:hanging="360"/>
      </w:pPr>
      <w:rPr>
        <w:rFonts w:ascii="Symbol" w:hAnsi="Symbol" w:hint="default"/>
      </w:rPr>
    </w:lvl>
    <w:lvl w:ilvl="4" w:tplc="04190003">
      <w:start w:val="1"/>
      <w:numFmt w:val="bullet"/>
      <w:lvlText w:val="o"/>
      <w:lvlJc w:val="left"/>
      <w:pPr>
        <w:tabs>
          <w:tab w:val="num" w:pos="3663"/>
        </w:tabs>
        <w:ind w:left="3663" w:hanging="360"/>
      </w:pPr>
      <w:rPr>
        <w:rFonts w:ascii="Courier New" w:hAnsi="Courier New" w:cs="Courier New" w:hint="default"/>
      </w:rPr>
    </w:lvl>
    <w:lvl w:ilvl="5" w:tplc="04190005">
      <w:start w:val="1"/>
      <w:numFmt w:val="bullet"/>
      <w:lvlText w:val=""/>
      <w:lvlJc w:val="left"/>
      <w:pPr>
        <w:tabs>
          <w:tab w:val="num" w:pos="4383"/>
        </w:tabs>
        <w:ind w:left="4383" w:hanging="360"/>
      </w:pPr>
      <w:rPr>
        <w:rFonts w:ascii="Wingdings" w:hAnsi="Wingdings" w:hint="default"/>
      </w:rPr>
    </w:lvl>
    <w:lvl w:ilvl="6" w:tplc="04190001">
      <w:start w:val="1"/>
      <w:numFmt w:val="bullet"/>
      <w:lvlText w:val=""/>
      <w:lvlJc w:val="left"/>
      <w:pPr>
        <w:tabs>
          <w:tab w:val="num" w:pos="5103"/>
        </w:tabs>
        <w:ind w:left="5103" w:hanging="360"/>
      </w:pPr>
      <w:rPr>
        <w:rFonts w:ascii="Symbol" w:hAnsi="Symbol" w:hint="default"/>
      </w:rPr>
    </w:lvl>
    <w:lvl w:ilvl="7" w:tplc="04190003">
      <w:start w:val="1"/>
      <w:numFmt w:val="bullet"/>
      <w:lvlText w:val="o"/>
      <w:lvlJc w:val="left"/>
      <w:pPr>
        <w:tabs>
          <w:tab w:val="num" w:pos="5823"/>
        </w:tabs>
        <w:ind w:left="5823" w:hanging="360"/>
      </w:pPr>
      <w:rPr>
        <w:rFonts w:ascii="Courier New" w:hAnsi="Courier New" w:cs="Courier New" w:hint="default"/>
      </w:rPr>
    </w:lvl>
    <w:lvl w:ilvl="8" w:tplc="04190005">
      <w:start w:val="1"/>
      <w:numFmt w:val="bullet"/>
      <w:lvlText w:val=""/>
      <w:lvlJc w:val="left"/>
      <w:pPr>
        <w:tabs>
          <w:tab w:val="num" w:pos="6543"/>
        </w:tabs>
        <w:ind w:left="6543" w:hanging="360"/>
      </w:pPr>
      <w:rPr>
        <w:rFonts w:ascii="Wingdings" w:hAnsi="Wingdings" w:hint="default"/>
      </w:rPr>
    </w:lvl>
  </w:abstractNum>
  <w:abstractNum w:abstractNumId="30" w15:restartNumberingAfterBreak="0">
    <w:nsid w:val="48EA7065"/>
    <w:multiLevelType w:val="hybridMultilevel"/>
    <w:tmpl w:val="158AC3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E5330C"/>
    <w:multiLevelType w:val="multilevel"/>
    <w:tmpl w:val="08005C3A"/>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4353F71"/>
    <w:multiLevelType w:val="hybridMultilevel"/>
    <w:tmpl w:val="0D7004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DA3111"/>
    <w:multiLevelType w:val="hybridMultilevel"/>
    <w:tmpl w:val="0C90719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57243EA4"/>
    <w:multiLevelType w:val="multilevel"/>
    <w:tmpl w:val="9C3AD1E8"/>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84E619D"/>
    <w:multiLevelType w:val="multilevel"/>
    <w:tmpl w:val="2DA694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577451"/>
    <w:multiLevelType w:val="hybridMultilevel"/>
    <w:tmpl w:val="228246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5BDF43A1"/>
    <w:multiLevelType w:val="hybridMultilevel"/>
    <w:tmpl w:val="9A344A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C7004E2"/>
    <w:multiLevelType w:val="hybridMultilevel"/>
    <w:tmpl w:val="737600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5EA7677D"/>
    <w:multiLevelType w:val="hybridMultilevel"/>
    <w:tmpl w:val="EB9C419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0" w15:restartNumberingAfterBreak="0">
    <w:nsid w:val="64D64124"/>
    <w:multiLevelType w:val="hybridMultilevel"/>
    <w:tmpl w:val="820C96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67A572B4"/>
    <w:multiLevelType w:val="hybridMultilevel"/>
    <w:tmpl w:val="60B20F32"/>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42" w15:restartNumberingAfterBreak="0">
    <w:nsid w:val="67E872FA"/>
    <w:multiLevelType w:val="hybridMultilevel"/>
    <w:tmpl w:val="8662DA7E"/>
    <w:lvl w:ilvl="0" w:tplc="96D2623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AB0047"/>
    <w:multiLevelType w:val="hybridMultilevel"/>
    <w:tmpl w:val="99A6F010"/>
    <w:lvl w:ilvl="0" w:tplc="4CB88EA2">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4" w15:restartNumberingAfterBreak="0">
    <w:nsid w:val="75D4232E"/>
    <w:multiLevelType w:val="hybridMultilevel"/>
    <w:tmpl w:val="9D1E2366"/>
    <w:lvl w:ilvl="0" w:tplc="04190001">
      <w:start w:val="1"/>
      <w:numFmt w:val="bullet"/>
      <w:lvlText w:val=""/>
      <w:lvlJc w:val="left"/>
      <w:pPr>
        <w:ind w:left="720" w:hanging="360"/>
      </w:pPr>
      <w:rPr>
        <w:rFonts w:ascii="Symbol" w:hAnsi="Symbol" w:hint="default"/>
        <w:b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775A0584"/>
    <w:multiLevelType w:val="hybridMultilevel"/>
    <w:tmpl w:val="AEA69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EE8553D"/>
    <w:multiLevelType w:val="hybridMultilevel"/>
    <w:tmpl w:val="9D0692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34"/>
  </w:num>
  <w:num w:numId="5">
    <w:abstractNumId w:val="28"/>
  </w:num>
  <w:num w:numId="6">
    <w:abstractNumId w:val="46"/>
  </w:num>
  <w:num w:numId="7">
    <w:abstractNumId w:val="6"/>
  </w:num>
  <w:num w:numId="8">
    <w:abstractNumId w:val="12"/>
  </w:num>
  <w:num w:numId="9">
    <w:abstractNumId w:val="35"/>
  </w:num>
  <w:num w:numId="10">
    <w:abstractNumId w:val="39"/>
  </w:num>
  <w:num w:numId="11">
    <w:abstractNumId w:val="4"/>
  </w:num>
  <w:num w:numId="12">
    <w:abstractNumId w:val="25"/>
  </w:num>
  <w:num w:numId="13">
    <w:abstractNumId w:val="37"/>
  </w:num>
  <w:num w:numId="14">
    <w:abstractNumId w:val="8"/>
  </w:num>
  <w:num w:numId="15">
    <w:abstractNumId w:val="16"/>
  </w:num>
  <w:num w:numId="16">
    <w:abstractNumId w:val="27"/>
  </w:num>
  <w:num w:numId="17">
    <w:abstractNumId w:val="45"/>
  </w:num>
  <w:num w:numId="18">
    <w:abstractNumId w:val="17"/>
  </w:num>
  <w:num w:numId="19">
    <w:abstractNumId w:val="9"/>
  </w:num>
  <w:num w:numId="20">
    <w:abstractNumId w:val="40"/>
  </w:num>
  <w:num w:numId="21">
    <w:abstractNumId w:val="15"/>
  </w:num>
  <w:num w:numId="22">
    <w:abstractNumId w:val="5"/>
  </w:num>
  <w:num w:numId="23">
    <w:abstractNumId w:val="7"/>
  </w:num>
  <w:num w:numId="24">
    <w:abstractNumId w:val="31"/>
  </w:num>
  <w:num w:numId="25">
    <w:abstractNumId w:val="1"/>
    <w:lvlOverride w:ilvl="0">
      <w:lvl w:ilvl="0">
        <w:numFmt w:val="bullet"/>
        <w:lvlText w:val="&gt;"/>
        <w:legacy w:legacy="1" w:legacySpace="0" w:legacyIndent="331"/>
        <w:lvlJc w:val="left"/>
        <w:pPr>
          <w:ind w:left="0" w:firstLine="0"/>
        </w:pPr>
        <w:rPr>
          <w:rFonts w:ascii="Times New Roman" w:hAnsi="Times New Roman" w:cs="Times New Roman" w:hint="default"/>
        </w:rPr>
      </w:lvl>
    </w:lvlOverride>
  </w:num>
  <w:num w:numId="26">
    <w:abstractNumId w:val="1"/>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27">
    <w:abstractNumId w:val="1"/>
    <w:lvlOverride w:ilvl="0">
      <w:lvl w:ilvl="0">
        <w:numFmt w:val="bullet"/>
        <w:lvlText w:val="&gt;"/>
        <w:legacy w:legacy="1" w:legacySpace="0" w:legacyIndent="341"/>
        <w:lvlJc w:val="left"/>
        <w:pPr>
          <w:ind w:left="0" w:firstLine="0"/>
        </w:pPr>
        <w:rPr>
          <w:rFonts w:ascii="Times New Roman" w:hAnsi="Times New Roman" w:cs="Times New Roman" w:hint="default"/>
        </w:rPr>
      </w:lvl>
    </w:lvlOverride>
  </w:num>
  <w:num w:numId="28">
    <w:abstractNumId w:val="1"/>
    <w:lvlOverride w:ilvl="0">
      <w:lvl w:ilvl="0">
        <w:numFmt w:val="bullet"/>
        <w:lvlText w:val="-"/>
        <w:legacy w:legacy="1" w:legacySpace="0" w:legacyIndent="312"/>
        <w:lvlJc w:val="left"/>
        <w:pPr>
          <w:ind w:left="0" w:firstLine="0"/>
        </w:pPr>
        <w:rPr>
          <w:rFonts w:ascii="Times New Roman" w:hAnsi="Times New Roman" w:cs="Times New Roman" w:hint="default"/>
        </w:rPr>
      </w:lvl>
    </w:lvlOverride>
  </w:num>
  <w:num w:numId="29">
    <w:abstractNumId w:val="10"/>
  </w:num>
  <w:num w:numId="30">
    <w:abstractNumId w:val="41"/>
  </w:num>
  <w:num w:numId="31">
    <w:abstractNumId w:val="43"/>
  </w:num>
  <w:num w:numId="32">
    <w:abstractNumId w:val="13"/>
  </w:num>
  <w:num w:numId="33">
    <w:abstractNumId w:val="3"/>
  </w:num>
  <w:num w:numId="34">
    <w:abstractNumId w:val="26"/>
  </w:num>
  <w:num w:numId="35">
    <w:abstractNumId w:val="33"/>
  </w:num>
  <w:num w:numId="36">
    <w:abstractNumId w:val="22"/>
  </w:num>
  <w:num w:numId="37">
    <w:abstractNumId w:val="20"/>
  </w:num>
  <w:num w:numId="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23"/>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21"/>
  </w:num>
  <w:num w:numId="45">
    <w:abstractNumId w:val="18"/>
  </w:num>
  <w:num w:numId="46">
    <w:abstractNumId w:val="29"/>
  </w:num>
  <w:num w:numId="47">
    <w:abstractNumId w:val="14"/>
  </w:num>
  <w:num w:numId="48">
    <w:abstractNumId w:val="24"/>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83636"/>
    <w:rsid w:val="00004C97"/>
    <w:rsid w:val="0007030C"/>
    <w:rsid w:val="00077B83"/>
    <w:rsid w:val="00084E95"/>
    <w:rsid w:val="00090DA3"/>
    <w:rsid w:val="000A0513"/>
    <w:rsid w:val="001118E1"/>
    <w:rsid w:val="001508AF"/>
    <w:rsid w:val="001619F6"/>
    <w:rsid w:val="001C599A"/>
    <w:rsid w:val="001D0FE4"/>
    <w:rsid w:val="001E0E4E"/>
    <w:rsid w:val="002206CC"/>
    <w:rsid w:val="00253255"/>
    <w:rsid w:val="0025363E"/>
    <w:rsid w:val="0025724C"/>
    <w:rsid w:val="002C496F"/>
    <w:rsid w:val="002C50A5"/>
    <w:rsid w:val="00315269"/>
    <w:rsid w:val="00385274"/>
    <w:rsid w:val="003E7E18"/>
    <w:rsid w:val="003F3312"/>
    <w:rsid w:val="004759A9"/>
    <w:rsid w:val="004F2A94"/>
    <w:rsid w:val="004F6AD1"/>
    <w:rsid w:val="005059FB"/>
    <w:rsid w:val="00513582"/>
    <w:rsid w:val="00553608"/>
    <w:rsid w:val="006108F2"/>
    <w:rsid w:val="00627ADC"/>
    <w:rsid w:val="00651598"/>
    <w:rsid w:val="006519A4"/>
    <w:rsid w:val="00665034"/>
    <w:rsid w:val="006A14E1"/>
    <w:rsid w:val="00703A5C"/>
    <w:rsid w:val="00717DC4"/>
    <w:rsid w:val="00730B68"/>
    <w:rsid w:val="0074288A"/>
    <w:rsid w:val="00773A25"/>
    <w:rsid w:val="00777732"/>
    <w:rsid w:val="00782333"/>
    <w:rsid w:val="00783B29"/>
    <w:rsid w:val="007B7D00"/>
    <w:rsid w:val="007C6624"/>
    <w:rsid w:val="007D0717"/>
    <w:rsid w:val="007D6B06"/>
    <w:rsid w:val="00815AD6"/>
    <w:rsid w:val="008563B1"/>
    <w:rsid w:val="008648BC"/>
    <w:rsid w:val="008C313C"/>
    <w:rsid w:val="008F5CA3"/>
    <w:rsid w:val="0098003C"/>
    <w:rsid w:val="009C3B08"/>
    <w:rsid w:val="009D6CAD"/>
    <w:rsid w:val="009E7E5E"/>
    <w:rsid w:val="00A0275A"/>
    <w:rsid w:val="00A07359"/>
    <w:rsid w:val="00A53F8A"/>
    <w:rsid w:val="00A56166"/>
    <w:rsid w:val="00A80C5E"/>
    <w:rsid w:val="00B21011"/>
    <w:rsid w:val="00B21E04"/>
    <w:rsid w:val="00B82664"/>
    <w:rsid w:val="00BB4C96"/>
    <w:rsid w:val="00BC152C"/>
    <w:rsid w:val="00BD31EB"/>
    <w:rsid w:val="00C33C2E"/>
    <w:rsid w:val="00C56E9F"/>
    <w:rsid w:val="00C83636"/>
    <w:rsid w:val="00CC33A3"/>
    <w:rsid w:val="00CC7C34"/>
    <w:rsid w:val="00CF436B"/>
    <w:rsid w:val="00D01B48"/>
    <w:rsid w:val="00D33CEC"/>
    <w:rsid w:val="00D54671"/>
    <w:rsid w:val="00D81211"/>
    <w:rsid w:val="00DE1CBE"/>
    <w:rsid w:val="00E1398F"/>
    <w:rsid w:val="00F26118"/>
    <w:rsid w:val="00F43E4E"/>
    <w:rsid w:val="00FD47C3"/>
    <w:rsid w:val="00FE42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EC7079B-85BE-4B9F-9B2B-FCA7A1B6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CBE"/>
    <w:rPr>
      <w:sz w:val="24"/>
      <w:szCs w:val="24"/>
    </w:rPr>
  </w:style>
  <w:style w:type="paragraph" w:styleId="1">
    <w:name w:val="heading 1"/>
    <w:basedOn w:val="a"/>
    <w:next w:val="a"/>
    <w:link w:val="10"/>
    <w:uiPriority w:val="9"/>
    <w:qFormat/>
    <w:rsid w:val="00DE1CBE"/>
    <w:pPr>
      <w:keepNext/>
      <w:spacing w:before="240" w:after="60"/>
      <w:outlineLvl w:val="0"/>
    </w:pPr>
    <w:rPr>
      <w:rFonts w:asciiTheme="majorHAnsi" w:eastAsiaTheme="majorEastAsia" w:hAnsiTheme="majorHAnsi"/>
      <w:b/>
      <w:bCs/>
      <w:kern w:val="32"/>
      <w:sz w:val="32"/>
      <w:szCs w:val="32"/>
    </w:rPr>
  </w:style>
  <w:style w:type="paragraph" w:styleId="20">
    <w:name w:val="heading 2"/>
    <w:basedOn w:val="a"/>
    <w:next w:val="a"/>
    <w:link w:val="21"/>
    <w:uiPriority w:val="9"/>
    <w:semiHidden/>
    <w:unhideWhenUsed/>
    <w:qFormat/>
    <w:rsid w:val="00DE1CB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E1CB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E1CBE"/>
    <w:pPr>
      <w:keepNext/>
      <w:spacing w:before="240" w:after="60"/>
      <w:outlineLvl w:val="3"/>
    </w:pPr>
    <w:rPr>
      <w:b/>
      <w:bCs/>
      <w:sz w:val="28"/>
      <w:szCs w:val="28"/>
    </w:rPr>
  </w:style>
  <w:style w:type="paragraph" w:styleId="5">
    <w:name w:val="heading 5"/>
    <w:basedOn w:val="a"/>
    <w:next w:val="a"/>
    <w:link w:val="50"/>
    <w:uiPriority w:val="9"/>
    <w:semiHidden/>
    <w:unhideWhenUsed/>
    <w:qFormat/>
    <w:rsid w:val="00DE1CBE"/>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DE1CBE"/>
    <w:pPr>
      <w:spacing w:before="240" w:after="60"/>
      <w:outlineLvl w:val="5"/>
    </w:pPr>
    <w:rPr>
      <w:b/>
      <w:bCs/>
      <w:sz w:val="22"/>
      <w:szCs w:val="22"/>
    </w:rPr>
  </w:style>
  <w:style w:type="paragraph" w:styleId="7">
    <w:name w:val="heading 7"/>
    <w:basedOn w:val="a"/>
    <w:next w:val="a"/>
    <w:link w:val="70"/>
    <w:uiPriority w:val="9"/>
    <w:semiHidden/>
    <w:unhideWhenUsed/>
    <w:qFormat/>
    <w:rsid w:val="00DE1CBE"/>
    <w:pPr>
      <w:spacing w:before="240" w:after="60"/>
      <w:outlineLvl w:val="6"/>
    </w:pPr>
    <w:rPr>
      <w:rFonts w:cstheme="majorBidi"/>
    </w:rPr>
  </w:style>
  <w:style w:type="paragraph" w:styleId="8">
    <w:name w:val="heading 8"/>
    <w:basedOn w:val="a"/>
    <w:next w:val="a"/>
    <w:link w:val="80"/>
    <w:uiPriority w:val="9"/>
    <w:unhideWhenUsed/>
    <w:qFormat/>
    <w:rsid w:val="00DE1CBE"/>
    <w:pPr>
      <w:spacing w:before="240" w:after="60"/>
      <w:outlineLvl w:val="7"/>
    </w:pPr>
    <w:rPr>
      <w:i/>
      <w:iCs/>
    </w:rPr>
  </w:style>
  <w:style w:type="paragraph" w:styleId="9">
    <w:name w:val="heading 9"/>
    <w:basedOn w:val="a"/>
    <w:next w:val="a"/>
    <w:link w:val="90"/>
    <w:uiPriority w:val="9"/>
    <w:semiHidden/>
    <w:unhideWhenUsed/>
    <w:qFormat/>
    <w:rsid w:val="00DE1CB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1CBE"/>
    <w:rPr>
      <w:rFonts w:asciiTheme="majorHAnsi" w:eastAsiaTheme="majorEastAsia" w:hAnsiTheme="majorHAnsi"/>
      <w:b/>
      <w:bCs/>
      <w:kern w:val="32"/>
      <w:sz w:val="32"/>
      <w:szCs w:val="32"/>
    </w:rPr>
  </w:style>
  <w:style w:type="character" w:customStyle="1" w:styleId="60">
    <w:name w:val="Заголовок 6 Знак"/>
    <w:basedOn w:val="a0"/>
    <w:link w:val="6"/>
    <w:uiPriority w:val="9"/>
    <w:semiHidden/>
    <w:rsid w:val="00DE1CBE"/>
    <w:rPr>
      <w:b/>
      <w:bCs/>
    </w:rPr>
  </w:style>
  <w:style w:type="character" w:customStyle="1" w:styleId="80">
    <w:name w:val="Заголовок 8 Знак"/>
    <w:basedOn w:val="a0"/>
    <w:link w:val="8"/>
    <w:uiPriority w:val="9"/>
    <w:rsid w:val="00DE1CBE"/>
    <w:rPr>
      <w:i/>
      <w:iCs/>
      <w:sz w:val="24"/>
      <w:szCs w:val="24"/>
    </w:rPr>
  </w:style>
  <w:style w:type="paragraph" w:styleId="a3">
    <w:name w:val="List"/>
    <w:basedOn w:val="a"/>
    <w:unhideWhenUsed/>
    <w:rsid w:val="00C83636"/>
    <w:pPr>
      <w:ind w:left="283" w:hanging="283"/>
    </w:pPr>
    <w:rPr>
      <w:rFonts w:ascii="Times New Roman" w:eastAsia="Times New Roman" w:hAnsi="Times New Roman"/>
    </w:rPr>
  </w:style>
  <w:style w:type="paragraph" w:styleId="22">
    <w:name w:val="List 2"/>
    <w:basedOn w:val="a"/>
    <w:semiHidden/>
    <w:unhideWhenUsed/>
    <w:rsid w:val="00C83636"/>
    <w:pPr>
      <w:ind w:left="566" w:hanging="283"/>
    </w:pPr>
    <w:rPr>
      <w:rFonts w:ascii="Times New Roman" w:eastAsia="Times New Roman" w:hAnsi="Times New Roman"/>
    </w:rPr>
  </w:style>
  <w:style w:type="paragraph" w:styleId="31">
    <w:name w:val="List 3"/>
    <w:basedOn w:val="a"/>
    <w:unhideWhenUsed/>
    <w:rsid w:val="00C83636"/>
    <w:pPr>
      <w:ind w:left="849" w:hanging="283"/>
    </w:pPr>
    <w:rPr>
      <w:rFonts w:ascii="Times New Roman" w:eastAsia="Times New Roman" w:hAnsi="Times New Roman"/>
    </w:rPr>
  </w:style>
  <w:style w:type="paragraph" w:styleId="41">
    <w:name w:val="List 4"/>
    <w:basedOn w:val="a"/>
    <w:semiHidden/>
    <w:unhideWhenUsed/>
    <w:rsid w:val="00C83636"/>
    <w:pPr>
      <w:ind w:left="1132" w:hanging="283"/>
    </w:pPr>
    <w:rPr>
      <w:rFonts w:ascii="Times New Roman" w:eastAsia="Times New Roman" w:hAnsi="Times New Roman"/>
    </w:rPr>
  </w:style>
  <w:style w:type="paragraph" w:styleId="51">
    <w:name w:val="List 5"/>
    <w:basedOn w:val="a"/>
    <w:semiHidden/>
    <w:unhideWhenUsed/>
    <w:rsid w:val="00C83636"/>
    <w:pPr>
      <w:ind w:left="1415" w:hanging="283"/>
    </w:pPr>
    <w:rPr>
      <w:rFonts w:ascii="Times New Roman" w:eastAsia="Times New Roman" w:hAnsi="Times New Roman"/>
    </w:rPr>
  </w:style>
  <w:style w:type="paragraph" w:styleId="a4">
    <w:name w:val="Body Text"/>
    <w:basedOn w:val="a"/>
    <w:link w:val="a5"/>
    <w:unhideWhenUsed/>
    <w:rsid w:val="00C83636"/>
    <w:pPr>
      <w:jc w:val="both"/>
    </w:pPr>
    <w:rPr>
      <w:rFonts w:ascii="Times New Roman" w:eastAsia="Times New Roman" w:hAnsi="Times New Roman"/>
      <w:sz w:val="28"/>
    </w:rPr>
  </w:style>
  <w:style w:type="character" w:customStyle="1" w:styleId="a5">
    <w:name w:val="Основной текст Знак"/>
    <w:basedOn w:val="a0"/>
    <w:link w:val="a4"/>
    <w:rsid w:val="00C83636"/>
    <w:rPr>
      <w:rFonts w:ascii="Times New Roman" w:eastAsia="Times New Roman" w:hAnsi="Times New Roman" w:cs="Times New Roman"/>
      <w:sz w:val="28"/>
      <w:szCs w:val="24"/>
    </w:rPr>
  </w:style>
  <w:style w:type="paragraph" w:styleId="a6">
    <w:name w:val="List Continue"/>
    <w:basedOn w:val="a"/>
    <w:semiHidden/>
    <w:unhideWhenUsed/>
    <w:rsid w:val="00C83636"/>
    <w:pPr>
      <w:spacing w:after="120"/>
      <w:ind w:left="283"/>
    </w:pPr>
    <w:rPr>
      <w:rFonts w:ascii="Times New Roman" w:eastAsia="Times New Roman" w:hAnsi="Times New Roman"/>
    </w:rPr>
  </w:style>
  <w:style w:type="paragraph" w:styleId="32">
    <w:name w:val="List Continue 3"/>
    <w:basedOn w:val="a"/>
    <w:unhideWhenUsed/>
    <w:rsid w:val="00C83636"/>
    <w:pPr>
      <w:spacing w:after="120"/>
      <w:ind w:left="849"/>
    </w:pPr>
    <w:rPr>
      <w:rFonts w:ascii="Times New Roman" w:eastAsia="Times New Roman" w:hAnsi="Times New Roman"/>
    </w:rPr>
  </w:style>
  <w:style w:type="paragraph" w:styleId="2">
    <w:name w:val="Body Text Indent 2"/>
    <w:basedOn w:val="a"/>
    <w:link w:val="23"/>
    <w:unhideWhenUsed/>
    <w:rsid w:val="00C83636"/>
    <w:pPr>
      <w:numPr>
        <w:numId w:val="1"/>
      </w:numPr>
      <w:ind w:left="0" w:firstLine="709"/>
      <w:jc w:val="both"/>
    </w:pPr>
    <w:rPr>
      <w:rFonts w:ascii="Times New Roman" w:eastAsia="Times New Roman" w:hAnsi="Times New Roman"/>
      <w:sz w:val="28"/>
    </w:rPr>
  </w:style>
  <w:style w:type="character" w:customStyle="1" w:styleId="23">
    <w:name w:val="Основной текст с отступом 2 Знак"/>
    <w:basedOn w:val="a0"/>
    <w:link w:val="2"/>
    <w:rsid w:val="00C83636"/>
    <w:rPr>
      <w:rFonts w:ascii="Times New Roman" w:eastAsia="Times New Roman" w:hAnsi="Times New Roman"/>
      <w:sz w:val="28"/>
      <w:szCs w:val="24"/>
    </w:rPr>
  </w:style>
  <w:style w:type="paragraph" w:styleId="33">
    <w:name w:val="Body Text Indent 3"/>
    <w:basedOn w:val="a"/>
    <w:link w:val="34"/>
    <w:semiHidden/>
    <w:unhideWhenUsed/>
    <w:rsid w:val="00C83636"/>
    <w:pPr>
      <w:suppressAutoHyphens/>
      <w:autoSpaceDE w:val="0"/>
      <w:autoSpaceDN w:val="0"/>
      <w:adjustRightInd w:val="0"/>
      <w:ind w:firstLine="550"/>
      <w:jc w:val="both"/>
    </w:pPr>
    <w:rPr>
      <w:rFonts w:ascii="Times New Roman" w:eastAsia="Times New Roman" w:hAnsi="Times New Roman"/>
      <w:sz w:val="28"/>
      <w:szCs w:val="20"/>
    </w:rPr>
  </w:style>
  <w:style w:type="character" w:customStyle="1" w:styleId="34">
    <w:name w:val="Основной текст с отступом 3 Знак"/>
    <w:basedOn w:val="a0"/>
    <w:link w:val="33"/>
    <w:semiHidden/>
    <w:rsid w:val="00C83636"/>
    <w:rPr>
      <w:rFonts w:ascii="Times New Roman" w:eastAsia="Times New Roman" w:hAnsi="Times New Roman" w:cs="Times New Roman"/>
      <w:sz w:val="28"/>
      <w:szCs w:val="20"/>
    </w:rPr>
  </w:style>
  <w:style w:type="paragraph" w:styleId="a7">
    <w:name w:val="Plain Text"/>
    <w:basedOn w:val="a"/>
    <w:link w:val="a8"/>
    <w:semiHidden/>
    <w:unhideWhenUsed/>
    <w:rsid w:val="00C83636"/>
    <w:rPr>
      <w:rFonts w:ascii="Courier New" w:eastAsia="Times New Roman" w:hAnsi="Courier New"/>
      <w:sz w:val="20"/>
      <w:szCs w:val="20"/>
    </w:rPr>
  </w:style>
  <w:style w:type="character" w:customStyle="1" w:styleId="a8">
    <w:name w:val="Текст Знак"/>
    <w:basedOn w:val="a0"/>
    <w:link w:val="a7"/>
    <w:semiHidden/>
    <w:rsid w:val="00C83636"/>
    <w:rPr>
      <w:rFonts w:ascii="Courier New" w:eastAsia="Times New Roman" w:hAnsi="Courier New" w:cs="Times New Roman"/>
      <w:sz w:val="20"/>
      <w:szCs w:val="20"/>
    </w:rPr>
  </w:style>
  <w:style w:type="paragraph" w:styleId="a9">
    <w:name w:val="List Paragraph"/>
    <w:basedOn w:val="a"/>
    <w:uiPriority w:val="34"/>
    <w:qFormat/>
    <w:rsid w:val="00DE1CBE"/>
    <w:pPr>
      <w:ind w:left="720"/>
      <w:contextualSpacing/>
    </w:pPr>
  </w:style>
  <w:style w:type="paragraph" w:customStyle="1" w:styleId="ConsNormal">
    <w:name w:val="ConsNormal"/>
    <w:rsid w:val="00C83636"/>
    <w:pPr>
      <w:widowControl w:val="0"/>
      <w:autoSpaceDE w:val="0"/>
      <w:autoSpaceDN w:val="0"/>
      <w:adjustRightInd w:val="0"/>
      <w:ind w:firstLine="720"/>
    </w:pPr>
    <w:rPr>
      <w:rFonts w:ascii="Arial" w:eastAsia="Times New Roman" w:hAnsi="Arial" w:cs="Arial"/>
      <w:sz w:val="20"/>
      <w:szCs w:val="20"/>
    </w:rPr>
  </w:style>
  <w:style w:type="paragraph" w:styleId="aa">
    <w:name w:val="No Spacing"/>
    <w:basedOn w:val="a"/>
    <w:uiPriority w:val="1"/>
    <w:qFormat/>
    <w:rsid w:val="00DE1CBE"/>
    <w:rPr>
      <w:szCs w:val="32"/>
    </w:rPr>
  </w:style>
  <w:style w:type="character" w:customStyle="1" w:styleId="50">
    <w:name w:val="Заголовок 5 Знак"/>
    <w:basedOn w:val="a0"/>
    <w:link w:val="5"/>
    <w:uiPriority w:val="9"/>
    <w:semiHidden/>
    <w:rsid w:val="00DE1CBE"/>
    <w:rPr>
      <w:rFonts w:cstheme="majorBidi"/>
      <w:b/>
      <w:bCs/>
      <w:i/>
      <w:iCs/>
      <w:sz w:val="26"/>
      <w:szCs w:val="26"/>
    </w:rPr>
  </w:style>
  <w:style w:type="character" w:customStyle="1" w:styleId="70">
    <w:name w:val="Заголовок 7 Знак"/>
    <w:basedOn w:val="a0"/>
    <w:link w:val="7"/>
    <w:uiPriority w:val="9"/>
    <w:semiHidden/>
    <w:rsid w:val="00DE1CBE"/>
    <w:rPr>
      <w:rFonts w:cstheme="majorBidi"/>
      <w:sz w:val="24"/>
      <w:szCs w:val="24"/>
    </w:rPr>
  </w:style>
  <w:style w:type="paragraph" w:styleId="ab">
    <w:name w:val="Body Text Indent"/>
    <w:basedOn w:val="a"/>
    <w:link w:val="ac"/>
    <w:uiPriority w:val="99"/>
    <w:semiHidden/>
    <w:unhideWhenUsed/>
    <w:rsid w:val="00B21011"/>
    <w:pPr>
      <w:spacing w:after="120"/>
      <w:ind w:left="283"/>
    </w:pPr>
  </w:style>
  <w:style w:type="character" w:customStyle="1" w:styleId="ac">
    <w:name w:val="Основной текст с отступом Знак"/>
    <w:basedOn w:val="a0"/>
    <w:link w:val="ab"/>
    <w:uiPriority w:val="99"/>
    <w:semiHidden/>
    <w:rsid w:val="00B21011"/>
  </w:style>
  <w:style w:type="paragraph" w:customStyle="1" w:styleId="ad">
    <w:name w:val="Содержимое таблицы"/>
    <w:basedOn w:val="a"/>
    <w:rsid w:val="00B21011"/>
    <w:pPr>
      <w:widowControl w:val="0"/>
      <w:suppressLineNumbers/>
      <w:suppressAutoHyphens/>
    </w:pPr>
    <w:rPr>
      <w:rFonts w:ascii="Times New Roman" w:eastAsia="Lucida Sans Unicode" w:hAnsi="Times New Roman"/>
    </w:rPr>
  </w:style>
  <w:style w:type="paragraph" w:customStyle="1" w:styleId="Postan">
    <w:name w:val="Postan"/>
    <w:basedOn w:val="a"/>
    <w:rsid w:val="00B21011"/>
    <w:pPr>
      <w:widowControl w:val="0"/>
      <w:suppressAutoHyphens/>
      <w:jc w:val="center"/>
    </w:pPr>
    <w:rPr>
      <w:rFonts w:ascii="Times New Roman" w:eastAsia="Lucida Sans Unicode" w:hAnsi="Times New Roman"/>
      <w:sz w:val="28"/>
    </w:rPr>
  </w:style>
  <w:style w:type="paragraph" w:customStyle="1" w:styleId="ConsPlusNormal">
    <w:name w:val="ConsPlusNormal"/>
    <w:next w:val="a"/>
    <w:rsid w:val="00B21011"/>
    <w:pPr>
      <w:widowControl w:val="0"/>
      <w:suppressAutoHyphens/>
      <w:ind w:firstLine="720"/>
    </w:pPr>
    <w:rPr>
      <w:rFonts w:ascii="Arial" w:eastAsia="Arial" w:hAnsi="Arial"/>
      <w:sz w:val="20"/>
      <w:szCs w:val="20"/>
    </w:rPr>
  </w:style>
  <w:style w:type="paragraph" w:customStyle="1" w:styleId="ConsPlusTitle">
    <w:name w:val="ConsPlusTitle"/>
    <w:basedOn w:val="a"/>
    <w:next w:val="ConsPlusNormal"/>
    <w:uiPriority w:val="99"/>
    <w:rsid w:val="00B21011"/>
    <w:pPr>
      <w:widowControl w:val="0"/>
      <w:suppressAutoHyphens/>
    </w:pPr>
    <w:rPr>
      <w:rFonts w:ascii="Arial" w:eastAsia="Arial" w:hAnsi="Arial" w:cs="Arial"/>
      <w:b/>
      <w:bCs/>
      <w:sz w:val="20"/>
      <w:szCs w:val="20"/>
    </w:rPr>
  </w:style>
  <w:style w:type="paragraph" w:customStyle="1" w:styleId="ConsPlusCell">
    <w:name w:val="ConsPlusCell"/>
    <w:uiPriority w:val="99"/>
    <w:rsid w:val="00B21011"/>
    <w:pPr>
      <w:widowControl w:val="0"/>
      <w:suppressAutoHyphens/>
      <w:autoSpaceDE w:val="0"/>
    </w:pPr>
    <w:rPr>
      <w:rFonts w:ascii="Arial" w:eastAsia="Times New Roman" w:hAnsi="Arial" w:cs="Arial"/>
      <w:sz w:val="20"/>
      <w:szCs w:val="20"/>
      <w:lang w:eastAsia="ar-SA"/>
    </w:rPr>
  </w:style>
  <w:style w:type="paragraph" w:customStyle="1" w:styleId="210">
    <w:name w:val="Основной текст 21"/>
    <w:basedOn w:val="a"/>
    <w:rsid w:val="00B21011"/>
    <w:pPr>
      <w:suppressAutoHyphens/>
    </w:pPr>
    <w:rPr>
      <w:rFonts w:ascii="Times New Roman" w:eastAsia="Times New Roman" w:hAnsi="Times New Roman"/>
      <w:sz w:val="28"/>
    </w:rPr>
  </w:style>
  <w:style w:type="paragraph" w:customStyle="1" w:styleId="11">
    <w:name w:val="Текст1"/>
    <w:basedOn w:val="a"/>
    <w:rsid w:val="00B21011"/>
    <w:rPr>
      <w:rFonts w:ascii="Courier New" w:eastAsia="Times New Roman" w:hAnsi="Courier New" w:cs="Courier New"/>
      <w:kern w:val="1"/>
      <w:szCs w:val="20"/>
    </w:rPr>
  </w:style>
  <w:style w:type="paragraph" w:styleId="ae">
    <w:name w:val="header"/>
    <w:basedOn w:val="a"/>
    <w:link w:val="af"/>
    <w:uiPriority w:val="99"/>
    <w:unhideWhenUsed/>
    <w:rsid w:val="00513582"/>
    <w:pPr>
      <w:tabs>
        <w:tab w:val="center" w:pos="4677"/>
        <w:tab w:val="right" w:pos="9355"/>
      </w:tabs>
    </w:pPr>
  </w:style>
  <w:style w:type="character" w:customStyle="1" w:styleId="af">
    <w:name w:val="Верхний колонтитул Знак"/>
    <w:basedOn w:val="a0"/>
    <w:link w:val="ae"/>
    <w:uiPriority w:val="99"/>
    <w:rsid w:val="00513582"/>
  </w:style>
  <w:style w:type="paragraph" w:styleId="af0">
    <w:name w:val="footer"/>
    <w:basedOn w:val="a"/>
    <w:link w:val="af1"/>
    <w:uiPriority w:val="99"/>
    <w:unhideWhenUsed/>
    <w:rsid w:val="00513582"/>
    <w:pPr>
      <w:tabs>
        <w:tab w:val="center" w:pos="4677"/>
        <w:tab w:val="right" w:pos="9355"/>
      </w:tabs>
    </w:pPr>
  </w:style>
  <w:style w:type="character" w:customStyle="1" w:styleId="af1">
    <w:name w:val="Нижний колонтитул Знак"/>
    <w:basedOn w:val="a0"/>
    <w:link w:val="af0"/>
    <w:uiPriority w:val="99"/>
    <w:rsid w:val="00513582"/>
  </w:style>
  <w:style w:type="paragraph" w:styleId="af2">
    <w:name w:val="Title"/>
    <w:basedOn w:val="a"/>
    <w:next w:val="a"/>
    <w:link w:val="af3"/>
    <w:uiPriority w:val="10"/>
    <w:qFormat/>
    <w:rsid w:val="00DE1CBE"/>
    <w:pPr>
      <w:spacing w:before="240" w:after="60"/>
      <w:jc w:val="center"/>
      <w:outlineLvl w:val="0"/>
    </w:pPr>
    <w:rPr>
      <w:rFonts w:asciiTheme="majorHAnsi" w:eastAsiaTheme="majorEastAsia" w:hAnsiTheme="majorHAnsi"/>
      <w:b/>
      <w:bCs/>
      <w:kern w:val="28"/>
      <w:sz w:val="32"/>
      <w:szCs w:val="32"/>
    </w:rPr>
  </w:style>
  <w:style w:type="character" w:customStyle="1" w:styleId="af3">
    <w:name w:val="Название Знак"/>
    <w:basedOn w:val="a0"/>
    <w:link w:val="af2"/>
    <w:uiPriority w:val="10"/>
    <w:rsid w:val="00DE1CBE"/>
    <w:rPr>
      <w:rFonts w:asciiTheme="majorHAnsi" w:eastAsiaTheme="majorEastAsia" w:hAnsiTheme="majorHAnsi"/>
      <w:b/>
      <w:bCs/>
      <w:kern w:val="28"/>
      <w:sz w:val="32"/>
      <w:szCs w:val="32"/>
    </w:rPr>
  </w:style>
  <w:style w:type="character" w:customStyle="1" w:styleId="21">
    <w:name w:val="Заголовок 2 Знак"/>
    <w:basedOn w:val="a0"/>
    <w:link w:val="20"/>
    <w:uiPriority w:val="9"/>
    <w:semiHidden/>
    <w:rsid w:val="00DE1CB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E1CBE"/>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DE1CBE"/>
    <w:rPr>
      <w:b/>
      <w:bCs/>
      <w:sz w:val="28"/>
      <w:szCs w:val="28"/>
    </w:rPr>
  </w:style>
  <w:style w:type="character" w:customStyle="1" w:styleId="90">
    <w:name w:val="Заголовок 9 Знак"/>
    <w:basedOn w:val="a0"/>
    <w:link w:val="9"/>
    <w:uiPriority w:val="9"/>
    <w:semiHidden/>
    <w:rsid w:val="00DE1CBE"/>
    <w:rPr>
      <w:rFonts w:asciiTheme="majorHAnsi" w:eastAsiaTheme="majorEastAsia" w:hAnsiTheme="majorHAnsi"/>
    </w:rPr>
  </w:style>
  <w:style w:type="paragraph" w:styleId="af4">
    <w:name w:val="Subtitle"/>
    <w:basedOn w:val="a"/>
    <w:next w:val="a"/>
    <w:link w:val="af5"/>
    <w:uiPriority w:val="11"/>
    <w:qFormat/>
    <w:rsid w:val="00DE1CBE"/>
    <w:pPr>
      <w:spacing w:after="60"/>
      <w:jc w:val="center"/>
      <w:outlineLvl w:val="1"/>
    </w:pPr>
    <w:rPr>
      <w:rFonts w:asciiTheme="majorHAnsi" w:eastAsiaTheme="majorEastAsia" w:hAnsiTheme="majorHAnsi"/>
    </w:rPr>
  </w:style>
  <w:style w:type="character" w:customStyle="1" w:styleId="af5">
    <w:name w:val="Подзаголовок Знак"/>
    <w:basedOn w:val="a0"/>
    <w:link w:val="af4"/>
    <w:uiPriority w:val="11"/>
    <w:rsid w:val="00DE1CBE"/>
    <w:rPr>
      <w:rFonts w:asciiTheme="majorHAnsi" w:eastAsiaTheme="majorEastAsia" w:hAnsiTheme="majorHAnsi"/>
      <w:sz w:val="24"/>
      <w:szCs w:val="24"/>
    </w:rPr>
  </w:style>
  <w:style w:type="character" w:styleId="af6">
    <w:name w:val="Strong"/>
    <w:basedOn w:val="a0"/>
    <w:uiPriority w:val="22"/>
    <w:qFormat/>
    <w:rsid w:val="00DE1CBE"/>
    <w:rPr>
      <w:b/>
      <w:bCs/>
    </w:rPr>
  </w:style>
  <w:style w:type="character" w:styleId="af7">
    <w:name w:val="Emphasis"/>
    <w:basedOn w:val="a0"/>
    <w:uiPriority w:val="20"/>
    <w:qFormat/>
    <w:rsid w:val="00DE1CBE"/>
    <w:rPr>
      <w:rFonts w:asciiTheme="minorHAnsi" w:hAnsiTheme="minorHAnsi"/>
      <w:b/>
      <w:i/>
      <w:iCs/>
    </w:rPr>
  </w:style>
  <w:style w:type="paragraph" w:styleId="24">
    <w:name w:val="Quote"/>
    <w:basedOn w:val="a"/>
    <w:next w:val="a"/>
    <w:link w:val="25"/>
    <w:uiPriority w:val="29"/>
    <w:qFormat/>
    <w:rsid w:val="00DE1CBE"/>
    <w:rPr>
      <w:i/>
    </w:rPr>
  </w:style>
  <w:style w:type="character" w:customStyle="1" w:styleId="25">
    <w:name w:val="Цитата 2 Знак"/>
    <w:basedOn w:val="a0"/>
    <w:link w:val="24"/>
    <w:uiPriority w:val="29"/>
    <w:rsid w:val="00DE1CBE"/>
    <w:rPr>
      <w:i/>
      <w:sz w:val="24"/>
      <w:szCs w:val="24"/>
    </w:rPr>
  </w:style>
  <w:style w:type="paragraph" w:styleId="af8">
    <w:name w:val="Intense Quote"/>
    <w:basedOn w:val="a"/>
    <w:next w:val="a"/>
    <w:link w:val="af9"/>
    <w:uiPriority w:val="30"/>
    <w:qFormat/>
    <w:rsid w:val="00DE1CBE"/>
    <w:pPr>
      <w:ind w:left="720" w:right="720"/>
    </w:pPr>
    <w:rPr>
      <w:b/>
      <w:i/>
      <w:szCs w:val="22"/>
    </w:rPr>
  </w:style>
  <w:style w:type="character" w:customStyle="1" w:styleId="af9">
    <w:name w:val="Выделенная цитата Знак"/>
    <w:basedOn w:val="a0"/>
    <w:link w:val="af8"/>
    <w:uiPriority w:val="30"/>
    <w:rsid w:val="00DE1CBE"/>
    <w:rPr>
      <w:b/>
      <w:i/>
      <w:sz w:val="24"/>
    </w:rPr>
  </w:style>
  <w:style w:type="character" w:styleId="afa">
    <w:name w:val="Subtle Emphasis"/>
    <w:uiPriority w:val="19"/>
    <w:qFormat/>
    <w:rsid w:val="00DE1CBE"/>
    <w:rPr>
      <w:i/>
      <w:color w:val="5A5A5A" w:themeColor="text1" w:themeTint="A5"/>
    </w:rPr>
  </w:style>
  <w:style w:type="character" w:styleId="afb">
    <w:name w:val="Intense Emphasis"/>
    <w:basedOn w:val="a0"/>
    <w:uiPriority w:val="21"/>
    <w:qFormat/>
    <w:rsid w:val="00DE1CBE"/>
    <w:rPr>
      <w:b/>
      <w:i/>
      <w:sz w:val="24"/>
      <w:szCs w:val="24"/>
      <w:u w:val="single"/>
    </w:rPr>
  </w:style>
  <w:style w:type="character" w:styleId="afc">
    <w:name w:val="Subtle Reference"/>
    <w:basedOn w:val="a0"/>
    <w:uiPriority w:val="31"/>
    <w:qFormat/>
    <w:rsid w:val="00DE1CBE"/>
    <w:rPr>
      <w:sz w:val="24"/>
      <w:szCs w:val="24"/>
      <w:u w:val="single"/>
    </w:rPr>
  </w:style>
  <w:style w:type="character" w:styleId="afd">
    <w:name w:val="Intense Reference"/>
    <w:basedOn w:val="a0"/>
    <w:uiPriority w:val="32"/>
    <w:qFormat/>
    <w:rsid w:val="00DE1CBE"/>
    <w:rPr>
      <w:b/>
      <w:sz w:val="24"/>
      <w:u w:val="single"/>
    </w:rPr>
  </w:style>
  <w:style w:type="character" w:styleId="afe">
    <w:name w:val="Book Title"/>
    <w:basedOn w:val="a0"/>
    <w:uiPriority w:val="33"/>
    <w:qFormat/>
    <w:rsid w:val="00DE1CBE"/>
    <w:rPr>
      <w:rFonts w:asciiTheme="majorHAnsi" w:eastAsiaTheme="majorEastAsia" w:hAnsiTheme="majorHAnsi"/>
      <w:b/>
      <w:i/>
      <w:sz w:val="24"/>
      <w:szCs w:val="24"/>
    </w:rPr>
  </w:style>
  <w:style w:type="paragraph" w:styleId="aff">
    <w:name w:val="TOC Heading"/>
    <w:basedOn w:val="1"/>
    <w:next w:val="a"/>
    <w:uiPriority w:val="39"/>
    <w:semiHidden/>
    <w:unhideWhenUsed/>
    <w:qFormat/>
    <w:rsid w:val="00DE1CBE"/>
    <w:pPr>
      <w:outlineLvl w:val="9"/>
    </w:pPr>
  </w:style>
  <w:style w:type="paragraph" w:customStyle="1" w:styleId="12">
    <w:name w:val="Без интервала1"/>
    <w:rsid w:val="00665034"/>
    <w:rPr>
      <w:rFonts w:ascii="Calibri" w:eastAsia="Times New Roman" w:hAnsi="Calibri"/>
      <w:lang w:eastAsia="en-US"/>
    </w:rPr>
  </w:style>
  <w:style w:type="paragraph" w:customStyle="1" w:styleId="Iaey">
    <w:name w:val="Ia?ey"/>
    <w:basedOn w:val="a"/>
    <w:rsid w:val="008648BC"/>
    <w:pPr>
      <w:widowControl w:val="0"/>
      <w:suppressAutoHyphens/>
      <w:ind w:firstLine="567"/>
      <w:jc w:val="both"/>
    </w:pPr>
    <w:rPr>
      <w:rFonts w:ascii="Times New Roman" w:eastAsia="Times New Roman" w:hAnsi="Times New Roman"/>
      <w:sz w:val="28"/>
    </w:rPr>
  </w:style>
  <w:style w:type="paragraph" w:styleId="aff0">
    <w:name w:val="Balloon Text"/>
    <w:basedOn w:val="a"/>
    <w:link w:val="aff1"/>
    <w:uiPriority w:val="99"/>
    <w:semiHidden/>
    <w:unhideWhenUsed/>
    <w:rsid w:val="0098003C"/>
    <w:rPr>
      <w:rFonts w:ascii="Tahoma" w:hAnsi="Tahoma" w:cs="Tahoma"/>
      <w:sz w:val="16"/>
      <w:szCs w:val="16"/>
    </w:rPr>
  </w:style>
  <w:style w:type="character" w:customStyle="1" w:styleId="aff1">
    <w:name w:val="Текст выноски Знак"/>
    <w:basedOn w:val="a0"/>
    <w:link w:val="aff0"/>
    <w:uiPriority w:val="99"/>
    <w:semiHidden/>
    <w:rsid w:val="0098003C"/>
    <w:rPr>
      <w:rFonts w:ascii="Tahoma" w:hAnsi="Tahoma" w:cs="Tahoma"/>
      <w:sz w:val="16"/>
      <w:szCs w:val="16"/>
    </w:rPr>
  </w:style>
  <w:style w:type="table" w:styleId="aff2">
    <w:name w:val="Table Grid"/>
    <w:basedOn w:val="a1"/>
    <w:uiPriority w:val="59"/>
    <w:rsid w:val="006108F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2B7DF2CE3765A7DCB8CCE08FE0D6F221EA46495FBE9D64DBD57DF5E9B68A8DC3C9C317057A80DH4I9I" TargetMode="External"/><Relationship Id="rId18" Type="http://schemas.openxmlformats.org/officeDocument/2006/relationships/hyperlink" Target="consultantplus://offline/ref=B2B7DF2CE3765A7DCB8CD005E86130271CAD3F9EFFEB8319EE518801CB6EFD9C7C9A643313A50E4A31F73DH8I4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2B7DF2CE3765A7DCB8CCE08FE0D6F221EA56691F5E9D64DBD57DF5EH9IBI" TargetMode="External"/><Relationship Id="rId17" Type="http://schemas.openxmlformats.org/officeDocument/2006/relationships/hyperlink" Target="consultantplus://offline/ref=B2B7DF2CE3765A7DCB8CCE08FE0D6F221EA56691F5E9D64DBD57DF5E9B68A8DC3C9C317057A80EH4I2I" TargetMode="External"/><Relationship Id="rId2" Type="http://schemas.openxmlformats.org/officeDocument/2006/relationships/numbering" Target="numbering.xml"/><Relationship Id="rId16" Type="http://schemas.openxmlformats.org/officeDocument/2006/relationships/hyperlink" Target="consultantplus://offline/ref=B2B7DF2CE3765A7DCB8CD005E86130271CAD3F9EFFEB8319EE518801CB6EFD9C7C9A643313A50E4A31F93CH8I6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B7DF2CE3765A7DCB8CCE08FE0D6F221BA76196F4E08B47B50ED35C9C67F7CB3BD53D7157A80F4BH3I1I" TargetMode="External"/><Relationship Id="rId5" Type="http://schemas.openxmlformats.org/officeDocument/2006/relationships/webSettings" Target="webSettings.xml"/><Relationship Id="rId15" Type="http://schemas.openxmlformats.org/officeDocument/2006/relationships/hyperlink" Target="consultantplus://offline/ref=B2B7DF2CE3765A7DCB8CD005E86130271CAD3F9EFFEB8319EE518801CB6EFD9C7C9A643313A50E4A31F03DH8I4I" TargetMode="External"/><Relationship Id="rId10" Type="http://schemas.openxmlformats.org/officeDocument/2006/relationships/hyperlink" Target="consultantplus://offline/ref=B2B7DF2CE3765A7DCB8CCE08FE0D6F221BA46794FBE08B47B50ED35C9C67F7CB3BD53D7157A9074DH3I9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2B7DF2CE3765A7DCB8CD005E86130271CAD3F9EFFEB8319EE518801CB6EFD9C7C9A643313A50E4A30F13DH8I6I" TargetMode="External"/><Relationship Id="rId14" Type="http://schemas.openxmlformats.org/officeDocument/2006/relationships/hyperlink" Target="consultantplus://offline/ref=B2B7DF2CE3765A7DCB8CCE08FE0D6F221BA46794FBE08B47B50ED35C9C67F7CB3BD53D7756HAI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99A1A-19D1-47F7-BD6D-CC9255BC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77</Pages>
  <Words>26988</Words>
  <Characters>153835</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USER</cp:lastModifiedBy>
  <cp:revision>32</cp:revision>
  <cp:lastPrinted>2017-02-02T16:57:00Z</cp:lastPrinted>
  <dcterms:created xsi:type="dcterms:W3CDTF">2015-07-03T16:11:00Z</dcterms:created>
  <dcterms:modified xsi:type="dcterms:W3CDTF">2017-12-19T19:05:00Z</dcterms:modified>
</cp:coreProperties>
</file>