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A" w:rsidRDefault="001C6341" w:rsidP="001C6341">
      <w:pPr>
        <w:pStyle w:val="a3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53225" cy="9572625"/>
            <wp:effectExtent l="19050" t="0" r="9525" b="0"/>
            <wp:docPr id="1" name="Рисунок 1" descr="F:\Рабочие программы ТИТУЛЬНИКИ\Зорина И.М\Изображение 00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59" w:rsidRPr="00152C97" w:rsidRDefault="00102559" w:rsidP="001025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C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11923" w:rsidRDefault="00B14C18" w:rsidP="0041192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C18">
        <w:rPr>
          <w:rFonts w:ascii="Times New Roman" w:hAnsi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B14C18">
        <w:rPr>
          <w:rFonts w:ascii="Times New Roman" w:hAnsi="Times New Roman"/>
          <w:sz w:val="28"/>
          <w:szCs w:val="28"/>
        </w:rPr>
        <w:t xml:space="preserve"> для детей с ОВЗ (вариант 7.1)  разработана на основе Федерального государственного образовательного стандарта начального общего образования для детей с ограниченными возможностями здоровья,2014г; Концепции духовно-нравственного развития и воспитания личности гражданина России</w:t>
      </w:r>
      <w:r w:rsidR="00102559" w:rsidRPr="00152C97">
        <w:rPr>
          <w:rFonts w:ascii="Times New Roman" w:hAnsi="Times New Roman"/>
          <w:sz w:val="28"/>
          <w:szCs w:val="28"/>
        </w:rPr>
        <w:t>; Примерной программы по физическо</w:t>
      </w:r>
      <w:r w:rsidR="00102559">
        <w:rPr>
          <w:rFonts w:ascii="Times New Roman" w:hAnsi="Times New Roman"/>
          <w:sz w:val="28"/>
          <w:szCs w:val="28"/>
        </w:rPr>
        <w:t>й культуре;  Комплексной программы</w:t>
      </w:r>
      <w:r w:rsidR="00102559" w:rsidRPr="00152C97">
        <w:rPr>
          <w:rFonts w:ascii="Times New Roman" w:hAnsi="Times New Roman"/>
          <w:sz w:val="28"/>
          <w:szCs w:val="28"/>
        </w:rPr>
        <w:t xml:space="preserve"> физического воспитания учащихся 1–11 классов / В. И. Лях, А. А. Зданевич.</w:t>
      </w:r>
      <w:proofErr w:type="gramEnd"/>
      <w:r w:rsidR="00102559" w:rsidRPr="00152C97">
        <w:rPr>
          <w:rFonts w:ascii="Times New Roman" w:hAnsi="Times New Roman"/>
          <w:sz w:val="28"/>
          <w:szCs w:val="28"/>
        </w:rPr>
        <w:t xml:space="preserve"> – </w:t>
      </w:r>
      <w:r w:rsidR="00102559">
        <w:rPr>
          <w:rFonts w:ascii="Times New Roman" w:hAnsi="Times New Roman"/>
          <w:sz w:val="28"/>
          <w:szCs w:val="28"/>
        </w:rPr>
        <w:t>М.: Просвещение, 2011;</w:t>
      </w:r>
      <w:r>
        <w:rPr>
          <w:rFonts w:ascii="Times New Roman" w:hAnsi="Times New Roman"/>
          <w:sz w:val="28"/>
          <w:szCs w:val="28"/>
        </w:rPr>
        <w:t xml:space="preserve">АООП НОО МБОУ Калитвенской СОШ; </w:t>
      </w:r>
      <w:r w:rsidR="00102559">
        <w:rPr>
          <w:rFonts w:ascii="Times New Roman" w:hAnsi="Times New Roman"/>
          <w:sz w:val="28"/>
          <w:szCs w:val="28"/>
        </w:rPr>
        <w:t>рабочей программы по физической культуре 1 – 4 классы. Предметная линия учебников 1 – 4 классы  ФГОС / В. И. Лях, М.: Просвещение, 2015/, у</w:t>
      </w:r>
      <w:r w:rsidR="001C63D7">
        <w:rPr>
          <w:rFonts w:ascii="Times New Roman" w:hAnsi="Times New Roman"/>
          <w:sz w:val="28"/>
          <w:szCs w:val="28"/>
        </w:rPr>
        <w:t>чебника по физической культуре 1</w:t>
      </w:r>
      <w:r w:rsidR="00102559">
        <w:rPr>
          <w:rFonts w:ascii="Times New Roman" w:hAnsi="Times New Roman"/>
          <w:sz w:val="28"/>
          <w:szCs w:val="28"/>
        </w:rPr>
        <w:t xml:space="preserve"> класс В.И.Лях/Просвещение/ 2015г</w:t>
      </w:r>
      <w:r w:rsidR="00411923">
        <w:rPr>
          <w:rFonts w:ascii="Times New Roman" w:hAnsi="Times New Roman"/>
          <w:sz w:val="28"/>
          <w:szCs w:val="28"/>
        </w:rPr>
        <w:t xml:space="preserve">.          </w:t>
      </w:r>
    </w:p>
    <w:p w:rsidR="00411923" w:rsidRPr="00642281" w:rsidRDefault="00411923" w:rsidP="004119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2281">
        <w:rPr>
          <w:rFonts w:ascii="Times New Roman" w:eastAsia="Times-Roman" w:hAnsi="Times New Roman"/>
          <w:sz w:val="28"/>
          <w:szCs w:val="28"/>
        </w:rPr>
        <w:t>Согласно Федеральному базисному учебном</w:t>
      </w:r>
      <w:r>
        <w:rPr>
          <w:rFonts w:ascii="Times New Roman" w:eastAsia="Times-Roman" w:hAnsi="Times New Roman"/>
          <w:sz w:val="28"/>
          <w:szCs w:val="28"/>
        </w:rPr>
        <w:t>у плану  на изучение  физической культуры  в 1 классе отводится 99ч. по 3</w:t>
      </w:r>
      <w:r w:rsidRPr="00642281">
        <w:rPr>
          <w:rFonts w:ascii="Times New Roman" w:eastAsia="Times-Roman" w:hAnsi="Times New Roman"/>
          <w:sz w:val="28"/>
          <w:szCs w:val="28"/>
        </w:rPr>
        <w:t xml:space="preserve"> часа в неделю(33 </w:t>
      </w:r>
      <w:proofErr w:type="gramStart"/>
      <w:r w:rsidRPr="00642281">
        <w:rPr>
          <w:rFonts w:ascii="Times New Roman" w:eastAsia="Times-Roman" w:hAnsi="Times New Roman"/>
          <w:sz w:val="28"/>
          <w:szCs w:val="28"/>
        </w:rPr>
        <w:t>учебных</w:t>
      </w:r>
      <w:proofErr w:type="gramEnd"/>
      <w:r w:rsidRPr="00642281">
        <w:rPr>
          <w:rFonts w:ascii="Times New Roman" w:eastAsia="Times-Roman" w:hAnsi="Times New Roman"/>
          <w:sz w:val="28"/>
          <w:szCs w:val="28"/>
        </w:rPr>
        <w:t xml:space="preserve"> недели). За счет уплотнения программного материала</w:t>
      </w:r>
      <w:r>
        <w:rPr>
          <w:rFonts w:ascii="Times New Roman" w:eastAsia="Times-Roman" w:hAnsi="Times New Roman"/>
          <w:sz w:val="28"/>
          <w:szCs w:val="28"/>
        </w:rPr>
        <w:t xml:space="preserve"> календарно -</w:t>
      </w:r>
      <w:r w:rsidRPr="00642281">
        <w:rPr>
          <w:rFonts w:ascii="Times New Roman" w:eastAsia="Times-Roman" w:hAnsi="Times New Roman"/>
          <w:sz w:val="28"/>
          <w:szCs w:val="28"/>
        </w:rPr>
        <w:t xml:space="preserve"> тематическое планирование по </w:t>
      </w:r>
      <w:r>
        <w:rPr>
          <w:rFonts w:ascii="Times New Roman" w:eastAsia="Times-Roman" w:hAnsi="Times New Roman"/>
          <w:sz w:val="28"/>
          <w:szCs w:val="28"/>
        </w:rPr>
        <w:t>физической  культуре  в 1 классе составлено на 95 ч., т.к. 4 часа выпадаю</w:t>
      </w:r>
      <w:r w:rsidRPr="00642281">
        <w:rPr>
          <w:rFonts w:ascii="Times New Roman" w:eastAsia="Times-Roman" w:hAnsi="Times New Roman"/>
          <w:sz w:val="28"/>
          <w:szCs w:val="28"/>
        </w:rPr>
        <w:t>т на праздничные дни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28756B" w:rsidRPr="0028756B" w:rsidRDefault="0028756B" w:rsidP="004119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Реализация адаптированной рабочей программы  предполагает, что обучающийся с ОВЗ (вариант 7.1)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28756B" w:rsidRPr="0028756B" w:rsidRDefault="0028756B" w:rsidP="002875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 xml:space="preserve">Вариант 7.1 образовательной программы адресован обучающимся с ЗПР, достигшим к 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2875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8756B">
        <w:rPr>
          <w:rFonts w:ascii="Times New Roman" w:hAnsi="Times New Roman"/>
          <w:sz w:val="28"/>
          <w:szCs w:val="28"/>
        </w:rPr>
        <w:t>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28756B" w:rsidRPr="0028756B" w:rsidRDefault="0028756B" w:rsidP="002875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 xml:space="preserve"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</w:t>
      </w:r>
      <w:proofErr w:type="gramStart"/>
      <w:r w:rsidRPr="002875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8756B">
        <w:rPr>
          <w:rFonts w:ascii="Times New Roman" w:hAnsi="Times New Roman"/>
          <w:sz w:val="28"/>
          <w:szCs w:val="28"/>
        </w:rPr>
        <w:t xml:space="preserve"> с ЗПР.</w:t>
      </w:r>
    </w:p>
    <w:p w:rsidR="0028756B" w:rsidRPr="0028756B" w:rsidRDefault="0028756B" w:rsidP="002875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28756B" w:rsidRPr="0028756B" w:rsidRDefault="0028756B" w:rsidP="0028756B">
      <w:pPr>
        <w:pStyle w:val="a3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8756B">
        <w:rPr>
          <w:rFonts w:ascii="Times New Roman" w:hAnsi="Times New Roman"/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0E44B9" w:rsidRPr="000E44B9" w:rsidRDefault="0028756B" w:rsidP="000E44B9">
      <w:pPr>
        <w:pStyle w:val="Default"/>
        <w:jc w:val="both"/>
        <w:rPr>
          <w:rStyle w:val="a4"/>
          <w:rFonts w:ascii="Times New Roman" w:eastAsiaTheme="minorEastAsia" w:hAnsi="Times New Roman"/>
          <w:sz w:val="28"/>
          <w:szCs w:val="28"/>
        </w:rPr>
      </w:pPr>
      <w:r>
        <w:rPr>
          <w:b/>
          <w:iCs/>
          <w:sz w:val="28"/>
          <w:szCs w:val="28"/>
        </w:rPr>
        <w:t>« Физическая культура</w:t>
      </w:r>
      <w:r w:rsidR="00411923">
        <w:rPr>
          <w:b/>
          <w:iCs/>
          <w:sz w:val="28"/>
          <w:szCs w:val="28"/>
        </w:rPr>
        <w:t>».</w:t>
      </w:r>
      <w:r w:rsidR="000E44B9" w:rsidRPr="000E44B9">
        <w:rPr>
          <w:rStyle w:val="a4"/>
          <w:rFonts w:ascii="Times New Roman" w:eastAsiaTheme="minorEastAsia" w:hAnsi="Times New Roman"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</w:t>
      </w:r>
      <w:r w:rsidR="000E44B9" w:rsidRPr="000E44B9">
        <w:rPr>
          <w:rStyle w:val="a4"/>
          <w:rFonts w:ascii="Times New Roman" w:eastAsiaTheme="minorEastAsia" w:hAnsi="Times New Roman"/>
          <w:sz w:val="28"/>
          <w:szCs w:val="28"/>
        </w:rPr>
        <w:lastRenderedPageBreak/>
        <w:t>культуры. Формирование установки на сохранение и укрепление здоровья, навыков здорового и безопасного образа жизни</w:t>
      </w:r>
      <w:r w:rsidR="000E44B9">
        <w:rPr>
          <w:rStyle w:val="a4"/>
          <w:rFonts w:ascii="Times New Roman" w:eastAsiaTheme="minorEastAsia" w:hAnsi="Times New Roman"/>
          <w:sz w:val="28"/>
          <w:szCs w:val="28"/>
        </w:rPr>
        <w:t>.</w:t>
      </w:r>
    </w:p>
    <w:p w:rsidR="0028756B" w:rsidRPr="0028756B" w:rsidRDefault="0028756B" w:rsidP="00411923">
      <w:pPr>
        <w:pStyle w:val="a3"/>
        <w:rPr>
          <w:rFonts w:ascii="Times New Roman" w:hAnsi="Times New Roman"/>
          <w:b/>
          <w:sz w:val="28"/>
          <w:szCs w:val="28"/>
        </w:rPr>
      </w:pPr>
      <w:r w:rsidRPr="0028756B">
        <w:rPr>
          <w:rFonts w:ascii="Times New Roman" w:hAnsi="Times New Roman"/>
          <w:b/>
          <w:sz w:val="28"/>
          <w:szCs w:val="28"/>
        </w:rPr>
        <w:t>Специфические образовательные потребности для обучающихсяс ОВЗ (вариант 7.1)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56B">
        <w:rPr>
          <w:rStyle w:val="s1"/>
          <w:rFonts w:ascii="Times New Roman" w:eastAsia="Calibri" w:hAnsi="Times New Roman"/>
          <w:sz w:val="28"/>
          <w:szCs w:val="28"/>
        </w:rPr>
        <w:t xml:space="preserve">- </w:t>
      </w:r>
      <w:r w:rsidRPr="0028756B">
        <w:rPr>
          <w:rFonts w:ascii="Times New Roman" w:hAnsi="Times New Roman"/>
          <w:sz w:val="28"/>
          <w:szCs w:val="28"/>
        </w:rPr>
        <w:t>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  обучающихся с ЗПР;</w:t>
      </w:r>
    </w:p>
    <w:p w:rsidR="0028756B" w:rsidRPr="0028756B" w:rsidRDefault="0028756B" w:rsidP="0028756B">
      <w:pPr>
        <w:pStyle w:val="a3"/>
        <w:jc w:val="both"/>
        <w:rPr>
          <w:rStyle w:val="s1"/>
          <w:rFonts w:ascii="Times New Roman" w:eastAsia="Calibri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 xml:space="preserve">-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2875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8756B">
        <w:rPr>
          <w:rFonts w:ascii="Times New Roman" w:hAnsi="Times New Roman"/>
          <w:sz w:val="28"/>
          <w:szCs w:val="28"/>
        </w:rPr>
        <w:t>, уровня и динамики психофизического развития;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Style w:val="s1"/>
          <w:rFonts w:ascii="Times New Roman" w:eastAsia="Calibri" w:hAnsi="Times New Roman"/>
          <w:sz w:val="28"/>
          <w:szCs w:val="28"/>
        </w:rPr>
        <w:t xml:space="preserve">- </w:t>
      </w:r>
      <w:r w:rsidRPr="0028756B">
        <w:rPr>
          <w:rFonts w:ascii="Times New Roman" w:hAnsi="Times New Roman"/>
          <w:sz w:val="28"/>
          <w:szCs w:val="28"/>
        </w:rPr>
        <w:t xml:space="preserve">обеспечение непрерывного </w:t>
      </w:r>
      <w:proofErr w:type="gramStart"/>
      <w:r w:rsidRPr="002875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756B">
        <w:rPr>
          <w:rFonts w:ascii="Times New Roman" w:hAnsi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Style w:val="s1"/>
          <w:rFonts w:ascii="Times New Roman" w:eastAsia="Calibri" w:hAnsi="Times New Roman"/>
          <w:sz w:val="28"/>
          <w:szCs w:val="28"/>
        </w:rPr>
        <w:t xml:space="preserve">- </w:t>
      </w:r>
      <w:r w:rsidRPr="0028756B">
        <w:rPr>
          <w:rFonts w:ascii="Times New Roman" w:hAnsi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Style w:val="s1"/>
          <w:rFonts w:ascii="Times New Roman" w:eastAsia="Calibri" w:hAnsi="Times New Roman"/>
          <w:sz w:val="28"/>
          <w:szCs w:val="28"/>
        </w:rPr>
        <w:t xml:space="preserve">- </w:t>
      </w:r>
      <w:r w:rsidRPr="0028756B">
        <w:rPr>
          <w:rFonts w:ascii="Times New Roman" w:hAnsi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Style w:val="s1"/>
          <w:rFonts w:ascii="Times New Roman" w:eastAsia="Calibri" w:hAnsi="Times New Roman"/>
          <w:sz w:val="28"/>
          <w:szCs w:val="28"/>
        </w:rPr>
        <w:t xml:space="preserve">- </w:t>
      </w:r>
      <w:r w:rsidRPr="0028756B">
        <w:rPr>
          <w:rFonts w:ascii="Times New Roman" w:hAnsi="Times New Roman"/>
          <w:sz w:val="28"/>
          <w:szCs w:val="28"/>
        </w:rPr>
        <w:t>использование преимущественно позитивных сре</w:t>
      </w:r>
      <w:proofErr w:type="gramStart"/>
      <w:r w:rsidRPr="0028756B">
        <w:rPr>
          <w:rFonts w:ascii="Times New Roman" w:hAnsi="Times New Roman"/>
          <w:sz w:val="28"/>
          <w:szCs w:val="28"/>
        </w:rPr>
        <w:t>дств ст</w:t>
      </w:r>
      <w:proofErr w:type="gramEnd"/>
      <w:r w:rsidRPr="0028756B">
        <w:rPr>
          <w:rFonts w:ascii="Times New Roman" w:hAnsi="Times New Roman"/>
          <w:sz w:val="28"/>
          <w:szCs w:val="28"/>
        </w:rPr>
        <w:t>имуляции деятельности и поведения;</w:t>
      </w:r>
    </w:p>
    <w:p w:rsidR="0028756B" w:rsidRPr="0028756B" w:rsidRDefault="0028756B" w:rsidP="002875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14C18" w:rsidRDefault="0028756B" w:rsidP="000E44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756B">
        <w:rPr>
          <w:rFonts w:ascii="Times New Roman" w:hAnsi="Times New Roman"/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102559" w:rsidRDefault="00102559" w:rsidP="001025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4BF8">
        <w:rPr>
          <w:rFonts w:ascii="Times New Roman" w:hAnsi="Times New Roman"/>
          <w:sz w:val="28"/>
          <w:szCs w:val="28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proofErr w:type="gramStart"/>
      <w:r w:rsidRPr="009C4BF8">
        <w:rPr>
          <w:rFonts w:ascii="Times New Roman" w:hAnsi="Times New Roman"/>
          <w:sz w:val="28"/>
          <w:szCs w:val="28"/>
        </w:rPr>
        <w:t>—ф</w:t>
      </w:r>
      <w:proofErr w:type="gramEnd"/>
      <w:r w:rsidRPr="009C4BF8">
        <w:rPr>
          <w:rFonts w:ascii="Times New Roman" w:hAnsi="Times New Roman"/>
          <w:sz w:val="28"/>
          <w:szCs w:val="28"/>
        </w:rPr>
        <w:t xml:space="preserve">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</w:t>
      </w:r>
      <w:r>
        <w:rPr>
          <w:rFonts w:ascii="Times New Roman" w:hAnsi="Times New Roman"/>
          <w:sz w:val="28"/>
          <w:szCs w:val="28"/>
        </w:rPr>
        <w:t>на удлинённых переменах</w:t>
      </w:r>
      <w:r w:rsidRPr="009C4BF8">
        <w:rPr>
          <w:rFonts w:ascii="Times New Roman" w:hAnsi="Times New Roman"/>
          <w:sz w:val="28"/>
          <w:szCs w:val="28"/>
        </w:rPr>
        <w:t>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личности.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программы. </w:t>
      </w:r>
      <w:r w:rsidRPr="0085616D">
        <w:rPr>
          <w:rFonts w:ascii="Times New Roman" w:hAnsi="Times New Roman"/>
          <w:sz w:val="28"/>
          <w:szCs w:val="28"/>
        </w:rPr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t>Цельпрограммы</w:t>
      </w:r>
      <w:r w:rsidRPr="0085616D">
        <w:rPr>
          <w:rFonts w:ascii="Times New Roman" w:hAnsi="Times New Roman"/>
          <w:sz w:val="28"/>
          <w:szCs w:val="28"/>
        </w:rPr>
        <w:t>:формирование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t>Задачипрограммы</w:t>
      </w:r>
      <w:r w:rsidRPr="0085616D">
        <w:rPr>
          <w:rFonts w:ascii="Times New Roman" w:hAnsi="Times New Roman"/>
          <w:sz w:val="28"/>
          <w:szCs w:val="28"/>
        </w:rPr>
        <w:t>: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</w:t>
      </w:r>
      <w:proofErr w:type="gramStart"/>
      <w:r w:rsidRPr="0085616D">
        <w:rPr>
          <w:rFonts w:ascii="Times New Roman" w:hAnsi="Times New Roman"/>
          <w:sz w:val="28"/>
          <w:szCs w:val="28"/>
        </w:rPr>
        <w:t>х(</w:t>
      </w:r>
      <w:proofErr w:type="gramEnd"/>
      <w:r w:rsidRPr="0085616D">
        <w:rPr>
          <w:rFonts w:ascii="Times New Roman" w:hAnsi="Times New Roman"/>
          <w:sz w:val="28"/>
          <w:szCs w:val="28"/>
        </w:rPr>
        <w:t>скоростных, скоростно-силовых, выносливости и гибкости)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выработка представлений об основных видах спорта,снарядах и инвентаре, о соблюдении правил техники безопасности во время занятий;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02559" w:rsidRDefault="003360CE" w:rsidP="001025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физической культуры личности</w:t>
      </w:r>
      <w:r w:rsidR="00102559" w:rsidRPr="009C4BF8">
        <w:rPr>
          <w:rFonts w:ascii="Times New Roman" w:hAnsi="Times New Roman"/>
          <w:sz w:val="28"/>
          <w:szCs w:val="28"/>
        </w:rPr>
        <w:t xml:space="preserve"> включает в себя мотивацию и потребность в систематических занятияхфизической культурой и спортом, овладение основными видами физкультурно</w:t>
      </w:r>
      <w:r w:rsidR="00102559">
        <w:rPr>
          <w:rFonts w:ascii="Times New Roman" w:hAnsi="Times New Roman"/>
          <w:sz w:val="28"/>
          <w:szCs w:val="28"/>
        </w:rPr>
        <w:t xml:space="preserve"> - </w:t>
      </w:r>
      <w:r w:rsidR="00102559" w:rsidRPr="009C4BF8">
        <w:rPr>
          <w:rFonts w:ascii="Times New Roman" w:hAnsi="Times New Roman"/>
          <w:sz w:val="28"/>
          <w:szCs w:val="28"/>
        </w:rPr>
        <w:t>спортивной деятельности, разностороннюю физическую подготовленность.</w:t>
      </w:r>
      <w:r w:rsidR="00102559">
        <w:rPr>
          <w:rFonts w:ascii="Times New Roman" w:hAnsi="Times New Roman"/>
          <w:sz w:val="28"/>
          <w:szCs w:val="28"/>
        </w:rPr>
        <w:t xml:space="preserve"> В программу</w:t>
      </w:r>
      <w:r w:rsidR="00102559" w:rsidRPr="000928A8">
        <w:rPr>
          <w:rFonts w:ascii="Times New Roman" w:hAnsi="Times New Roman"/>
          <w:sz w:val="28"/>
          <w:szCs w:val="28"/>
        </w:rPr>
        <w:t xml:space="preserve"> входит </w:t>
      </w:r>
      <w:r w:rsidR="00102559">
        <w:rPr>
          <w:rFonts w:ascii="Times New Roman" w:hAnsi="Times New Roman"/>
          <w:sz w:val="28"/>
          <w:szCs w:val="28"/>
        </w:rPr>
        <w:t xml:space="preserve"> материал по лыжнойподготовке, т</w:t>
      </w:r>
      <w:proofErr w:type="gramStart"/>
      <w:r w:rsidR="00102559">
        <w:rPr>
          <w:rFonts w:ascii="Times New Roman" w:hAnsi="Times New Roman"/>
          <w:sz w:val="28"/>
          <w:szCs w:val="28"/>
        </w:rPr>
        <w:t>.к</w:t>
      </w:r>
      <w:proofErr w:type="gramEnd"/>
      <w:r w:rsidR="00102559">
        <w:rPr>
          <w:rFonts w:ascii="Times New Roman" w:hAnsi="Times New Roman"/>
          <w:sz w:val="28"/>
          <w:szCs w:val="28"/>
        </w:rPr>
        <w:t xml:space="preserve"> нет условий для занятий по лыжной подготовке</w:t>
      </w:r>
      <w:r w:rsidR="006C0701">
        <w:rPr>
          <w:rFonts w:ascii="Times New Roman" w:hAnsi="Times New Roman"/>
          <w:sz w:val="28"/>
          <w:szCs w:val="28"/>
        </w:rPr>
        <w:t>,</w:t>
      </w:r>
      <w:r w:rsidR="00102559">
        <w:rPr>
          <w:rFonts w:ascii="Times New Roman" w:hAnsi="Times New Roman"/>
          <w:sz w:val="28"/>
          <w:szCs w:val="28"/>
        </w:rPr>
        <w:t xml:space="preserve"> допускается заменять тему « Лыжная подготовка» на кроссовую подготовку и на углубленное изучение тем </w:t>
      </w:r>
      <w:r w:rsidR="00102559" w:rsidRPr="004C71B5">
        <w:rPr>
          <w:rFonts w:ascii="Times New Roman" w:hAnsi="Times New Roman"/>
          <w:sz w:val="28"/>
          <w:szCs w:val="28"/>
        </w:rPr>
        <w:t>«Гим</w:t>
      </w:r>
      <w:r w:rsidR="00102559">
        <w:rPr>
          <w:rFonts w:ascii="Times New Roman" w:hAnsi="Times New Roman"/>
          <w:sz w:val="28"/>
          <w:szCs w:val="28"/>
        </w:rPr>
        <w:t>настика с элементами акробатики»,  «</w:t>
      </w:r>
      <w:r w:rsidR="00102559" w:rsidRPr="004C71B5">
        <w:rPr>
          <w:rFonts w:ascii="Times New Roman" w:hAnsi="Times New Roman"/>
          <w:sz w:val="28"/>
          <w:szCs w:val="28"/>
        </w:rPr>
        <w:t xml:space="preserve"> Легкоатлетические упражнения</w:t>
      </w:r>
      <w:r w:rsidR="00102559">
        <w:rPr>
          <w:rFonts w:ascii="Times New Roman" w:hAnsi="Times New Roman"/>
          <w:sz w:val="28"/>
          <w:szCs w:val="28"/>
        </w:rPr>
        <w:t xml:space="preserve">», </w:t>
      </w:r>
      <w:r w:rsidR="00102559" w:rsidRPr="000928A8">
        <w:rPr>
          <w:rFonts w:ascii="Times New Roman" w:hAnsi="Times New Roman"/>
          <w:sz w:val="28"/>
          <w:szCs w:val="28"/>
        </w:rPr>
        <w:t xml:space="preserve"> материал по подвижным играм на основе баскетбола</w:t>
      </w:r>
      <w:r w:rsidR="00102559">
        <w:rPr>
          <w:rFonts w:ascii="Times New Roman" w:hAnsi="Times New Roman"/>
          <w:sz w:val="28"/>
          <w:szCs w:val="28"/>
        </w:rPr>
        <w:t xml:space="preserve">. </w:t>
      </w:r>
    </w:p>
    <w:p w:rsidR="006B2081" w:rsidRDefault="00185D34" w:rsidP="006B2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создана</w:t>
      </w:r>
      <w:r w:rsidRPr="00531684">
        <w:rPr>
          <w:rFonts w:ascii="Times New Roman" w:hAnsi="Times New Roman"/>
          <w:sz w:val="28"/>
          <w:szCs w:val="28"/>
        </w:rPr>
        <w:t xml:space="preserve"> с учётом того, что система физического воспитания, объединяющая урочные, внеурочные формы занятий физическим</w:t>
      </w:r>
      <w:r>
        <w:rPr>
          <w:rFonts w:ascii="Times New Roman" w:hAnsi="Times New Roman"/>
          <w:sz w:val="28"/>
          <w:szCs w:val="28"/>
        </w:rPr>
        <w:t>и упражнениями и спортом, долж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на создавать максимально бл</w:t>
      </w:r>
      <w:r>
        <w:rPr>
          <w:rFonts w:ascii="Times New Roman" w:hAnsi="Times New Roman"/>
          <w:sz w:val="28"/>
          <w:szCs w:val="28"/>
        </w:rPr>
        <w:t>агоприятные условия для раскры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тия и развития не только фи</w:t>
      </w:r>
      <w:r>
        <w:rPr>
          <w:rFonts w:ascii="Times New Roman" w:hAnsi="Times New Roman"/>
          <w:sz w:val="28"/>
          <w:szCs w:val="28"/>
        </w:rPr>
        <w:t>зических, но и духовных способ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ностей ребёнка, его самоопределения.</w:t>
      </w:r>
    </w:p>
    <w:p w:rsidR="006B2081" w:rsidRPr="00D174CA" w:rsidRDefault="006B2081" w:rsidP="006B2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07B3">
        <w:rPr>
          <w:rFonts w:ascii="Times New Roman" w:hAnsi="Times New Roman"/>
          <w:sz w:val="28"/>
          <w:szCs w:val="28"/>
        </w:rPr>
        <w:t>К формам организации занятий по физической культ</w:t>
      </w:r>
      <w:r>
        <w:rPr>
          <w:rFonts w:ascii="Times New Roman" w:hAnsi="Times New Roman"/>
          <w:sz w:val="28"/>
          <w:szCs w:val="28"/>
        </w:rPr>
        <w:t xml:space="preserve">уре в начальной школе относятся: </w:t>
      </w:r>
      <w:r w:rsidRPr="007B07B3">
        <w:rPr>
          <w:rFonts w:ascii="Times New Roman" w:hAnsi="Times New Roman"/>
          <w:sz w:val="28"/>
          <w:szCs w:val="28"/>
        </w:rPr>
        <w:t xml:space="preserve">уроки физической культуры, </w:t>
      </w:r>
      <w:r w:rsidRPr="00D174CA">
        <w:rPr>
          <w:rFonts w:ascii="Times New Roman" w:hAnsi="Times New Roman"/>
          <w:sz w:val="28"/>
          <w:szCs w:val="28"/>
        </w:rPr>
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</w:t>
      </w:r>
      <w:proofErr w:type="gramStart"/>
      <w:r w:rsidRPr="00D174CA">
        <w:rPr>
          <w:rFonts w:ascii="Times New Roman" w:hAnsi="Times New Roman"/>
          <w:sz w:val="28"/>
          <w:szCs w:val="28"/>
        </w:rPr>
        <w:t>;в</w:t>
      </w:r>
      <w:proofErr w:type="gramEnd"/>
      <w:r w:rsidRPr="00D174CA">
        <w:rPr>
          <w:rFonts w:ascii="Times New Roman" w:hAnsi="Times New Roman"/>
          <w:sz w:val="28"/>
          <w:szCs w:val="28"/>
        </w:rPr>
        <w:t>неклассная физкультурно-массовая работа (занятие в кружках физической культуры и спортивных секциях, спортивные соревнования);внешкольная спортивно-массовая работа (по месту жительства учеников, занятия в детско-юношеских спортивных школах, спортивных обществах)</w:t>
      </w:r>
      <w:proofErr w:type="gramStart"/>
      <w:r w:rsidRPr="00D174CA">
        <w:rPr>
          <w:rFonts w:ascii="Times New Roman" w:hAnsi="Times New Roman"/>
          <w:sz w:val="28"/>
          <w:szCs w:val="28"/>
        </w:rPr>
        <w:t>;с</w:t>
      </w:r>
      <w:proofErr w:type="gramEnd"/>
      <w:r w:rsidRPr="00D174CA">
        <w:rPr>
          <w:rFonts w:ascii="Times New Roman" w:hAnsi="Times New Roman"/>
          <w:sz w:val="28"/>
          <w:szCs w:val="28"/>
        </w:rPr>
        <w:t>амостоятельные занятия школьников физическими упражнениями в семье, на пришкольных и дворовых площадках, стадионах, в парках)</w:t>
      </w:r>
      <w:r>
        <w:rPr>
          <w:rFonts w:ascii="Times New Roman" w:hAnsi="Times New Roman"/>
          <w:sz w:val="28"/>
          <w:szCs w:val="28"/>
        </w:rPr>
        <w:t>.</w:t>
      </w:r>
    </w:p>
    <w:p w:rsidR="004B74D6" w:rsidRDefault="004B74D6" w:rsidP="006970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FD1" w:rsidRPr="00186FD1" w:rsidRDefault="00186FD1" w:rsidP="00186F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6FD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rFonts w:ascii="Times New Roman" w:hAnsi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rFonts w:ascii="Times New Roman" w:hAnsi="Times New Roman"/>
          <w:sz w:val="28"/>
          <w:szCs w:val="28"/>
        </w:rPr>
        <w:t>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rFonts w:ascii="Times New Roman" w:hAnsi="Times New Roman"/>
          <w:bCs/>
          <w:sz w:val="28"/>
          <w:szCs w:val="28"/>
        </w:rPr>
        <w:t>, проявляющееся: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lastRenderedPageBreak/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rFonts w:ascii="Times New Roman" w:hAnsi="Times New Roman"/>
          <w:bCs/>
          <w:sz w:val="28"/>
          <w:szCs w:val="28"/>
        </w:rPr>
        <w:t>, проявляющееся: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расширении знаний правил коммуникации;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8491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8491F">
        <w:rPr>
          <w:rFonts w:ascii="Times New Roman" w:hAnsi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получать и уточнять информацию от собеседника;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освоении культурных форм выражения своих чувств.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накоплении опыта освоения нового при помощи экскурсий и путешествий;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lastRenderedPageBreak/>
        <w:t>- в умении передать свои впечатления, соображения, умозаключения так, чтобы быть понятым другим человеком;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rFonts w:ascii="Times New Roman" w:hAnsi="Times New Roman"/>
          <w:bCs/>
          <w:sz w:val="28"/>
          <w:szCs w:val="28"/>
        </w:rPr>
        <w:t>, проявляющаяся: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- в освоение необходимых социальных ритуалов, </w:t>
      </w:r>
      <w:proofErr w:type="gramStart"/>
      <w:r w:rsidRPr="0008491F">
        <w:rPr>
          <w:rFonts w:ascii="Times New Roman" w:hAnsi="Times New Roman"/>
          <w:sz w:val="28"/>
          <w:szCs w:val="28"/>
        </w:rPr>
        <w:t>умении</w:t>
      </w:r>
      <w:proofErr w:type="gramEnd"/>
      <w:r w:rsidRPr="0008491F">
        <w:rPr>
          <w:rFonts w:ascii="Times New Roman" w:hAnsi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rFonts w:ascii="Times New Roman" w:hAnsi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rFonts w:ascii="Times New Roman" w:hAnsi="Times New Roman"/>
          <w:sz w:val="28"/>
          <w:szCs w:val="28"/>
        </w:rPr>
        <w:t xml:space="preserve"> умение задавать вопросы;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 xml:space="preserve">- способность к </w:t>
      </w:r>
      <w:r w:rsidRPr="0008491F">
        <w:rPr>
          <w:rFonts w:ascii="Times New Roman" w:hAnsi="Times New Roman"/>
          <w:kern w:val="2"/>
          <w:sz w:val="28"/>
          <w:szCs w:val="28"/>
        </w:rPr>
        <w:t>наблюдательности, умение замечать новое;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86FD1" w:rsidRPr="0008491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186FD1" w:rsidRPr="00CD07FF" w:rsidRDefault="00186FD1" w:rsidP="00186F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F">
        <w:rPr>
          <w:rFonts w:ascii="Times New Roman" w:hAnsi="Times New Roman"/>
          <w:sz w:val="28"/>
          <w:szCs w:val="28"/>
        </w:rPr>
        <w:t>- сформированные в соответствии АООП НОО универсальные учебные действия.</w:t>
      </w:r>
    </w:p>
    <w:p w:rsidR="0083259C" w:rsidRPr="006970B9" w:rsidRDefault="0083259C" w:rsidP="006970B9">
      <w:pPr>
        <w:pStyle w:val="a3"/>
        <w:rPr>
          <w:rFonts w:ascii="Times New Roman" w:hAnsi="Times New Roman"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DA52FE" w:rsidRPr="00DA52FE" w:rsidRDefault="00DA52FE" w:rsidP="00DA52FE">
      <w:pPr>
        <w:pStyle w:val="3"/>
        <w:ind w:firstLine="0"/>
        <w:jc w:val="left"/>
        <w:rPr>
          <w:rStyle w:val="a6"/>
          <w:b/>
          <w:i w:val="0"/>
          <w:szCs w:val="28"/>
        </w:rPr>
      </w:pPr>
      <w:r w:rsidRPr="00DA52FE">
        <w:rPr>
          <w:rStyle w:val="a6"/>
          <w:b/>
          <w:i w:val="0"/>
          <w:szCs w:val="28"/>
        </w:rPr>
        <w:t xml:space="preserve">                       Содержание программы по физической культуре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Естественные основы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Здоровье и развитие человека. Строение тела человека и его положение в пространстве. Работа органов дыхания и сердечнососудистой системы. Роль слуха и зрения при движениях и передвижениях человека.</w:t>
      </w:r>
    </w:p>
    <w:p w:rsid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Социально-психологические основы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Приемы закаливания. Способы саморегуляции и самоконтроля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 xml:space="preserve">Водные процедуры. Овладение приемами саморегуляции, связанные с умением расслаблять и напрягать мышцы. </w:t>
      </w:r>
      <w:r>
        <w:rPr>
          <w:rFonts w:ascii="Times New Roman" w:hAnsi="Times New Roman" w:cs="Times New Roman"/>
          <w:sz w:val="28"/>
          <w:szCs w:val="28"/>
        </w:rPr>
        <w:t xml:space="preserve">Контроль и регуляция движений. </w:t>
      </w:r>
      <w:r w:rsidRPr="00DA52FE">
        <w:rPr>
          <w:rFonts w:ascii="Times New Roman" w:hAnsi="Times New Roman" w:cs="Times New Roman"/>
          <w:sz w:val="28"/>
          <w:szCs w:val="28"/>
        </w:rPr>
        <w:t>Тестир</w:t>
      </w:r>
      <w:r>
        <w:rPr>
          <w:rFonts w:ascii="Times New Roman" w:hAnsi="Times New Roman" w:cs="Times New Roman"/>
          <w:sz w:val="28"/>
          <w:szCs w:val="28"/>
        </w:rPr>
        <w:t>ование физических способностей.</w:t>
      </w:r>
    </w:p>
    <w:p w:rsid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Подвижные игры 18ч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Названия и правила игр, инвентарь, оборудование, организация, правила проведения и безопасность.</w:t>
      </w:r>
    </w:p>
    <w:p w:rsidR="00DA52FE" w:rsidRDefault="00DA52FE" w:rsidP="00DA52FE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t>Подвижные игры на основе баскетбола    10ч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Гимнастика с элементами акробатики 23ч</w:t>
      </w:r>
    </w:p>
    <w:p w:rsidR="00DA52FE" w:rsidRDefault="00DA52FE" w:rsidP="00DA52FE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8"/>
        </w:rPr>
      </w:pPr>
      <w:r w:rsidRPr="00DA52FE">
        <w:rPr>
          <w:rFonts w:ascii="Times New Roman" w:hAnsi="Times New Roman" w:cs="Times New Roman"/>
          <w:sz w:val="28"/>
          <w:szCs w:val="28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DA52FE" w:rsidRPr="00DA52FE" w:rsidRDefault="00DA52FE" w:rsidP="00DA52FE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8"/>
        </w:rPr>
      </w:pPr>
      <w:r w:rsidRPr="00DA52FE">
        <w:rPr>
          <w:rFonts w:ascii="Times New Roman" w:hAnsi="Times New Roman" w:cs="Times New Roman"/>
          <w:b/>
          <w:bCs/>
          <w:sz w:val="28"/>
        </w:rPr>
        <w:t>Легкоатлетические упражнения 40ч</w:t>
      </w:r>
      <w:r w:rsidRPr="00DA52FE">
        <w:rPr>
          <w:rFonts w:ascii="Times New Roman" w:hAnsi="Times New Roman" w:cs="Times New Roman"/>
          <w:sz w:val="28"/>
          <w:szCs w:val="28"/>
        </w:rPr>
        <w:t xml:space="preserve">Понятия: </w:t>
      </w:r>
      <w:r w:rsidRPr="00DA52FE">
        <w:rPr>
          <w:rFonts w:ascii="Times New Roman" w:hAnsi="Times New Roman" w:cs="Times New Roman"/>
          <w:iCs/>
          <w:sz w:val="28"/>
          <w:szCs w:val="28"/>
        </w:rPr>
        <w:t>короткая дистанция, бег на скорость, бег на выносливость</w:t>
      </w:r>
      <w:r w:rsidRPr="00DA52FE">
        <w:rPr>
          <w:rFonts w:ascii="Times New Roman" w:hAnsi="Times New Roman" w:cs="Times New Roman"/>
          <w:sz w:val="28"/>
          <w:szCs w:val="28"/>
        </w:rP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DA52FE" w:rsidRPr="00DA52FE" w:rsidRDefault="00DA52FE" w:rsidP="00DA52FE">
      <w:pPr>
        <w:rPr>
          <w:rFonts w:ascii="Times New Roman" w:hAnsi="Times New Roman" w:cs="Times New Roman"/>
          <w:bCs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t xml:space="preserve">Кроссовая подготовка    </w:t>
      </w:r>
      <w:r>
        <w:rPr>
          <w:rFonts w:ascii="Times New Roman" w:hAnsi="Times New Roman" w:cs="Times New Roman"/>
          <w:b/>
          <w:sz w:val="28"/>
          <w:szCs w:val="28"/>
        </w:rPr>
        <w:t>4ч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DA52FE" w:rsidRPr="00DA52FE" w:rsidTr="00A701D5">
        <w:tc>
          <w:tcPr>
            <w:tcW w:w="9356" w:type="dxa"/>
            <w:gridSpan w:val="2"/>
          </w:tcPr>
          <w:p w:rsidR="00DA52FE" w:rsidRPr="00DA52FE" w:rsidRDefault="00DA52FE" w:rsidP="00A7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Программный материал по подвижным играм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закрепление и совершенствование навыков бега, развитие скоростных способностей. Способности к ориентированию в пространстве.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К своим флажкам»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Пятнашки»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Два мороза»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Прыгающие воробушки»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Зайцы в огороде»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Лисы и куры»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На закрепление и совершенствование метаний на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дальность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Кто дальше бросит»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Точный расчет»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Метко в цель»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Ловля, передачи, броски и ведение мяча индивидуально, в парах, стоя на месте и в шаге.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закрепление и совершенствование держания, передачи, броска и ведения мяча и на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Играй, играй, мяч не теряй»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Мяч водящему»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У кого меньше мячей»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Школа мяча»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Мяч в корзину»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Попади в обруч»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Борьба за мяч»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« Перестрелка»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Броски, ловля и передача мяча. Удары и остановки мяча ногами, ведение мяча на месте, в ходьбе и беге.</w:t>
            </w:r>
          </w:p>
        </w:tc>
      </w:tr>
      <w:tr w:rsidR="00DA52FE" w:rsidRPr="00DA52FE" w:rsidTr="00A701D5">
        <w:tc>
          <w:tcPr>
            <w:tcW w:w="9356" w:type="dxa"/>
            <w:gridSpan w:val="2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 по гимнастике с элементами акробатики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общеразвивающих упражнений с предметами, развитие координационных, силовых способностей и гибкости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Общеразвивающие упражнения с большими и малыми мячами, гимнастической палкой, набивным мячом (1кг), обручем, флажками.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акробатических упражнений и развитие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Группировка; перекаты в группировке, лежа на животе и из упора стоя на коленях.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висов и упоров, развитие силовых и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Упражнения в висе стоя и лежа; упражнения в упоре лежа и стоя на коленях и в упоре на коне, гимнастической скамейке.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навыков лазанья и перелезания, развитие координационных и силовых способностей, правильную осанку.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лежа на животе по горизонтальной скамейке; перелезание через горку матов </w:t>
            </w:r>
            <w:r w:rsidRPr="00DA52FE">
              <w:rPr>
                <w:rFonts w:ascii="Times New Roman" w:hAnsi="Times New Roman"/>
                <w:sz w:val="24"/>
                <w:szCs w:val="24"/>
              </w:rPr>
              <w:lastRenderedPageBreak/>
              <w:t>и гимнастическую скамейку.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lastRenderedPageBreak/>
              <w:t>На 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Перелезание через гимнастического коня.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навыков равновесия.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Стойка на носках, на одной ноге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>на полу и гимнастической скамейке; перешагивание через мячи; повороты на 90˚; ходьба по рейке гимнастической скамейки.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танцевальных упражнений и развитие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Шаг с прискоком; приставные шаги; шаг галопа в сторону.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строевых упражнений.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сторону руки; повороты направо, налево; команды « Шагом марш!», « Класс, стой!»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Основные положения и движения рук, ног, туловища, выполняемые на месте и в движении. Сочетание движений ног, туловища с одноименными и разноименными движениями рук. Комбинации (комплексы) общеразвивающих упражнений различной координационной сложности.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знания о физической культуре.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Выполнение освоенных общеразвивающих упражнений с предметами и без предметов, упражнений на снарядах, акробатических упражнений на равновесие, танцевальных упражнений.</w:t>
            </w:r>
          </w:p>
        </w:tc>
      </w:tr>
      <w:tr w:rsidR="00DA52FE" w:rsidRPr="00DA52FE" w:rsidTr="00A701D5">
        <w:tc>
          <w:tcPr>
            <w:tcW w:w="9356" w:type="dxa"/>
            <w:gridSpan w:val="2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 по легкоатлетическим упражнениям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навыков ходьбы и развитие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Обычная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>, на носках, на пятках, в полуприседе, с различным положением рук, под счет учителя, коротким, средним и длинным шагом. Сочетание различных видов ходьбы: с коллективным подсчетом, с высоким подниманием бедра, в приседе, с преодолением 2-3 препятствий по разметкам.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навыков бега, развитие скоростных и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Обычный бег, с изменением направления движения по указанию учителя, коротким, средним и длинным шагом; в чередовании с ходьбой до 150м; с преодолением препятствий (мячи, палки и т.д.); по размеченным участкам </w:t>
            </w:r>
            <w:r w:rsidRPr="00DA52FE">
              <w:rPr>
                <w:rFonts w:ascii="Times New Roman" w:hAnsi="Times New Roman"/>
                <w:sz w:val="24"/>
                <w:szCs w:val="24"/>
              </w:rPr>
              <w:lastRenderedPageBreak/>
              <w:t>дорожки, челночный бег 3х 5, 3х10; эстафеты с бегом на скорость.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lastRenderedPageBreak/>
              <w:t>На совершенствование навыков бега и развитие выносливости.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Равномерный, медленный до 3 мин. Кросс по слабопересеченной местности до 1км.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совершенствование бега, развитие координационных и скоростных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Эстафеты « Смена сторон», « Вызов номеров», « Круговая эстафета». Бег с ускорением от 10 до 15м. Соревнования (до60м).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освоение навыков прыжков, развитие скоростно-силовых и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На одной и на двух ногах на месте, с поворотом на 90˚; с продвижением вперед на одной и на двух ногах; в длину с места, с высоты до 30см; с разбега с приземлением на обе ноги, с разбега и отталкиванием одной ногой через плоские препятствия; через набивные мячи, веревочку (высота 30-40см) с 3-4 шагов;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через длинную неподвижную и качающуюся скакалку, многоразовые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>от 3 до 6 прыжков) на правой и левой ноге.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Игры с прыжками с использованием скакалки.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овладение навыками метания, развитие скоростно-силовых и координационных способностей.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на дальность, из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метания; на заданное расстояние в горизонтальную и вертикальную цель (2х2 м) с расстоянием 3-4м.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(0,5кг) двумя руками от груди вперед-вверх, из </w:t>
            </w:r>
            <w:proofErr w:type="gramStart"/>
            <w:r w:rsidRPr="00DA52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A52FE">
              <w:rPr>
                <w:rFonts w:ascii="Times New Roman" w:hAnsi="Times New Roman"/>
                <w:sz w:val="24"/>
                <w:szCs w:val="24"/>
              </w:rPr>
              <w:t xml:space="preserve"> стоя ноги на ширине плеч, грудью в направлении метания; на дальность.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На знания о физической культуре.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</w:tc>
      </w:tr>
      <w:tr w:rsidR="00DA52FE" w:rsidRPr="00DA52FE" w:rsidTr="00A701D5">
        <w:tc>
          <w:tcPr>
            <w:tcW w:w="4820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4536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>Равномерный бег до 6 мин. Соревнования на короткие дистанции (до30м). Прыжковые упражнения на одной и двух ногах. Прыжки через небольшие естественные вертикальные (высотой 40см) и горизонтальные (до 100см) препятствия. Броски больших и малых мячей, других легких предметов на дальность и в цель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4"/>
                <w:szCs w:val="24"/>
              </w:rPr>
              <w:t xml:space="preserve"> ( правой и левой рукой).</w:t>
            </w:r>
          </w:p>
        </w:tc>
      </w:tr>
    </w:tbl>
    <w:p w:rsidR="00DA52FE" w:rsidRDefault="00DA52FE" w:rsidP="00DA52FE">
      <w:pPr>
        <w:rPr>
          <w:rFonts w:ascii="Times New Roman" w:hAnsi="Times New Roman" w:cs="Times New Roman"/>
          <w:b/>
          <w:sz w:val="28"/>
          <w:szCs w:val="28"/>
        </w:rPr>
      </w:pPr>
    </w:p>
    <w:p w:rsidR="00DA52FE" w:rsidRDefault="00DA52FE" w:rsidP="00DA52FE">
      <w:pPr>
        <w:rPr>
          <w:rFonts w:ascii="Times New Roman" w:hAnsi="Times New Roman" w:cs="Times New Roman"/>
          <w:b/>
          <w:sz w:val="28"/>
          <w:szCs w:val="28"/>
        </w:rPr>
      </w:pPr>
    </w:p>
    <w:p w:rsidR="00DA52FE" w:rsidRDefault="00DA52FE" w:rsidP="00DA52FE">
      <w:pPr>
        <w:rPr>
          <w:rFonts w:ascii="Times New Roman" w:hAnsi="Times New Roman" w:cs="Times New Roman"/>
          <w:b/>
          <w:sz w:val="28"/>
          <w:szCs w:val="28"/>
        </w:rPr>
      </w:pPr>
    </w:p>
    <w:p w:rsidR="00DA52FE" w:rsidRPr="00DA52FE" w:rsidRDefault="00DA52FE" w:rsidP="00DA52FE">
      <w:pPr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освоения программы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52FE">
        <w:rPr>
          <w:rStyle w:val="c3"/>
          <w:rFonts w:ascii="Times New Roman" w:hAnsi="Times New Roman"/>
          <w:b/>
          <w:sz w:val="28"/>
          <w:szCs w:val="28"/>
        </w:rPr>
        <w:t>Личностные результаты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уважительного отношения к культуре других народов;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эстетических потребностей, ценностей и чувств;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установки на безопасный, здоровый образ жизни.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52FE">
        <w:rPr>
          <w:rStyle w:val="c3"/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готовность конструктивно разрешать конфликты посредством учёта интересов сторон и сотрудничества;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52FE">
        <w:rPr>
          <w:rStyle w:val="c3"/>
          <w:rFonts w:ascii="Times New Roman" w:hAnsi="Times New Roman"/>
          <w:b/>
          <w:sz w:val="28"/>
          <w:szCs w:val="28"/>
        </w:rPr>
        <w:t>Предметные результаты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</w:t>
      </w:r>
      <w:proofErr w:type="gramStart"/>
      <w:r w:rsidRPr="00DA52FE">
        <w:rPr>
          <w:rStyle w:val="c3"/>
          <w:rFonts w:ascii="Times New Roman" w:hAnsi="Times New Roman"/>
          <w:sz w:val="28"/>
          <w:szCs w:val="28"/>
        </w:rPr>
        <w:t xml:space="preserve"> ,</w:t>
      </w:r>
      <w:proofErr w:type="gramEnd"/>
      <w:r w:rsidRPr="00DA52FE">
        <w:rPr>
          <w:rStyle w:val="c3"/>
          <w:rFonts w:ascii="Times New Roman" w:hAnsi="Times New Roman"/>
          <w:sz w:val="28"/>
          <w:szCs w:val="28"/>
        </w:rPr>
        <w:t xml:space="preserve"> о физической культуре и здоровье как факторах успешной учёбы и социализации;овладение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A52FE" w:rsidRPr="00DA52FE" w:rsidRDefault="00DA52FE" w:rsidP="00DA52FE">
      <w:pPr>
        <w:pStyle w:val="a3"/>
        <w:jc w:val="both"/>
        <w:rPr>
          <w:rStyle w:val="c3"/>
          <w:rFonts w:ascii="Times New Roman" w:hAnsi="Times New Roman"/>
          <w:sz w:val="28"/>
          <w:szCs w:val="28"/>
        </w:rPr>
      </w:pPr>
      <w:r w:rsidRPr="00DA52FE">
        <w:rPr>
          <w:rStyle w:val="c3"/>
          <w:rFonts w:ascii="Times New Roman" w:hAnsi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2FE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A52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иметь представление: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о режиме дня и личной гигиене;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играть в подвижные игры;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Cs/>
          <w:color w:val="000000"/>
          <w:sz w:val="28"/>
          <w:szCs w:val="28"/>
        </w:rPr>
        <w:t>выполнять строевые упражнения;</w:t>
      </w:r>
    </w:p>
    <w:p w:rsidR="00DA52FE" w:rsidRPr="00DA52FE" w:rsidRDefault="00DA52FE" w:rsidP="00DA52F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52FE">
        <w:rPr>
          <w:rFonts w:ascii="Times New Roman" w:hAnsi="Times New Roman"/>
          <w:b/>
          <w:bCs/>
          <w:color w:val="000000"/>
          <w:sz w:val="28"/>
          <w:szCs w:val="28"/>
        </w:rPr>
        <w:t>демонстрировать уровень физической подготовленности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202"/>
        <w:gridCol w:w="1358"/>
        <w:gridCol w:w="12"/>
        <w:gridCol w:w="1370"/>
        <w:gridCol w:w="1370"/>
        <w:gridCol w:w="1370"/>
        <w:gridCol w:w="1122"/>
      </w:tblGrid>
      <w:tr w:rsidR="00DA52FE" w:rsidRPr="00DA52FE" w:rsidTr="00A701D5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Контр</w:t>
            </w:r>
            <w:proofErr w:type="spellEnd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упр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DA52FE" w:rsidRPr="00DA52FE" w:rsidTr="00A701D5">
        <w:trPr>
          <w:trHeight w:val="1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DA52FE" w:rsidRPr="00DA52FE" w:rsidTr="00A701D5">
        <w:trPr>
          <w:trHeight w:val="1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DA52FE" w:rsidRPr="00DA52FE" w:rsidTr="00A701D5">
        <w:trPr>
          <w:trHeight w:val="1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 – 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 – 6</w:t>
            </w:r>
          </w:p>
        </w:tc>
      </w:tr>
      <w:tr w:rsidR="00DA52FE" w:rsidRPr="00DA52FE" w:rsidTr="00A701D5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118 – 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115 – 117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105 – 114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116 – 118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113 – 115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95 – 112</w:t>
            </w:r>
          </w:p>
        </w:tc>
      </w:tr>
      <w:tr w:rsidR="00DA52FE" w:rsidRPr="00DA52FE" w:rsidTr="00A701D5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л</w:t>
            </w: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адонями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</w:t>
            </w:r>
            <w:proofErr w:type="spellEnd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пальцами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Коснутпальцамипола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Коснут. ладонями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</w:t>
            </w:r>
            <w:proofErr w:type="gram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адонями пола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Коснутпальцами пола</w:t>
            </w:r>
          </w:p>
        </w:tc>
      </w:tr>
      <w:tr w:rsidR="00DA52FE" w:rsidRPr="00DA52FE" w:rsidTr="00A701D5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52FE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6,9 – 6</w:t>
            </w: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</w:tr>
      <w:tr w:rsidR="00DA52FE" w:rsidRPr="00DA52FE" w:rsidTr="00A701D5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52FE">
                <w:rPr>
                  <w:rFonts w:ascii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2F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Безучетавремени</w:t>
            </w:r>
            <w:proofErr w:type="spellEnd"/>
          </w:p>
        </w:tc>
      </w:tr>
    </w:tbl>
    <w:p w:rsidR="00DA52FE" w:rsidRPr="00DA52FE" w:rsidRDefault="00DA52FE" w:rsidP="00DA52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52FE" w:rsidRPr="00DA52FE" w:rsidRDefault="00DA52FE" w:rsidP="00DA52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52FE" w:rsidRPr="00DA52FE" w:rsidRDefault="00DA52FE" w:rsidP="00DA52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t xml:space="preserve">            Календарно - тематическое планирование по физической культуре</w:t>
      </w:r>
    </w:p>
    <w:p w:rsidR="00DA52FE" w:rsidRPr="00DA52FE" w:rsidRDefault="00DA52FE" w:rsidP="00DA52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992"/>
        <w:gridCol w:w="992"/>
        <w:gridCol w:w="993"/>
      </w:tblGrid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проведен</w:t>
            </w:r>
            <w:proofErr w:type="gramEnd"/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Дата перенес</w:t>
            </w: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1 четверть 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25ч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           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/>
                <w:b/>
                <w:sz w:val="28"/>
                <w:szCs w:val="28"/>
              </w:rPr>
              <w:t>18ч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навыков бега « Пятнашки»,  « К своим флажкам».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01.09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навыков бега « Два мороза», « Пятнашки».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04.09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навыков бега « Пятнашки»,  « К своим флажкам».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06.09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закрепление  навыков в прыжках « Прыгающие воробушки».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08.09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закрепление  навыков в прыжках « Зайцы в огороде».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11.09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закрепление  навыков в прыжках « Лисы и куры».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13.09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метаний на дальность и точность « Кто дальше бросит».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15.09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метаний на дальность и точность « Точный расчет».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18.09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 на совершенствование метаний на дальность и точность « Метко в цель».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20.09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с мячом « Играй, играй, мяч не теряй».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22.09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с мячом « Мяч водящему».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25.09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с мячом « У кого меньше мячей».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27.09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закрепление  навыков владения мячом « Школа мяча».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29.09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закрепление  навыков владения мячом « Мяч в корзину».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02.10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закрепление  навыков владения мячом « Попади в обруч».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04.10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 развитие координационных способностей « Борьба за мяч».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06.10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 развитие координационных способностей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 Перестрелка». 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09.10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DA52FE" w:rsidTr="00A701D5">
        <w:tc>
          <w:tcPr>
            <w:tcW w:w="675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Подвижные игры на  развитие координационных способностей</w:t>
            </w:r>
          </w:p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 xml:space="preserve"> « Перестрелка».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A52FE">
              <w:rPr>
                <w:rFonts w:ascii="Times New Roman" w:hAnsi="Times New Roman"/>
                <w:smallCaps/>
                <w:sz w:val="28"/>
                <w:szCs w:val="28"/>
              </w:rPr>
              <w:t>11.10</w:t>
            </w:r>
          </w:p>
        </w:tc>
        <w:tc>
          <w:tcPr>
            <w:tcW w:w="993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E24EF">
              <w:rPr>
                <w:rFonts w:ascii="Times New Roman" w:hAnsi="Times New Roman"/>
                <w:b/>
                <w:sz w:val="28"/>
                <w:szCs w:val="28"/>
              </w:rPr>
              <w:t xml:space="preserve">Легкоатлетические упражнения                      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E24E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Урок – игра. Ходьба и бег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13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Урок – игра. Ходьба и бег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Урок – игра. Бег с изменением направления и скорости.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18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Урок – игра. Бег </w:t>
            </w:r>
            <w:r>
              <w:rPr>
                <w:rFonts w:ascii="Times New Roman" w:hAnsi="Times New Roman"/>
                <w:sz w:val="28"/>
                <w:szCs w:val="28"/>
              </w:rPr>
              <w:t>в чередовании с ходьбой.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20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Урок – игра. Специальные беговые упражнения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23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Урок – игра. Специальные беговые упражнения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25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25  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Урок – игра. Ходьба и бег с изменением направления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27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650A52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0A52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22ч</w:t>
            </w:r>
          </w:p>
        </w:tc>
        <w:tc>
          <w:tcPr>
            <w:tcW w:w="992" w:type="dxa"/>
          </w:tcPr>
          <w:p w:rsid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Урок – игра. Ходьба и бег с изменением направления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08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 Урок-игра. Ходьба и бег с максимальной скоростью.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Равномерный, медленный  бег.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13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15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бегом.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20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по слабопересеченной местности.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22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24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27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мяча  в цель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29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мяча  в цель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01.12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мяча 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04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мяча 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06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Прыжки на заданную длину.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08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Прыжки с места и разбега.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Прыжки на скакалке.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13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15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Длительный бег. Бег в чередовании с ходьбой.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18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Длительный бег. Бег в чередовании с ходьбой.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20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Преодоление полосы препятствий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22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 xml:space="preserve">Переменный бег.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7E56FA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25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Метание набивного мяча.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2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27</w:t>
            </w:r>
            <w:r w:rsidRPr="007E56FA">
              <w:rPr>
                <w:rFonts w:ascii="Times New Roman" w:hAnsi="Times New Roman"/>
                <w:smallCap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1701D2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701D2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27ч</w:t>
            </w:r>
          </w:p>
        </w:tc>
        <w:tc>
          <w:tcPr>
            <w:tcW w:w="992" w:type="dxa"/>
          </w:tcPr>
          <w:p w:rsid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AE24E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  с элементами акробатики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1E10">
              <w:rPr>
                <w:rFonts w:ascii="Times New Roman" w:hAnsi="Times New Roman"/>
                <w:b/>
                <w:sz w:val="28"/>
                <w:szCs w:val="28"/>
              </w:rPr>
              <w:t>23ч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E10">
              <w:rPr>
                <w:rFonts w:ascii="Times New Roman" w:hAnsi="Times New Roman"/>
                <w:sz w:val="28"/>
                <w:szCs w:val="28"/>
              </w:rPr>
              <w:t>Основы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954" w:type="dxa"/>
          </w:tcPr>
          <w:p w:rsidR="00DA52FE" w:rsidRPr="0074747F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47F">
              <w:rPr>
                <w:rFonts w:ascii="Times New Roman" w:hAnsi="Times New Roman"/>
                <w:sz w:val="28"/>
                <w:szCs w:val="28"/>
              </w:rPr>
              <w:t>Общеразвивающие 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большими и малыми мячами.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15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47F">
              <w:rPr>
                <w:rFonts w:ascii="Times New Roman" w:hAnsi="Times New Roman"/>
                <w:sz w:val="28"/>
                <w:szCs w:val="28"/>
              </w:rPr>
              <w:t>Общеразвивающие 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гимнастической палкой.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747F">
              <w:rPr>
                <w:rFonts w:ascii="Times New Roman" w:hAnsi="Times New Roman"/>
                <w:sz w:val="28"/>
                <w:szCs w:val="28"/>
              </w:rPr>
              <w:t>Общеразвивающие 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обручем.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 xml:space="preserve"> Группировка. Перекаты.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22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 xml:space="preserve"> Группировка. Перекаты.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24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26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29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 лазани</w:t>
            </w:r>
            <w:r w:rsidRPr="00731E10">
              <w:rPr>
                <w:rFonts w:ascii="Times New Roman" w:hAnsi="Times New Roman"/>
                <w:sz w:val="28"/>
                <w:szCs w:val="28"/>
              </w:rPr>
              <w:t xml:space="preserve">и и перелезании. 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31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 лазани</w:t>
            </w:r>
            <w:r w:rsidRPr="00731E10">
              <w:rPr>
                <w:rFonts w:ascii="Times New Roman" w:hAnsi="Times New Roman"/>
                <w:sz w:val="28"/>
                <w:szCs w:val="28"/>
              </w:rPr>
              <w:t xml:space="preserve">и и перелезании. 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02.02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Лазание по наклонной гимнастической скамейке.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05.02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07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09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Перелезание через гимнастического коня.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Переле</w:t>
            </w:r>
            <w:r>
              <w:rPr>
                <w:rFonts w:ascii="Times New Roman" w:hAnsi="Times New Roman"/>
                <w:sz w:val="28"/>
                <w:szCs w:val="28"/>
              </w:rPr>
              <w:t>зание через горку матов</w:t>
            </w:r>
            <w:r w:rsidRPr="00731E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14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Игровые задания, эстафеты с мячом.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Игровые задания, эстафеты с мячом.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26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Упражнения на развитие силы и гибкости.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28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Упражнения на развитие силы и гибкости.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02.03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Освоение танцевальных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05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Освоение танцевальных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07.03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Освоение строевых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12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Освоение строевых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14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731E10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902F60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2F60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на основе баскетбола    </w:t>
            </w:r>
          </w:p>
        </w:tc>
        <w:tc>
          <w:tcPr>
            <w:tcW w:w="992" w:type="dxa"/>
          </w:tcPr>
          <w:p w:rsidR="00DA52FE" w:rsidRPr="00902F60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02F6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>Баскетбол. Основы знаний.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rPr>
                <w:sz w:val="28"/>
                <w:szCs w:val="28"/>
              </w:rPr>
            </w:pPr>
            <w:r w:rsidRPr="002C484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16.03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передвижения, повороты, остановки.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rPr>
                <w:sz w:val="28"/>
                <w:szCs w:val="28"/>
              </w:rPr>
            </w:pPr>
            <w:r w:rsidRPr="002C484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передвижения, повороты, остановки.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rPr>
                <w:sz w:val="28"/>
                <w:szCs w:val="28"/>
              </w:rPr>
            </w:pPr>
            <w:r w:rsidRPr="002C484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21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54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мяча.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rPr>
                <w:sz w:val="28"/>
                <w:szCs w:val="28"/>
              </w:rPr>
            </w:pPr>
            <w:r w:rsidRPr="002C484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23.03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4 четверть 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21ч</w:t>
            </w:r>
          </w:p>
        </w:tc>
        <w:tc>
          <w:tcPr>
            <w:tcW w:w="992" w:type="dxa"/>
          </w:tcPr>
          <w:p w:rsidR="00DA52FE" w:rsidRP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 xml:space="preserve">Ведение мяча на месте, в движении.     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52FE" w:rsidRPr="00E359C5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02.04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 xml:space="preserve">Ведение мяча на месте, в движении.     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04.04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 xml:space="preserve">Бросок мяча в цель.                 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06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Развитие ловкости в игре.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09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Игровые задания, эстафеты с мячом.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11.04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Игровые задания, эстафеты с мячом.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13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4841">
              <w:rPr>
                <w:rFonts w:ascii="Times New Roman" w:hAnsi="Times New Roman"/>
                <w:b/>
                <w:sz w:val="28"/>
                <w:szCs w:val="28"/>
              </w:rPr>
              <w:t xml:space="preserve">Кроссовая подготовка    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4841">
              <w:rPr>
                <w:rFonts w:ascii="Times New Roman" w:hAnsi="Times New Roman"/>
                <w:b/>
                <w:sz w:val="28"/>
                <w:szCs w:val="28"/>
              </w:rPr>
              <w:t>4ч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 xml:space="preserve">Кроссовая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Равномерный, медленный бег.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18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слабопересеченной местности до 1 км.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20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слабопересеченной местности до 1 км.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23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4841">
              <w:rPr>
                <w:rFonts w:ascii="Times New Roman" w:hAnsi="Times New Roman"/>
                <w:b/>
                <w:sz w:val="28"/>
                <w:szCs w:val="28"/>
              </w:rPr>
              <w:t>Лёгкоатлетические упражнения</w:t>
            </w:r>
          </w:p>
        </w:tc>
        <w:tc>
          <w:tcPr>
            <w:tcW w:w="992" w:type="dxa"/>
          </w:tcPr>
          <w:p w:rsidR="00DA52FE" w:rsidRPr="002C4841" w:rsidRDefault="00DA52FE" w:rsidP="00A701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2C484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Метание мяча на заданное расстояние.</w:t>
            </w:r>
          </w:p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Игровые упражнения с мячом.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DF0D9F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25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Метание мяча на заданное расстояние.</w:t>
            </w:r>
          </w:p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Игровые упражнения с мячом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27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Ходьба и бег. Игровые упражнения.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04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Переменный бег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BF2053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07</w:t>
            </w:r>
            <w:r w:rsidRPr="00BF2053">
              <w:rPr>
                <w:rFonts w:ascii="Times New Roman" w:hAnsi="Times New Roman"/>
                <w:smallCaps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Переменный бег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 бег.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BF2053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14</w:t>
            </w:r>
            <w:r w:rsidRPr="00BF2053">
              <w:rPr>
                <w:rFonts w:ascii="Times New Roman" w:hAnsi="Times New Roman"/>
                <w:smallCaps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Развитие скоростной выносливости. Стартовый разгон.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бегом.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BF2053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18</w:t>
            </w:r>
            <w:r w:rsidRPr="00BF2053">
              <w:rPr>
                <w:rFonts w:ascii="Times New Roman" w:hAnsi="Times New Roman"/>
                <w:smallCaps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Высокий старт.  Финальное усилие.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21</w:t>
            </w:r>
            <w:r w:rsidRPr="00DF0D9F">
              <w:rPr>
                <w:rFonts w:ascii="Times New Roman" w:hAnsi="Times New Roman"/>
                <w:smallCap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954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зачёт. Бег, прыжки, метание.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Pr="00BF2053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23</w:t>
            </w:r>
            <w:r w:rsidRPr="00BF2053">
              <w:rPr>
                <w:rFonts w:ascii="Times New Roman" w:hAnsi="Times New Roman"/>
                <w:smallCaps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52FE" w:rsidRPr="00AE24EF" w:rsidTr="00A701D5">
        <w:tc>
          <w:tcPr>
            <w:tcW w:w="675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954" w:type="dxa"/>
          </w:tcPr>
          <w:p w:rsidR="00DA52F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зачёт. Бег, прыжки, метание.</w:t>
            </w:r>
          </w:p>
        </w:tc>
        <w:tc>
          <w:tcPr>
            <w:tcW w:w="992" w:type="dxa"/>
          </w:tcPr>
          <w:p w:rsidR="00DA52FE" w:rsidRPr="0047110E" w:rsidRDefault="00DA52FE" w:rsidP="00A70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2FE" w:rsidRDefault="00DA52FE" w:rsidP="00A701D5">
            <w:pPr>
              <w:pStyle w:val="a3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25.05</w:t>
            </w:r>
          </w:p>
        </w:tc>
        <w:tc>
          <w:tcPr>
            <w:tcW w:w="993" w:type="dxa"/>
          </w:tcPr>
          <w:p w:rsidR="00DA52FE" w:rsidRPr="00AE24EF" w:rsidRDefault="00DA52FE" w:rsidP="00A701D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2FE" w:rsidRPr="00050AAD" w:rsidRDefault="00DA52FE" w:rsidP="00DA52FE">
      <w:pPr>
        <w:rPr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AA4DD8" w:rsidRDefault="00AA4DD8"/>
    <w:sectPr w:rsidR="00AA4DD8" w:rsidSect="00A44D7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A1B83"/>
    <w:multiLevelType w:val="hybridMultilevel"/>
    <w:tmpl w:val="8DE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9C"/>
    <w:rsid w:val="0008244A"/>
    <w:rsid w:val="000E44B9"/>
    <w:rsid w:val="00102559"/>
    <w:rsid w:val="00111B22"/>
    <w:rsid w:val="001329CF"/>
    <w:rsid w:val="00185D34"/>
    <w:rsid w:val="00186FD1"/>
    <w:rsid w:val="001C6341"/>
    <w:rsid w:val="001C63D7"/>
    <w:rsid w:val="001F440A"/>
    <w:rsid w:val="002677C0"/>
    <w:rsid w:val="0028756B"/>
    <w:rsid w:val="00323428"/>
    <w:rsid w:val="003360CE"/>
    <w:rsid w:val="00375D92"/>
    <w:rsid w:val="00411923"/>
    <w:rsid w:val="004A5298"/>
    <w:rsid w:val="004B74D6"/>
    <w:rsid w:val="0056067F"/>
    <w:rsid w:val="00560B53"/>
    <w:rsid w:val="005878F7"/>
    <w:rsid w:val="00613624"/>
    <w:rsid w:val="006970B9"/>
    <w:rsid w:val="006B2081"/>
    <w:rsid w:val="006C0701"/>
    <w:rsid w:val="006C7F2E"/>
    <w:rsid w:val="00727A3C"/>
    <w:rsid w:val="00764C99"/>
    <w:rsid w:val="00781402"/>
    <w:rsid w:val="007D634C"/>
    <w:rsid w:val="0083259C"/>
    <w:rsid w:val="0085616D"/>
    <w:rsid w:val="00871247"/>
    <w:rsid w:val="00871367"/>
    <w:rsid w:val="00884D52"/>
    <w:rsid w:val="008A4765"/>
    <w:rsid w:val="008D3966"/>
    <w:rsid w:val="008F176A"/>
    <w:rsid w:val="00903D4A"/>
    <w:rsid w:val="00963636"/>
    <w:rsid w:val="00A44D75"/>
    <w:rsid w:val="00AA4DD8"/>
    <w:rsid w:val="00AF7A94"/>
    <w:rsid w:val="00B10D3D"/>
    <w:rsid w:val="00B14C18"/>
    <w:rsid w:val="00BE2375"/>
    <w:rsid w:val="00C74971"/>
    <w:rsid w:val="00CC4047"/>
    <w:rsid w:val="00CF3036"/>
    <w:rsid w:val="00DA52FE"/>
    <w:rsid w:val="00DF4EFA"/>
    <w:rsid w:val="00F0729A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9A"/>
  </w:style>
  <w:style w:type="paragraph" w:styleId="3">
    <w:name w:val="heading 3"/>
    <w:basedOn w:val="a"/>
    <w:next w:val="a"/>
    <w:link w:val="30"/>
    <w:qFormat/>
    <w:rsid w:val="004B74D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325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3259C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83259C"/>
  </w:style>
  <w:style w:type="paragraph" w:styleId="a5">
    <w:name w:val="List Paragraph"/>
    <w:basedOn w:val="a"/>
    <w:uiPriority w:val="34"/>
    <w:qFormat/>
    <w:rsid w:val="0085616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4B74D6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basedOn w:val="a0"/>
    <w:qFormat/>
    <w:rsid w:val="004B74D6"/>
    <w:rPr>
      <w:i/>
      <w:iCs/>
    </w:rPr>
  </w:style>
  <w:style w:type="character" w:customStyle="1" w:styleId="c66">
    <w:name w:val="c66"/>
    <w:basedOn w:val="a0"/>
    <w:rsid w:val="004B74D6"/>
  </w:style>
  <w:style w:type="character" w:customStyle="1" w:styleId="c39">
    <w:name w:val="c39"/>
    <w:basedOn w:val="a0"/>
    <w:rsid w:val="004B74D6"/>
  </w:style>
  <w:style w:type="character" w:customStyle="1" w:styleId="c4">
    <w:name w:val="c4"/>
    <w:basedOn w:val="a0"/>
    <w:rsid w:val="004B74D6"/>
  </w:style>
  <w:style w:type="character" w:customStyle="1" w:styleId="c46">
    <w:name w:val="c46"/>
    <w:basedOn w:val="a0"/>
    <w:rsid w:val="004B74D6"/>
  </w:style>
  <w:style w:type="character" w:customStyle="1" w:styleId="s1">
    <w:name w:val="s1"/>
    <w:uiPriority w:val="99"/>
    <w:rsid w:val="0028756B"/>
  </w:style>
  <w:style w:type="paragraph" w:customStyle="1" w:styleId="Default">
    <w:name w:val="Default"/>
    <w:rsid w:val="000E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45</cp:revision>
  <cp:lastPrinted>2017-09-24T09:17:00Z</cp:lastPrinted>
  <dcterms:created xsi:type="dcterms:W3CDTF">2017-09-17T06:48:00Z</dcterms:created>
  <dcterms:modified xsi:type="dcterms:W3CDTF">2017-10-19T06:59:00Z</dcterms:modified>
</cp:coreProperties>
</file>