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29" w:rsidRDefault="004C00F4" w:rsidP="00586FB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FB8">
        <w:rPr>
          <w:rFonts w:ascii="Times New Roman" w:eastAsia="Times New Roman" w:hAnsi="Times New Roman" w:cs="Times New Roman"/>
          <w:b/>
          <w:sz w:val="28"/>
          <w:szCs w:val="28"/>
        </w:rPr>
        <w:t xml:space="preserve">Отчётный доклад </w:t>
      </w:r>
    </w:p>
    <w:p w:rsidR="004C00F4" w:rsidRPr="00586FB8" w:rsidRDefault="004C00F4" w:rsidP="00586FB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FB8">
        <w:rPr>
          <w:rFonts w:ascii="Times New Roman" w:eastAsia="Times New Roman" w:hAnsi="Times New Roman" w:cs="Times New Roman"/>
          <w:b/>
          <w:sz w:val="28"/>
          <w:szCs w:val="28"/>
        </w:rPr>
        <w:t>председателя первичной профсоюзной организации</w:t>
      </w:r>
    </w:p>
    <w:p w:rsidR="004C00F4" w:rsidRDefault="00586FB8" w:rsidP="00586FB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Калитвенской СОШ </w:t>
      </w:r>
      <w:r w:rsidR="00227B70">
        <w:rPr>
          <w:rFonts w:ascii="Times New Roman" w:eastAsia="Times New Roman" w:hAnsi="Times New Roman" w:cs="Times New Roman"/>
          <w:b/>
          <w:sz w:val="28"/>
          <w:szCs w:val="28"/>
        </w:rPr>
        <w:t>за 2013-2017</w:t>
      </w:r>
      <w:r w:rsidR="00053C3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053C3D" w:rsidRPr="00586FB8" w:rsidRDefault="00053C3D" w:rsidP="00586FB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250" w:rsidRDefault="004C00F4" w:rsidP="0046025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B8">
        <w:rPr>
          <w:rFonts w:ascii="Times New Roman" w:eastAsia="Times New Roman" w:hAnsi="Times New Roman" w:cs="Times New Roman"/>
          <w:sz w:val="28"/>
          <w:szCs w:val="28"/>
        </w:rPr>
        <w:t>На протяжении всего отчетного периода деятельности школьный профсоюз выпол</w:t>
      </w:r>
      <w:r w:rsidRPr="00586FB8">
        <w:rPr>
          <w:rFonts w:ascii="Times New Roman" w:eastAsia="Times New Roman" w:hAnsi="Times New Roman" w:cs="Times New Roman"/>
          <w:sz w:val="28"/>
          <w:szCs w:val="28"/>
        </w:rPr>
        <w:softHyphen/>
        <w:t>нял, прежде всего, свою основную функцию: защита прав работников, ока</w:t>
      </w:r>
      <w:r w:rsidRPr="00586FB8">
        <w:rPr>
          <w:rFonts w:ascii="Times New Roman" w:eastAsia="Times New Roman" w:hAnsi="Times New Roman" w:cs="Times New Roman"/>
          <w:sz w:val="28"/>
          <w:szCs w:val="28"/>
        </w:rPr>
        <w:softHyphen/>
        <w:t>зание помощи нуждающимся. Профсоюзный комитет в течение всего периода проводил большую про</w:t>
      </w:r>
      <w:r w:rsidRPr="00586FB8">
        <w:rPr>
          <w:rFonts w:ascii="Times New Roman" w:eastAsia="Times New Roman" w:hAnsi="Times New Roman" w:cs="Times New Roman"/>
          <w:sz w:val="28"/>
          <w:szCs w:val="28"/>
        </w:rPr>
        <w:softHyphen/>
        <w:t>светительскую работу среди педагогов. На профсоюзных собраниях, производственных совещаниях рассматривались вопросы учебной и воспита</w:t>
      </w:r>
      <w:r w:rsidRPr="00586F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тельной деятельности школы, предполагающие повышение профессионального и педагогического мастерства. </w:t>
      </w:r>
    </w:p>
    <w:p w:rsidR="00EA3330" w:rsidRPr="00586FB8" w:rsidRDefault="004C00F4" w:rsidP="00EA333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B8">
        <w:rPr>
          <w:rFonts w:ascii="Times New Roman" w:eastAsia="Times New Roman" w:hAnsi="Times New Roman" w:cs="Times New Roman"/>
          <w:sz w:val="28"/>
          <w:szCs w:val="28"/>
        </w:rPr>
        <w:t xml:space="preserve">Профсоюзный комитет всегда был и есть организатор культурного досуга учителей. </w:t>
      </w:r>
      <w:r w:rsidR="00460250" w:rsidRPr="00586FB8">
        <w:rPr>
          <w:rFonts w:ascii="Times New Roman" w:eastAsia="Times New Roman" w:hAnsi="Times New Roman" w:cs="Times New Roman"/>
          <w:sz w:val="28"/>
          <w:szCs w:val="28"/>
        </w:rPr>
        <w:t>В традициях школы всегда были совместные встречи, различные праздники, знаменательные события личной жизни</w:t>
      </w:r>
      <w:r w:rsidR="00EA3330">
        <w:rPr>
          <w:rFonts w:ascii="Times New Roman" w:eastAsia="Times New Roman" w:hAnsi="Times New Roman" w:cs="Times New Roman"/>
          <w:sz w:val="28"/>
          <w:szCs w:val="28"/>
        </w:rPr>
        <w:t xml:space="preserve"> членов профсоюза, </w:t>
      </w:r>
      <w:r w:rsidR="00EA3330" w:rsidRPr="00586FB8">
        <w:rPr>
          <w:rFonts w:ascii="Times New Roman" w:eastAsia="Times New Roman" w:hAnsi="Times New Roman" w:cs="Times New Roman"/>
          <w:sz w:val="28"/>
          <w:szCs w:val="28"/>
        </w:rPr>
        <w:t>встречи с ветеранами войны, поздравления детей членов профсоюза с новым годом с вручением новогодних подарков детям, ежегодно проводятся конкурсы «Учитель года». </w:t>
      </w:r>
    </w:p>
    <w:p w:rsidR="00460250" w:rsidRDefault="00460250" w:rsidP="0046025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B8">
        <w:rPr>
          <w:rFonts w:ascii="Times New Roman" w:eastAsia="Times New Roman" w:hAnsi="Times New Roman" w:cs="Times New Roman"/>
          <w:sz w:val="28"/>
          <w:szCs w:val="28"/>
        </w:rPr>
        <w:t>Ощутима была помощь коллег и в тяжёлые моменты жизни. Моральная и материальная поддержка помогала справиться с невзгодами, выпавшими на плечи коллег. По инициативе профсоюзного комитета лучшие учителя школы награжда</w:t>
      </w:r>
      <w:r w:rsidRPr="00586F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лись почётными грамотами. Нынешний профсоюзный комитет продолжает лучшие традиции школы. </w:t>
      </w:r>
    </w:p>
    <w:p w:rsidR="007B1B29" w:rsidRDefault="00460250" w:rsidP="007B1B2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B8">
        <w:rPr>
          <w:rFonts w:ascii="Times New Roman" w:eastAsia="Times New Roman" w:hAnsi="Times New Roman" w:cs="Times New Roman"/>
          <w:sz w:val="28"/>
          <w:szCs w:val="28"/>
        </w:rPr>
        <w:t>Основными целями профсоюзной организации является представи</w:t>
      </w:r>
      <w:r w:rsidRPr="00586FB8">
        <w:rPr>
          <w:rFonts w:ascii="Times New Roman" w:eastAsia="Times New Roman" w:hAnsi="Times New Roman" w:cs="Times New Roman"/>
          <w:sz w:val="28"/>
          <w:szCs w:val="28"/>
        </w:rPr>
        <w:softHyphen/>
        <w:t>тельство и защита социально  трудовых прав и професс</w:t>
      </w:r>
      <w:r w:rsidR="00EA3330">
        <w:rPr>
          <w:rFonts w:ascii="Times New Roman" w:eastAsia="Times New Roman" w:hAnsi="Times New Roman" w:cs="Times New Roman"/>
          <w:sz w:val="28"/>
          <w:szCs w:val="28"/>
        </w:rPr>
        <w:t>иональных инте</w:t>
      </w:r>
      <w:r w:rsidR="00EA333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ресов Профсоюза. </w:t>
      </w:r>
      <w:r w:rsidR="00EA3330" w:rsidRPr="00B177A7">
        <w:rPr>
          <w:rFonts w:ascii="Times New Roman" w:eastAsia="Times New Roman" w:hAnsi="Times New Roman" w:cs="Times New Roman"/>
          <w:sz w:val="28"/>
          <w:szCs w:val="28"/>
        </w:rPr>
        <w:t xml:space="preserve">Между администрацией школы, трудовым коллективом, профсоюзной организацией заключен коллективный договор для защиты прав работников. Основное внимание уделяется заключению трудовых договоров с работниками. Профком утверждает структуру профсоюзной организации, анализирует состояние дел в организации.  Профком строит свою работу на основе плана работы, который утверждается на общем собрании. </w:t>
      </w:r>
    </w:p>
    <w:p w:rsidR="007B1B29" w:rsidRPr="00586FB8" w:rsidRDefault="007B1B29" w:rsidP="007B1B2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B8">
        <w:rPr>
          <w:rFonts w:ascii="Times New Roman" w:eastAsia="Times New Roman" w:hAnsi="Times New Roman" w:cs="Times New Roman"/>
          <w:sz w:val="28"/>
          <w:szCs w:val="28"/>
        </w:rPr>
        <w:t>Профсоюзная организация школы имеет следующую документацию:</w:t>
      </w:r>
    </w:p>
    <w:p w:rsidR="007B1B29" w:rsidRPr="00586FB8" w:rsidRDefault="007B1B29" w:rsidP="007B1B2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B8">
        <w:rPr>
          <w:rFonts w:ascii="Times New Roman" w:eastAsia="Times New Roman" w:hAnsi="Times New Roman" w:cs="Times New Roman"/>
          <w:sz w:val="28"/>
          <w:szCs w:val="28"/>
        </w:rPr>
        <w:t>- Устав Профсоюза работников народного образования и науки РФ.</w:t>
      </w:r>
    </w:p>
    <w:p w:rsidR="007B1B29" w:rsidRDefault="007B1B29" w:rsidP="007B1B2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B8">
        <w:rPr>
          <w:rFonts w:ascii="Times New Roman" w:eastAsia="Times New Roman" w:hAnsi="Times New Roman" w:cs="Times New Roman"/>
          <w:sz w:val="28"/>
          <w:szCs w:val="28"/>
        </w:rPr>
        <w:t xml:space="preserve">-Трудовой кодекс РФ, Законы РФ «Об образовании», «Об охране труда», </w:t>
      </w:r>
    </w:p>
    <w:p w:rsidR="007B1B29" w:rsidRPr="00586FB8" w:rsidRDefault="007B1B29" w:rsidP="007B1B2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B8">
        <w:rPr>
          <w:rFonts w:ascii="Times New Roman" w:eastAsia="Times New Roman" w:hAnsi="Times New Roman" w:cs="Times New Roman"/>
          <w:sz w:val="28"/>
          <w:szCs w:val="28"/>
        </w:rPr>
        <w:t>- Положение о первичной профсоюзной организации.</w:t>
      </w:r>
    </w:p>
    <w:p w:rsidR="007B1B29" w:rsidRPr="00586FB8" w:rsidRDefault="007B1B29" w:rsidP="007B1B2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B8">
        <w:rPr>
          <w:rFonts w:ascii="Times New Roman" w:eastAsia="Times New Roman" w:hAnsi="Times New Roman" w:cs="Times New Roman"/>
          <w:sz w:val="28"/>
          <w:szCs w:val="28"/>
        </w:rPr>
        <w:t>- Коллективный договор с приложениями.</w:t>
      </w:r>
    </w:p>
    <w:p w:rsidR="007B1B29" w:rsidRPr="00586FB8" w:rsidRDefault="007B1B29" w:rsidP="007B1B2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B8">
        <w:rPr>
          <w:rFonts w:ascii="Times New Roman" w:eastAsia="Times New Roman" w:hAnsi="Times New Roman" w:cs="Times New Roman"/>
          <w:sz w:val="28"/>
          <w:szCs w:val="28"/>
        </w:rPr>
        <w:t>- Список членов профсоюзной организации.</w:t>
      </w:r>
    </w:p>
    <w:p w:rsidR="007B1B29" w:rsidRPr="00586FB8" w:rsidRDefault="007B1B29" w:rsidP="007B1B2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B8">
        <w:rPr>
          <w:rFonts w:ascii="Times New Roman" w:eastAsia="Times New Roman" w:hAnsi="Times New Roman" w:cs="Times New Roman"/>
          <w:sz w:val="28"/>
          <w:szCs w:val="28"/>
        </w:rPr>
        <w:t>- Список детей членов профсоюза.</w:t>
      </w:r>
    </w:p>
    <w:p w:rsidR="007B1B29" w:rsidRPr="00586FB8" w:rsidRDefault="007B1B29" w:rsidP="007B1B2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План работы</w:t>
      </w:r>
      <w:r w:rsidRPr="00586FB8">
        <w:rPr>
          <w:rFonts w:ascii="Times New Roman" w:eastAsia="Times New Roman" w:hAnsi="Times New Roman" w:cs="Times New Roman"/>
          <w:sz w:val="28"/>
          <w:szCs w:val="28"/>
        </w:rPr>
        <w:t xml:space="preserve"> профсоюзной организации.</w:t>
      </w:r>
    </w:p>
    <w:p w:rsidR="007B1B29" w:rsidRPr="00586FB8" w:rsidRDefault="007B1B29" w:rsidP="007B1B2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B8">
        <w:rPr>
          <w:rFonts w:ascii="Times New Roman" w:eastAsia="Times New Roman" w:hAnsi="Times New Roman" w:cs="Times New Roman"/>
          <w:sz w:val="28"/>
          <w:szCs w:val="28"/>
        </w:rPr>
        <w:t>- Профсоюзные документы вышестоящих организаций.</w:t>
      </w:r>
    </w:p>
    <w:p w:rsidR="00EA3330" w:rsidRDefault="007B1B29" w:rsidP="007B1B2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B8">
        <w:rPr>
          <w:rFonts w:ascii="Times New Roman" w:eastAsia="Times New Roman" w:hAnsi="Times New Roman" w:cs="Times New Roman"/>
          <w:sz w:val="28"/>
          <w:szCs w:val="28"/>
        </w:rPr>
        <w:t>- Протоколы заседаний профкома и профсоюзных собраний.</w:t>
      </w:r>
    </w:p>
    <w:p w:rsidR="007B1B29" w:rsidRDefault="007B1B29" w:rsidP="00EA333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B29" w:rsidRDefault="007B1B29" w:rsidP="00EA333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330" w:rsidRDefault="00EA3330" w:rsidP="00EA333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7A7">
        <w:rPr>
          <w:rFonts w:ascii="Times New Roman" w:eastAsia="Times New Roman" w:hAnsi="Times New Roman" w:cs="Times New Roman"/>
          <w:sz w:val="28"/>
          <w:szCs w:val="28"/>
        </w:rPr>
        <w:t xml:space="preserve">Профком совместно с администрацией рассматривает вопросы премирования работников. </w:t>
      </w:r>
    </w:p>
    <w:p w:rsidR="00EA3330" w:rsidRPr="007B1B29" w:rsidRDefault="00EA3330" w:rsidP="007B1B29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B29">
        <w:rPr>
          <w:rFonts w:ascii="Times New Roman" w:eastAsia="Times New Roman" w:hAnsi="Times New Roman" w:cs="Times New Roman"/>
          <w:sz w:val="28"/>
          <w:szCs w:val="28"/>
        </w:rPr>
        <w:lastRenderedPageBreak/>
        <w:t>Между администрацией школы и профкомом заключены  соглашение и коллективный договор, в которых предусмотрены дополнительные меры социальной защиты работников:</w:t>
      </w:r>
    </w:p>
    <w:p w:rsidR="00EA3330" w:rsidRPr="007B1B29" w:rsidRDefault="00EA3330" w:rsidP="007B1B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B1B29">
        <w:rPr>
          <w:rFonts w:ascii="Times New Roman" w:eastAsia="Times New Roman" w:hAnsi="Times New Roman" w:cs="Times New Roman"/>
          <w:sz w:val="28"/>
          <w:szCs w:val="28"/>
        </w:rPr>
        <w:t>• право на льготы при проведении аттестации,</w:t>
      </w:r>
    </w:p>
    <w:p w:rsidR="00EA3330" w:rsidRPr="007B1B29" w:rsidRDefault="00EA3330" w:rsidP="007B1B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B1B29">
        <w:rPr>
          <w:rFonts w:ascii="Times New Roman" w:eastAsia="Times New Roman" w:hAnsi="Times New Roman" w:cs="Times New Roman"/>
          <w:sz w:val="28"/>
          <w:szCs w:val="28"/>
        </w:rPr>
        <w:t>• повышение квалификации</w:t>
      </w:r>
    </w:p>
    <w:p w:rsidR="00EA3330" w:rsidRPr="007B1B29" w:rsidRDefault="00EA3330" w:rsidP="007B1B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B1B29">
        <w:rPr>
          <w:rFonts w:ascii="Times New Roman" w:eastAsia="Times New Roman" w:hAnsi="Times New Roman" w:cs="Times New Roman"/>
          <w:sz w:val="28"/>
          <w:szCs w:val="28"/>
        </w:rPr>
        <w:t>• дополнительный отпуск сроком до одного года</w:t>
      </w:r>
    </w:p>
    <w:p w:rsidR="007B1B29" w:rsidRPr="007B1B29" w:rsidRDefault="00EA3330" w:rsidP="007B1B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B1B29">
        <w:rPr>
          <w:rFonts w:ascii="Times New Roman" w:eastAsia="Times New Roman" w:hAnsi="Times New Roman" w:cs="Times New Roman"/>
          <w:sz w:val="28"/>
          <w:szCs w:val="28"/>
        </w:rPr>
        <w:t>• предоставление санаторно-курортного лечения для взрослых работников и членов их семей (детей)</w:t>
      </w:r>
      <w:r w:rsidR="007B1B29" w:rsidRPr="007B1B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0250" w:rsidRPr="007B1B29" w:rsidRDefault="00460250" w:rsidP="007B1B29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B29">
        <w:rPr>
          <w:rFonts w:ascii="Times New Roman" w:eastAsia="Times New Roman" w:hAnsi="Times New Roman" w:cs="Times New Roman"/>
          <w:sz w:val="28"/>
          <w:szCs w:val="28"/>
        </w:rPr>
        <w:t>В школе эстетически оформлен и оснащён современными стендами по охране труда и по безопасности жизнедеятельности кабинет ОБЖ, в ко</w:t>
      </w:r>
      <w:r w:rsidRPr="007B1B29">
        <w:rPr>
          <w:rFonts w:ascii="Times New Roman" w:eastAsia="Times New Roman" w:hAnsi="Times New Roman" w:cs="Times New Roman"/>
          <w:sz w:val="28"/>
          <w:szCs w:val="28"/>
        </w:rPr>
        <w:softHyphen/>
        <w:t>тором проводятся занятия не только для ребят, но и инструктажи по тех</w:t>
      </w:r>
      <w:r w:rsidRPr="007B1B29">
        <w:rPr>
          <w:rFonts w:ascii="Times New Roman" w:eastAsia="Times New Roman" w:hAnsi="Times New Roman" w:cs="Times New Roman"/>
          <w:sz w:val="28"/>
          <w:szCs w:val="28"/>
        </w:rPr>
        <w:softHyphen/>
        <w:t>нике безопасности для работников школы.</w:t>
      </w:r>
    </w:p>
    <w:p w:rsidR="00460250" w:rsidRPr="00586FB8" w:rsidRDefault="00460250" w:rsidP="00EA333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86FB8">
        <w:rPr>
          <w:rFonts w:ascii="Times New Roman" w:eastAsia="Times New Roman" w:hAnsi="Times New Roman" w:cs="Times New Roman"/>
          <w:sz w:val="28"/>
          <w:szCs w:val="28"/>
        </w:rPr>
        <w:t xml:space="preserve"> здании школы имеетс</w:t>
      </w:r>
      <w:r w:rsidR="007B1B29">
        <w:rPr>
          <w:rFonts w:ascii="Times New Roman" w:eastAsia="Times New Roman" w:hAnsi="Times New Roman" w:cs="Times New Roman"/>
          <w:sz w:val="28"/>
          <w:szCs w:val="28"/>
        </w:rPr>
        <w:t>я план эвакуации</w:t>
      </w:r>
      <w:r w:rsidRPr="00586FB8">
        <w:rPr>
          <w:rFonts w:ascii="Times New Roman" w:eastAsia="Times New Roman" w:hAnsi="Times New Roman" w:cs="Times New Roman"/>
          <w:sz w:val="28"/>
          <w:szCs w:val="28"/>
        </w:rPr>
        <w:t>, в фойе оформлен уголок по правилам дорожного движения, в кабинетах физики, химии, биологии, технологии, обслуживающего труда, информатики, спортивном зале, а также в коридорах имеются инструкции по технике безопасно</w:t>
      </w:r>
      <w:r w:rsidR="00EA3330">
        <w:rPr>
          <w:rFonts w:ascii="Times New Roman" w:eastAsia="Times New Roman" w:hAnsi="Times New Roman" w:cs="Times New Roman"/>
          <w:sz w:val="28"/>
          <w:szCs w:val="28"/>
        </w:rPr>
        <w:t>сти. Оформлены уголки</w:t>
      </w:r>
      <w:r w:rsidRPr="00586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330">
        <w:rPr>
          <w:rFonts w:ascii="Times New Roman" w:eastAsia="Times New Roman" w:hAnsi="Times New Roman" w:cs="Times New Roman"/>
          <w:sz w:val="28"/>
          <w:szCs w:val="28"/>
        </w:rPr>
        <w:t xml:space="preserve">по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с телефонами экстренной помощи.</w:t>
      </w:r>
    </w:p>
    <w:p w:rsidR="00460250" w:rsidRPr="00586FB8" w:rsidRDefault="00460250" w:rsidP="0046025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2C">
        <w:rPr>
          <w:rFonts w:ascii="Times New Roman" w:eastAsia="Times New Roman" w:hAnsi="Times New Roman" w:cs="Times New Roman"/>
          <w:sz w:val="28"/>
          <w:szCs w:val="28"/>
        </w:rPr>
        <w:t>В школе работает уполномоченный по охране труда у</w:t>
      </w:r>
      <w:r w:rsidR="00227B70">
        <w:rPr>
          <w:rFonts w:ascii="Times New Roman" w:eastAsia="Times New Roman" w:hAnsi="Times New Roman" w:cs="Times New Roman"/>
          <w:sz w:val="28"/>
          <w:szCs w:val="28"/>
        </w:rPr>
        <w:t xml:space="preserve">читель </w:t>
      </w:r>
      <w:proofErr w:type="spellStart"/>
      <w:r w:rsidR="00227B70">
        <w:rPr>
          <w:rFonts w:ascii="Times New Roman" w:eastAsia="Times New Roman" w:hAnsi="Times New Roman" w:cs="Times New Roman"/>
          <w:sz w:val="28"/>
          <w:szCs w:val="28"/>
        </w:rPr>
        <w:t>Недвига</w:t>
      </w:r>
      <w:proofErr w:type="spellEnd"/>
      <w:r w:rsidR="00227B70">
        <w:rPr>
          <w:rFonts w:ascii="Times New Roman" w:eastAsia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1E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7B70">
        <w:rPr>
          <w:rFonts w:ascii="Times New Roman" w:eastAsia="Times New Roman" w:hAnsi="Times New Roman" w:cs="Times New Roman"/>
          <w:sz w:val="28"/>
          <w:szCs w:val="28"/>
        </w:rPr>
        <w:t xml:space="preserve"> которая</w:t>
      </w:r>
      <w:r w:rsidRPr="00586FB8">
        <w:rPr>
          <w:rFonts w:ascii="Times New Roman" w:eastAsia="Times New Roman" w:hAnsi="Times New Roman" w:cs="Times New Roman"/>
          <w:sz w:val="28"/>
          <w:szCs w:val="28"/>
        </w:rPr>
        <w:t xml:space="preserve"> проводит не только инструктажи п</w:t>
      </w:r>
      <w:r w:rsidR="007B1B29">
        <w:rPr>
          <w:rFonts w:ascii="Times New Roman" w:eastAsia="Times New Roman" w:hAnsi="Times New Roman" w:cs="Times New Roman"/>
          <w:sz w:val="28"/>
          <w:szCs w:val="28"/>
        </w:rPr>
        <w:t>о технике безопасности,</w:t>
      </w:r>
      <w:r w:rsidRPr="00586FB8">
        <w:rPr>
          <w:rFonts w:ascii="Times New Roman" w:eastAsia="Times New Roman" w:hAnsi="Times New Roman" w:cs="Times New Roman"/>
          <w:sz w:val="28"/>
          <w:szCs w:val="28"/>
        </w:rPr>
        <w:t xml:space="preserve"> по охране</w:t>
      </w:r>
      <w:r w:rsidR="00EA3330">
        <w:rPr>
          <w:rFonts w:ascii="Times New Roman" w:eastAsia="Times New Roman" w:hAnsi="Times New Roman" w:cs="Times New Roman"/>
          <w:sz w:val="28"/>
          <w:szCs w:val="28"/>
        </w:rPr>
        <w:t xml:space="preserve"> труда, но и </w:t>
      </w:r>
      <w:r w:rsidRPr="00586FB8">
        <w:rPr>
          <w:rFonts w:ascii="Times New Roman" w:eastAsia="Times New Roman" w:hAnsi="Times New Roman" w:cs="Times New Roman"/>
          <w:sz w:val="28"/>
          <w:szCs w:val="28"/>
        </w:rPr>
        <w:t xml:space="preserve"> разъяснительную работу в коллективе по охране труда.</w:t>
      </w:r>
    </w:p>
    <w:p w:rsidR="007B1B29" w:rsidRDefault="00460250" w:rsidP="007B1B2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B8">
        <w:rPr>
          <w:rFonts w:ascii="Times New Roman" w:eastAsia="Times New Roman" w:hAnsi="Times New Roman" w:cs="Times New Roman"/>
          <w:sz w:val="28"/>
          <w:szCs w:val="28"/>
        </w:rPr>
        <w:t>Наша п</w:t>
      </w:r>
      <w:r w:rsidR="00EA3330">
        <w:rPr>
          <w:rFonts w:ascii="Times New Roman" w:eastAsia="Times New Roman" w:hAnsi="Times New Roman" w:cs="Times New Roman"/>
          <w:sz w:val="28"/>
          <w:szCs w:val="28"/>
        </w:rPr>
        <w:t>рофсоюзная организация проделывает</w:t>
      </w:r>
      <w:r w:rsidRPr="00586FB8">
        <w:rPr>
          <w:rFonts w:ascii="Times New Roman" w:eastAsia="Times New Roman" w:hAnsi="Times New Roman" w:cs="Times New Roman"/>
          <w:sz w:val="28"/>
          <w:szCs w:val="28"/>
        </w:rPr>
        <w:t xml:space="preserve"> большую работу по подготов</w:t>
      </w:r>
      <w:r w:rsidRPr="00586FB8">
        <w:rPr>
          <w:rFonts w:ascii="Times New Roman" w:eastAsia="Times New Roman" w:hAnsi="Times New Roman" w:cs="Times New Roman"/>
          <w:sz w:val="28"/>
          <w:szCs w:val="28"/>
        </w:rPr>
        <w:softHyphen/>
        <w:t>ке доку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ментов для выплаты </w:t>
      </w:r>
      <w:r w:rsidRPr="00586FB8">
        <w:rPr>
          <w:rFonts w:ascii="Times New Roman" w:eastAsia="Times New Roman" w:hAnsi="Times New Roman" w:cs="Times New Roman"/>
          <w:sz w:val="28"/>
          <w:szCs w:val="28"/>
        </w:rPr>
        <w:t xml:space="preserve"> по коммунальным льготам</w:t>
      </w:r>
      <w:r w:rsidR="00EA333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педагогическому составу профсоюза</w:t>
      </w:r>
      <w:r w:rsidRPr="00586FB8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7B1B29" w:rsidRDefault="007B1B29" w:rsidP="007B1B2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7A7">
        <w:rPr>
          <w:rFonts w:ascii="Times New Roman" w:eastAsia="Times New Roman" w:hAnsi="Times New Roman" w:cs="Times New Roman"/>
          <w:sz w:val="28"/>
          <w:szCs w:val="28"/>
        </w:rPr>
        <w:t>Не оставлены без внимания неработающие пенсионеры. Профком поздравляет их с праздниками, приглашает на проводимые мероприятия.</w:t>
      </w:r>
    </w:p>
    <w:p w:rsidR="007B1B29" w:rsidRPr="007B1B29" w:rsidRDefault="007B1B29" w:rsidP="007B1B2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7A7">
        <w:rPr>
          <w:rFonts w:ascii="Times New Roman" w:eastAsia="Times New Roman" w:hAnsi="Times New Roman" w:cs="Times New Roman"/>
          <w:sz w:val="28"/>
          <w:szCs w:val="28"/>
        </w:rPr>
        <w:t>Работа  с членами профсоюза направлена на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духовных интересов и пропаганд</w:t>
      </w:r>
      <w:r w:rsidRPr="00B177A7">
        <w:rPr>
          <w:rFonts w:ascii="Times New Roman" w:eastAsia="Times New Roman" w:hAnsi="Times New Roman" w:cs="Times New Roman"/>
          <w:sz w:val="28"/>
          <w:szCs w:val="28"/>
        </w:rPr>
        <w:t>у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B29" w:rsidRDefault="007B1B29" w:rsidP="004602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B70" w:rsidRDefault="00227B70" w:rsidP="004602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B70" w:rsidRDefault="00227B70" w:rsidP="004602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B70" w:rsidRDefault="00227B70" w:rsidP="004602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B70" w:rsidRDefault="00227B70" w:rsidP="004602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B70" w:rsidRDefault="00227B70" w:rsidP="004602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B70" w:rsidRDefault="00227B70" w:rsidP="004602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B70" w:rsidRDefault="00227B70" w:rsidP="004602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B70" w:rsidRDefault="00227B70" w:rsidP="004602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B70" w:rsidRDefault="00227B70" w:rsidP="004602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B70" w:rsidRDefault="00227B70" w:rsidP="004602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B70" w:rsidRDefault="00227B70" w:rsidP="004602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B70" w:rsidRDefault="00227B70" w:rsidP="004602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B70" w:rsidRDefault="00227B70" w:rsidP="004602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B70" w:rsidRDefault="00227B70" w:rsidP="004602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B70" w:rsidRDefault="00227B70" w:rsidP="004602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B70" w:rsidRDefault="00227B70" w:rsidP="004602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B70" w:rsidRDefault="00227B70" w:rsidP="004602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8A6" w:rsidRDefault="001968A6" w:rsidP="007B1B2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</w:t>
      </w:r>
      <w:bookmarkStart w:id="0" w:name="_GoBack"/>
      <w:bookmarkEnd w:id="0"/>
      <w:r w:rsidR="00227B70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EA3330" w:rsidRPr="00EA333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профсоюзного комитета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Калитвенской СОШ </w:t>
      </w:r>
    </w:p>
    <w:p w:rsidR="00460250" w:rsidRDefault="00EA3330" w:rsidP="007B1B2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330">
        <w:rPr>
          <w:rFonts w:ascii="Times New Roman" w:eastAsia="Times New Roman" w:hAnsi="Times New Roman" w:cs="Times New Roman"/>
          <w:b/>
          <w:sz w:val="28"/>
          <w:szCs w:val="28"/>
        </w:rPr>
        <w:t xml:space="preserve"> на</w:t>
      </w:r>
      <w:r w:rsidR="00227B70">
        <w:rPr>
          <w:rFonts w:ascii="Times New Roman" w:eastAsia="Times New Roman" w:hAnsi="Times New Roman" w:cs="Times New Roman"/>
          <w:b/>
          <w:sz w:val="28"/>
          <w:szCs w:val="28"/>
        </w:rPr>
        <w:t xml:space="preserve"> 2017-2018</w:t>
      </w:r>
      <w:r w:rsidRPr="00EA333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7B1B29" w:rsidRPr="00EA3330" w:rsidRDefault="007B1B29" w:rsidP="00EA3330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8080"/>
      </w:tblGrid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Pr="007B1B2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приёме учреждения к новому учебному году</w:t>
            </w: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Согласование с администрацией тарификации, перераспределения учебной нагрузки, доплат и надбавок работникам школы</w:t>
            </w: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профсоюзного уголка</w:t>
            </w: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членов профсоюза о решениях вышестоящих профсоюзных органов</w:t>
            </w: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8080" w:type="dxa"/>
            <w:hideMark/>
          </w:tcPr>
          <w:p w:rsid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вновь принятых сотрудников с правильностью оформления трудовых правоотношений. Проведение работы по их вовлечению в профсоюз</w:t>
            </w:r>
          </w:p>
          <w:p w:rsidR="007B1B29" w:rsidRPr="007B1B29" w:rsidRDefault="007B1B29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контроля за прохождением сотрудниками школы медицинских осмотров</w:t>
            </w: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Чествование юбиляров (60, 55, 50, 45, 40, 35, 30, 25 лет)</w:t>
            </w: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материальной помощи, документов на оздоровительные путёвки</w:t>
            </w: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правильности оформления и оплаты больничных листов</w:t>
            </w: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проведение праздника, посвящённого Дню учителя</w:t>
            </w: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Поздравление ветеранов педагогического труда с профессиональным праздником и декадой пожилого человека. Чаепитие</w:t>
            </w: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Профсоюзное собрание «За достойный труд»</w:t>
            </w: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детей сотрудников новогодними подарками</w:t>
            </w: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проведение новогодних праздников</w:t>
            </w: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состояния теплового режима школы</w:t>
            </w: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Рейд по учебным кабинетам, мастерским с целью анализа состояния охраны труда и </w:t>
            </w:r>
            <w:proofErr w:type="spellStart"/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учителей и учащихся</w:t>
            </w: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обращения</w:t>
            </w:r>
          </w:p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 с членами профсоюза беседы по правовым вопросам</w:t>
            </w: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ведения и содержания трудовых книжек</w:t>
            </w: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</w:t>
            </w:r>
            <w:proofErr w:type="gramStart"/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огонька ,</w:t>
            </w:r>
            <w:proofErr w:type="gramEnd"/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посвященного « Дню Защитников Отечества» и «Международному женскому дню»</w:t>
            </w: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Участие в акции «Свеча памяти»</w:t>
            </w: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Октябрь, </w:t>
            </w: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апрель, май</w:t>
            </w: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Субботники по уборке территории</w:t>
            </w: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Декабрь, март</w:t>
            </w: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фиточаёв</w:t>
            </w:r>
            <w:proofErr w:type="spellEnd"/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состояния учебных кабинетов на конец учебного года</w:t>
            </w: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профсоюзной странички на сайте школы</w:t>
            </w: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2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конкурсе «Учитель года»</w:t>
            </w: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районных соревнованиях «Папа, мама, я- спортивная семья»</w:t>
            </w:r>
          </w:p>
        </w:tc>
      </w:tr>
      <w:tr w:rsidR="00460250" w:rsidRPr="007B1B29" w:rsidTr="007B1B29">
        <w:tc>
          <w:tcPr>
            <w:tcW w:w="594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82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 раз  в месяц</w:t>
            </w:r>
          </w:p>
        </w:tc>
        <w:tc>
          <w:tcPr>
            <w:tcW w:w="8080" w:type="dxa"/>
            <w:hideMark/>
          </w:tcPr>
          <w:p w:rsidR="00460250" w:rsidRPr="007B1B29" w:rsidRDefault="00460250" w:rsidP="007B1B2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1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Заседания ПК</w:t>
            </w:r>
          </w:p>
        </w:tc>
      </w:tr>
    </w:tbl>
    <w:p w:rsidR="007B1B29" w:rsidRDefault="007B1B29" w:rsidP="007B1B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1B29" w:rsidRDefault="007B1B29" w:rsidP="007B1B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1B29" w:rsidRPr="007B1B29" w:rsidRDefault="007B1B29" w:rsidP="007B1B2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профсоюзного комитета: ____________ И.М.Зорина</w:t>
      </w:r>
    </w:p>
    <w:p w:rsidR="00460250" w:rsidRPr="007B1B29" w:rsidRDefault="00460250" w:rsidP="007B1B29">
      <w:pPr>
        <w:rPr>
          <w:rFonts w:ascii="Times New Roman" w:hAnsi="Times New Roman" w:cs="Times New Roman"/>
          <w:sz w:val="32"/>
          <w:szCs w:val="32"/>
        </w:rPr>
      </w:pPr>
      <w:r>
        <w:br w:type="page"/>
      </w:r>
    </w:p>
    <w:p w:rsidR="00460250" w:rsidRDefault="00460250" w:rsidP="00460250">
      <w:pPr>
        <w:pStyle w:val="a7"/>
        <w:shd w:val="clear" w:color="auto" w:fill="FFFFFF"/>
        <w:spacing w:before="30" w:beforeAutospacing="0" w:after="30" w:afterAutospacing="0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lastRenderedPageBreak/>
        <w:t> </w:t>
      </w:r>
    </w:p>
    <w:p w:rsidR="00460250" w:rsidRPr="00586FB8" w:rsidRDefault="00460250" w:rsidP="00586FB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0F4" w:rsidRPr="00586FB8" w:rsidRDefault="004C00F4" w:rsidP="00586FB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86F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00F4" w:rsidRPr="004C00F4" w:rsidRDefault="004C00F4" w:rsidP="004C0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00F4" w:rsidRPr="004C00F4" w:rsidRDefault="004C00F4" w:rsidP="004C00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C00F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sectPr w:rsidR="004C00F4" w:rsidRPr="004C00F4" w:rsidSect="007B1B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86A0E"/>
    <w:multiLevelType w:val="multilevel"/>
    <w:tmpl w:val="4CBC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0F4"/>
    <w:rsid w:val="00053C3D"/>
    <w:rsid w:val="001968A6"/>
    <w:rsid w:val="00227B70"/>
    <w:rsid w:val="002A73F1"/>
    <w:rsid w:val="002F07DF"/>
    <w:rsid w:val="00391341"/>
    <w:rsid w:val="00460250"/>
    <w:rsid w:val="004C00F4"/>
    <w:rsid w:val="00586FB8"/>
    <w:rsid w:val="005A4E5C"/>
    <w:rsid w:val="007B1B29"/>
    <w:rsid w:val="00D11E2C"/>
    <w:rsid w:val="00E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06070-E9D6-4B2A-AFD1-893660B8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00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C00F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00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C00F4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4C00F4"/>
    <w:rPr>
      <w:color w:val="0000FF"/>
      <w:u w:val="single"/>
    </w:rPr>
  </w:style>
  <w:style w:type="character" w:customStyle="1" w:styleId="ulb-mid">
    <w:name w:val="ulb-mid"/>
    <w:basedOn w:val="a0"/>
    <w:rsid w:val="004C00F4"/>
  </w:style>
  <w:style w:type="character" w:customStyle="1" w:styleId="pbylsaya">
    <w:name w:val="pbylsaya"/>
    <w:basedOn w:val="a0"/>
    <w:rsid w:val="004C00F4"/>
  </w:style>
  <w:style w:type="paragraph" w:styleId="a4">
    <w:name w:val="Balloon Text"/>
    <w:basedOn w:val="a"/>
    <w:link w:val="a5"/>
    <w:uiPriority w:val="99"/>
    <w:semiHidden/>
    <w:unhideWhenUsed/>
    <w:rsid w:val="004C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0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86FB8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46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0250"/>
  </w:style>
  <w:style w:type="table" w:styleId="a8">
    <w:name w:val="Table Grid"/>
    <w:basedOn w:val="a1"/>
    <w:uiPriority w:val="59"/>
    <w:rsid w:val="004602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8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7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3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4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9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0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2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8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9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8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02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3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76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0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266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2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0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7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5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3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4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9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5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3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11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1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8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5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43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3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9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56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3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8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9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648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2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7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1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7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7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47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3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6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71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96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4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1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99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1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1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53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4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1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4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7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3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2017-12-19T19:08:00Z</dcterms:created>
  <dcterms:modified xsi:type="dcterms:W3CDTF">2017-12-19T19:08:00Z</dcterms:modified>
</cp:coreProperties>
</file>