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87" w:rsidRPr="00BD0563" w:rsidRDefault="000C087E" w:rsidP="00077C87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077C87" w:rsidRPr="00BD0563">
        <w:rPr>
          <w:rFonts w:ascii="Times New Roman" w:eastAsia="Times New Roman" w:hAnsi="Times New Roman" w:cs="Times New Roman"/>
          <w:sz w:val="28"/>
          <w:szCs w:val="28"/>
          <w:lang w:val="ru-RU"/>
        </w:rPr>
        <w:t>униципальное бюджетное общеобразовательное учреждение</w:t>
      </w:r>
    </w:p>
    <w:p w:rsidR="00077C87" w:rsidRPr="00BD0563" w:rsidRDefault="000C087E" w:rsidP="00077C87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Калитвенская</w:t>
      </w:r>
      <w:r w:rsidR="00077C87" w:rsidRPr="00BD05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сред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няя общеобразовательная школа </w:t>
      </w:r>
    </w:p>
    <w:p w:rsidR="00077C87" w:rsidRDefault="000C087E" w:rsidP="00077C87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Каменского района Р</w:t>
      </w:r>
      <w:r w:rsidR="00077C87" w:rsidRPr="00BD0563">
        <w:rPr>
          <w:rFonts w:ascii="Times New Roman" w:eastAsia="Times New Roman" w:hAnsi="Times New Roman" w:cs="Times New Roman"/>
          <w:sz w:val="28"/>
          <w:szCs w:val="28"/>
          <w:lang w:val="ru-RU"/>
        </w:rPr>
        <w:t>остовской области</w:t>
      </w:r>
    </w:p>
    <w:p w:rsidR="000C087E" w:rsidRDefault="000C087E" w:rsidP="000C0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C087E">
        <w:rPr>
          <w:rFonts w:ascii="Times New Roman" w:hAnsi="Times New Roman" w:cs="Times New Roman"/>
          <w:sz w:val="28"/>
          <w:szCs w:val="28"/>
          <w:lang w:val="ru-RU"/>
        </w:rPr>
        <w:t>(МБОУ Калитвенская СОШ)</w:t>
      </w:r>
    </w:p>
    <w:p w:rsidR="000C087E" w:rsidRDefault="000C087E" w:rsidP="000C0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77C87" w:rsidRPr="000C1021" w:rsidRDefault="000C1021" w:rsidP="000C1021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819400" cy="2381250"/>
            <wp:effectExtent l="19050" t="0" r="0" b="0"/>
            <wp:docPr id="7" name="Рисунок 7" descr="C:\Documents and Settings\Учитель\Local Settings\Temporary Internet Files\Content.Word\Копия Изображение 001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Учитель\Local Settings\Temporary Internet Files\Content.Word\Копия Изображение 001 00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C87" w:rsidRDefault="00077C87" w:rsidP="00077C8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77C87" w:rsidRPr="00BD0563" w:rsidRDefault="00077C87" w:rsidP="00077C87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D056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ПРОГРАММА </w:t>
      </w:r>
    </w:p>
    <w:p w:rsidR="00077C87" w:rsidRPr="00BD0563" w:rsidRDefault="00077C87" w:rsidP="00077C87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D056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ВНЕУРОЧНОЙ ДЕЯТЕЛЬНОСТИ</w:t>
      </w:r>
    </w:p>
    <w:p w:rsidR="00077C87" w:rsidRPr="00BD0563" w:rsidRDefault="00077C87" w:rsidP="00077C87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НАЧАЛЬНОГО ОБЩЕГО ОБРАЗОВАНИЯ</w:t>
      </w:r>
    </w:p>
    <w:p w:rsidR="00077C87" w:rsidRDefault="00077C87" w:rsidP="00077C8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77C87" w:rsidRDefault="00077C87" w:rsidP="00077C8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77C87" w:rsidRDefault="00077C87" w:rsidP="00077C8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77C87" w:rsidRDefault="00077C87" w:rsidP="00077C8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77C87" w:rsidRDefault="00077C87" w:rsidP="00077C8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77C87" w:rsidRDefault="00077C87" w:rsidP="00077C8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77C87" w:rsidRDefault="00077C87" w:rsidP="00077C8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77C87" w:rsidRDefault="00077C87" w:rsidP="00077C8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77C87" w:rsidRDefault="00077C87" w:rsidP="00077C8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77C87" w:rsidRDefault="00077C87" w:rsidP="00077C8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C087E" w:rsidRDefault="000C087E" w:rsidP="00077C8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C087E" w:rsidRDefault="000C087E" w:rsidP="00077C8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C087E" w:rsidRPr="00E43A2A" w:rsidRDefault="00077C87" w:rsidP="000C1021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43A2A">
        <w:rPr>
          <w:rFonts w:ascii="Times New Roman" w:eastAsia="Times New Roman" w:hAnsi="Times New Roman" w:cs="Times New Roman"/>
          <w:sz w:val="28"/>
          <w:szCs w:val="28"/>
          <w:lang w:val="ru-RU"/>
        </w:rPr>
        <w:t>201</w:t>
      </w:r>
      <w:r w:rsidR="00232A5A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E43A2A">
        <w:rPr>
          <w:rFonts w:ascii="Times New Roman" w:eastAsia="Times New Roman" w:hAnsi="Times New Roman" w:cs="Times New Roman"/>
          <w:sz w:val="28"/>
          <w:szCs w:val="28"/>
          <w:lang w:val="ru-RU"/>
        </w:rPr>
        <w:t>-201</w:t>
      </w:r>
      <w:r w:rsidR="00232A5A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E43A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учебный го</w:t>
      </w:r>
      <w:r w:rsidR="000C087E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</w:p>
    <w:p w:rsidR="00E1141E" w:rsidRDefault="00E1141E" w:rsidP="00077C8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077C87" w:rsidRPr="003A7FA9" w:rsidRDefault="00077C87" w:rsidP="00077C87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7FA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Содержание</w:t>
      </w:r>
    </w:p>
    <w:p w:rsidR="00077C87" w:rsidRPr="003A7FA9" w:rsidRDefault="00077C87" w:rsidP="00B36707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7FA9">
        <w:rPr>
          <w:rFonts w:ascii="Times New Roman" w:eastAsia="Times New Roman" w:hAnsi="Times New Roman" w:cs="Times New Roman"/>
          <w:sz w:val="28"/>
          <w:szCs w:val="28"/>
          <w:lang w:val="ru-RU"/>
        </w:rPr>
        <w:t>Стр.</w:t>
      </w:r>
    </w:p>
    <w:p w:rsidR="00077C87" w:rsidRPr="003A7FA9" w:rsidRDefault="00077C87" w:rsidP="00B36707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7FA9">
        <w:rPr>
          <w:rFonts w:ascii="Times New Roman" w:eastAsia="Times New Roman" w:hAnsi="Times New Roman" w:cs="Times New Roman"/>
          <w:sz w:val="28"/>
          <w:szCs w:val="28"/>
          <w:lang w:val="ru-RU"/>
        </w:rPr>
        <w:t>Пояснительная запи</w:t>
      </w:r>
      <w:r w:rsidR="00B36707">
        <w:rPr>
          <w:rFonts w:ascii="Times New Roman" w:eastAsia="Times New Roman" w:hAnsi="Times New Roman" w:cs="Times New Roman"/>
          <w:sz w:val="28"/>
          <w:szCs w:val="28"/>
          <w:lang w:val="ru-RU"/>
        </w:rPr>
        <w:t>ска ………………………………………………………..</w:t>
      </w:r>
      <w:r w:rsidRPr="003A7FA9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B36707">
        <w:rPr>
          <w:rFonts w:ascii="Times New Roman" w:eastAsia="Times New Roman" w:hAnsi="Times New Roman" w:cs="Times New Roman"/>
          <w:sz w:val="28"/>
          <w:szCs w:val="28"/>
          <w:lang w:val="ru-RU"/>
        </w:rPr>
        <w:t>-5</w:t>
      </w:r>
    </w:p>
    <w:p w:rsidR="00077C87" w:rsidRPr="003A7FA9" w:rsidRDefault="00077C87" w:rsidP="00B36707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7FA9">
        <w:rPr>
          <w:rFonts w:ascii="Times New Roman" w:eastAsia="Times New Roman" w:hAnsi="Times New Roman" w:cs="Times New Roman"/>
          <w:sz w:val="28"/>
          <w:szCs w:val="28"/>
          <w:lang w:val="ru-RU"/>
        </w:rPr>
        <w:t>1.Цели и задачи</w:t>
      </w:r>
      <w:r w:rsidR="00B36707">
        <w:rPr>
          <w:rFonts w:ascii="Times New Roman" w:eastAsia="Times New Roman" w:hAnsi="Times New Roman" w:cs="Times New Roman"/>
          <w:sz w:val="28"/>
          <w:szCs w:val="28"/>
          <w:lang w:val="ru-RU"/>
        </w:rPr>
        <w:t>…………………………………………………………………6-7</w:t>
      </w:r>
    </w:p>
    <w:p w:rsidR="00077C87" w:rsidRPr="003A7FA9" w:rsidRDefault="00077C87" w:rsidP="00B36707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7F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2.Ожидаемые результаты реализации </w:t>
      </w:r>
      <w:r w:rsidR="003A7FA9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программы……………………………</w:t>
      </w:r>
      <w:r w:rsidR="00B36707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</w:p>
    <w:p w:rsidR="00077C87" w:rsidRPr="003A7FA9" w:rsidRDefault="00077C87" w:rsidP="00B36707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7FA9">
        <w:rPr>
          <w:rFonts w:ascii="Times New Roman" w:eastAsia="Times New Roman" w:hAnsi="Times New Roman" w:cs="Times New Roman"/>
          <w:sz w:val="28"/>
          <w:szCs w:val="28"/>
          <w:lang w:val="ru-RU"/>
        </w:rPr>
        <w:t>3.Уровни воспитательных результатов</w:t>
      </w:r>
      <w:r w:rsidR="00B36707">
        <w:rPr>
          <w:rFonts w:ascii="Times New Roman" w:eastAsia="Times New Roman" w:hAnsi="Times New Roman" w:cs="Times New Roman"/>
          <w:sz w:val="28"/>
          <w:szCs w:val="28"/>
          <w:lang w:val="ru-RU"/>
        </w:rPr>
        <w:t>…………………………………………8</w:t>
      </w:r>
    </w:p>
    <w:p w:rsidR="00077C87" w:rsidRPr="003A7FA9" w:rsidRDefault="00077C87" w:rsidP="00B36707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7FA9">
        <w:rPr>
          <w:rFonts w:ascii="Times New Roman" w:eastAsia="Times New Roman" w:hAnsi="Times New Roman" w:cs="Times New Roman"/>
          <w:sz w:val="28"/>
          <w:szCs w:val="28"/>
          <w:lang w:val="ru-RU"/>
        </w:rPr>
        <w:t>4. Основные принципы организации внеурочной деятельности      учащихся</w:t>
      </w:r>
      <w:r w:rsidR="003A7F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..</w:t>
      </w:r>
      <w:r w:rsidR="00B36707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</w:p>
    <w:p w:rsidR="00077C87" w:rsidRPr="003A7FA9" w:rsidRDefault="00077C87" w:rsidP="00B36707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7FA9">
        <w:rPr>
          <w:rFonts w:ascii="Times New Roman" w:eastAsia="Times New Roman" w:hAnsi="Times New Roman" w:cs="Times New Roman"/>
          <w:sz w:val="28"/>
          <w:szCs w:val="28"/>
          <w:lang w:val="ru-RU"/>
        </w:rPr>
        <w:t>5. Участники прогр</w:t>
      </w:r>
      <w:r w:rsidR="00380AC9">
        <w:rPr>
          <w:rFonts w:ascii="Times New Roman" w:eastAsia="Times New Roman" w:hAnsi="Times New Roman" w:cs="Times New Roman"/>
          <w:sz w:val="28"/>
          <w:szCs w:val="28"/>
          <w:lang w:val="ru-RU"/>
        </w:rPr>
        <w:t>аммы………………………………………………………….</w:t>
      </w:r>
      <w:r w:rsidR="00B36707">
        <w:rPr>
          <w:rFonts w:ascii="Times New Roman" w:eastAsia="Times New Roman" w:hAnsi="Times New Roman" w:cs="Times New Roman"/>
          <w:sz w:val="28"/>
          <w:szCs w:val="28"/>
          <w:lang w:val="ru-RU"/>
        </w:rPr>
        <w:t>10</w:t>
      </w:r>
    </w:p>
    <w:p w:rsidR="00077C87" w:rsidRPr="003A7FA9" w:rsidRDefault="00077C87" w:rsidP="00B36707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7FA9">
        <w:rPr>
          <w:rFonts w:ascii="Times New Roman" w:eastAsia="Times New Roman" w:hAnsi="Times New Roman" w:cs="Times New Roman"/>
          <w:sz w:val="28"/>
          <w:szCs w:val="28"/>
          <w:lang w:val="ru-RU"/>
        </w:rPr>
        <w:t>6. Условия реализации программы…………</w:t>
      </w:r>
      <w:r w:rsidR="00380AC9">
        <w:rPr>
          <w:rFonts w:ascii="Times New Roman" w:eastAsia="Times New Roman" w:hAnsi="Times New Roman" w:cs="Times New Roman"/>
          <w:sz w:val="28"/>
          <w:szCs w:val="28"/>
          <w:lang w:val="ru-RU"/>
        </w:rPr>
        <w:t>…………………………………….</w:t>
      </w:r>
      <w:r w:rsidR="00B36707">
        <w:rPr>
          <w:rFonts w:ascii="Times New Roman" w:eastAsia="Times New Roman" w:hAnsi="Times New Roman" w:cs="Times New Roman"/>
          <w:sz w:val="28"/>
          <w:szCs w:val="28"/>
          <w:lang w:val="ru-RU"/>
        </w:rPr>
        <w:t>10</w:t>
      </w:r>
    </w:p>
    <w:p w:rsidR="00077C87" w:rsidRPr="003A7FA9" w:rsidRDefault="00077C87" w:rsidP="00B36707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7FA9">
        <w:rPr>
          <w:rFonts w:ascii="Times New Roman" w:eastAsia="Times New Roman" w:hAnsi="Times New Roman" w:cs="Times New Roman"/>
          <w:sz w:val="28"/>
          <w:szCs w:val="28"/>
          <w:lang w:val="ru-RU"/>
        </w:rPr>
        <w:t>7.Нормативная база организации внеуро</w:t>
      </w:r>
      <w:r w:rsidR="00380AC9">
        <w:rPr>
          <w:rFonts w:ascii="Times New Roman" w:eastAsia="Times New Roman" w:hAnsi="Times New Roman" w:cs="Times New Roman"/>
          <w:sz w:val="28"/>
          <w:szCs w:val="28"/>
          <w:lang w:val="ru-RU"/>
        </w:rPr>
        <w:t>чной деятельности …………………..</w:t>
      </w:r>
      <w:r w:rsidR="00B36707">
        <w:rPr>
          <w:rFonts w:ascii="Times New Roman" w:eastAsia="Times New Roman" w:hAnsi="Times New Roman" w:cs="Times New Roman"/>
          <w:sz w:val="28"/>
          <w:szCs w:val="28"/>
          <w:lang w:val="ru-RU"/>
        </w:rPr>
        <w:t>11</w:t>
      </w:r>
    </w:p>
    <w:p w:rsidR="00077C87" w:rsidRPr="003A7FA9" w:rsidRDefault="00077C87" w:rsidP="00B36707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7FA9">
        <w:rPr>
          <w:rFonts w:ascii="Times New Roman" w:eastAsia="Times New Roman" w:hAnsi="Times New Roman" w:cs="Times New Roman"/>
          <w:sz w:val="28"/>
          <w:szCs w:val="28"/>
          <w:lang w:val="ru-RU"/>
        </w:rPr>
        <w:t>8. Содержание пр</w:t>
      </w:r>
      <w:r w:rsidR="00380AC9">
        <w:rPr>
          <w:rFonts w:ascii="Times New Roman" w:eastAsia="Times New Roman" w:hAnsi="Times New Roman" w:cs="Times New Roman"/>
          <w:sz w:val="28"/>
          <w:szCs w:val="28"/>
          <w:lang w:val="ru-RU"/>
        </w:rPr>
        <w:t>ограммы………………………………………………………</w:t>
      </w:r>
      <w:r w:rsidR="00B36707">
        <w:rPr>
          <w:rFonts w:ascii="Times New Roman" w:eastAsia="Times New Roman" w:hAnsi="Times New Roman" w:cs="Times New Roman"/>
          <w:sz w:val="28"/>
          <w:szCs w:val="28"/>
          <w:lang w:val="ru-RU"/>
        </w:rPr>
        <w:t>..12</w:t>
      </w:r>
    </w:p>
    <w:p w:rsidR="00077C87" w:rsidRPr="003A7FA9" w:rsidRDefault="00077C87" w:rsidP="00B36707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7F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9. Основные задачи программ п</w:t>
      </w:r>
      <w:r w:rsidR="00B36707">
        <w:rPr>
          <w:rFonts w:ascii="Times New Roman" w:eastAsia="Times New Roman" w:hAnsi="Times New Roman" w:cs="Times New Roman"/>
          <w:sz w:val="28"/>
          <w:szCs w:val="28"/>
          <w:lang w:val="ru-RU"/>
        </w:rPr>
        <w:t>о направлениям……………………………</w:t>
      </w:r>
      <w:r w:rsidR="00380AC9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B36707">
        <w:rPr>
          <w:rFonts w:ascii="Times New Roman" w:eastAsia="Times New Roman" w:hAnsi="Times New Roman" w:cs="Times New Roman"/>
          <w:sz w:val="28"/>
          <w:szCs w:val="28"/>
          <w:lang w:val="ru-RU"/>
        </w:rPr>
        <w:t>3-15</w:t>
      </w:r>
    </w:p>
    <w:p w:rsidR="00077C87" w:rsidRPr="003A7FA9" w:rsidRDefault="00077C87" w:rsidP="00B36707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7FA9">
        <w:rPr>
          <w:rFonts w:ascii="Times New Roman" w:eastAsia="Times New Roman" w:hAnsi="Times New Roman" w:cs="Times New Roman"/>
          <w:sz w:val="28"/>
          <w:szCs w:val="28"/>
          <w:lang w:val="ru-RU"/>
        </w:rPr>
        <w:t>10.План - сетка распределения часов программ п</w:t>
      </w:r>
      <w:r w:rsidR="00E1141E">
        <w:rPr>
          <w:rFonts w:ascii="Times New Roman" w:eastAsia="Times New Roman" w:hAnsi="Times New Roman" w:cs="Times New Roman"/>
          <w:sz w:val="28"/>
          <w:szCs w:val="28"/>
          <w:lang w:val="ru-RU"/>
        </w:rPr>
        <w:t>о направлениям……………16</w:t>
      </w:r>
    </w:p>
    <w:p w:rsidR="00077C87" w:rsidRPr="00635865" w:rsidRDefault="00077C87" w:rsidP="00077C8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77C87" w:rsidRPr="00635865" w:rsidRDefault="00077C87" w:rsidP="00077C8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77C87" w:rsidRPr="00635865" w:rsidRDefault="00077C87" w:rsidP="00077C8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77C87" w:rsidRPr="00635865" w:rsidRDefault="00077C87" w:rsidP="00077C8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77C87" w:rsidRPr="00635865" w:rsidRDefault="00077C87" w:rsidP="00077C8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77C87" w:rsidRPr="00635865" w:rsidRDefault="00077C87" w:rsidP="00077C8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77C87" w:rsidRPr="00635865" w:rsidRDefault="00077C87" w:rsidP="00077C8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77C87" w:rsidRPr="00635865" w:rsidRDefault="00077C87" w:rsidP="00077C8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77C87" w:rsidRPr="00635865" w:rsidRDefault="00077C87" w:rsidP="00077C8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77C87" w:rsidRPr="00635865" w:rsidRDefault="00077C87" w:rsidP="00077C8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A7FA9" w:rsidRDefault="003A7FA9" w:rsidP="00380AC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1141E" w:rsidRDefault="00E1141E" w:rsidP="00380AC9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77C87" w:rsidRPr="00380AC9" w:rsidRDefault="00077C87" w:rsidP="00077C8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Пояснительная записка</w:t>
      </w:r>
    </w:p>
    <w:p w:rsidR="00077C87" w:rsidRPr="00380AC9" w:rsidRDefault="00077C87" w:rsidP="00077C87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Современные процессы, происходящие в жизни нашего общества, привели к процессу формирования и реализации современной модели образования, обеспечивающей повышение доступности качественного образования в соответствии с требованиями инновационного развития экономики, современными потребностями общества и каждого гражданина, определили новые подходы к содержанию образования.</w:t>
      </w:r>
    </w:p>
    <w:p w:rsidR="00077C87" w:rsidRPr="00380AC9" w:rsidRDefault="00077C87" w:rsidP="00077C87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Актуальность написания данной программы обусловлена тем, что, начиная с 2011-2012 учебного года, все образовательные учреждения РФ перешли на новые федеральные государственные образовательные стандарты. Согласно ФГОС нового поколения, успешность современного человека определяют ориентированность на знания и использование новых технологий, активная жизненная позиция, установка на рациональное использование своего времени и проектирование своего будущего, активное финансовое поведение, эффективное социальное сотрудничество, здоровый и безопасный образ жизни. Таким образом, внеурочная деятельность является неотъемлемой частью образовательного процесса в школе и позволяет реализовать требования федерального государственного образовательного стандарта (ФГОС) начального общего образования в полной мере. Особенностями данного компонента образовательного процесса являются предоставление обучающимся возможности широкого спектра занятий, направленных на их развитие; а так же самостоятельность образовательного учреждения в процессе наполнения внеурочной деятельности конкретным содержанием.</w:t>
      </w:r>
    </w:p>
    <w:p w:rsidR="00077C87" w:rsidRPr="00380AC9" w:rsidRDefault="00077C87" w:rsidP="00077C87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Наше образовательное учреждение самостоятельно выбирает направление внеурочной деятельности, определяет временные рамки (количество часов на определенный вид деятельности), формы и способы организации внеурочной деятельности.</w:t>
      </w:r>
    </w:p>
    <w:p w:rsidR="00077C87" w:rsidRPr="00380AC9" w:rsidRDefault="00077C87" w:rsidP="00077C87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</w:t>
      </w:r>
    </w:p>
    <w:p w:rsidR="00077C87" w:rsidRPr="00380AC9" w:rsidRDefault="00077C87" w:rsidP="00077C87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Занятия проводятся не только учителями начальных классов, но и узкими специалистами: учителем информатики, а также педагогом учреждения дополнительного образования.</w:t>
      </w:r>
    </w:p>
    <w:p w:rsidR="00077C87" w:rsidRPr="00380AC9" w:rsidRDefault="00077C87" w:rsidP="00077C87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Для организации внеурочной деятельности рекомендуется использовать различные формы. В нашей школе внеурочная деятельность организована в виде творческих объединений, учебных курсов. Занятия проводятся в разной форме: олимпиады, конкурсы, соревнования, поисковые исследования, общественно-полезные практики. Также к работе привлекаются учреждения дополнительного образования детей, учреждения культуры и спорта.   </w:t>
      </w:r>
    </w:p>
    <w:p w:rsidR="00077C87" w:rsidRPr="00380AC9" w:rsidRDefault="00077C87" w:rsidP="00077C87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В педагогике есть несколько определений понятия "внеурочная деятельность", но для себя мы определяем внеурочную деятельность как понятие, объединяющее все виды деятельности школьников (кроме учебной), в которых возможно и целесообразно решение задач их воспитания и социализации.</w:t>
      </w:r>
    </w:p>
    <w:p w:rsidR="00077C87" w:rsidRPr="00380AC9" w:rsidRDefault="00077C87" w:rsidP="00077C87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Воспитание </w:t>
      </w: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>- это управление процессом развития личности ребенка (человека) через создание благоприятных условий.</w:t>
      </w:r>
    </w:p>
    <w:p w:rsidR="00077C87" w:rsidRPr="00380AC9" w:rsidRDefault="00077C87" w:rsidP="00077C87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>Воспитание в образовательном учреждении - специально-организованное, научно и методически обеспеченное психолого-педагогическое сопровождение детей, подростков и молодежи с целью успешной социализации и жизненного самоопределения.</w:t>
      </w:r>
    </w:p>
    <w:p w:rsidR="00077C87" w:rsidRPr="00380AC9" w:rsidRDefault="00077C87" w:rsidP="00077C87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Социализация</w:t>
      </w: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это самоизменение человека в процессе усвоения и воспроизводства культуры на всех возрастных этапах.</w:t>
      </w:r>
    </w:p>
    <w:p w:rsidR="00077C87" w:rsidRPr="00380AC9" w:rsidRDefault="00077C87" w:rsidP="00077C87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Результат</w:t>
      </w: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это то, что стало непосредственным итогом участия школьника в деятельности.</w:t>
      </w:r>
    </w:p>
    <w:p w:rsidR="00077C87" w:rsidRPr="00380AC9" w:rsidRDefault="00077C87" w:rsidP="00077C87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Эффект </w:t>
      </w: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>- это последствия результата.</w:t>
      </w:r>
    </w:p>
    <w:p w:rsidR="00077C87" w:rsidRPr="00380AC9" w:rsidRDefault="00077C87" w:rsidP="00077C87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Воспитательный результат внеурочной деятельности</w:t>
      </w: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непосредственное духовно-нравственное приобретение ребенка благодаря его участию в том или ином виде деятельности.</w:t>
      </w:r>
    </w:p>
    <w:p w:rsidR="00077C87" w:rsidRPr="00380AC9" w:rsidRDefault="00077C87" w:rsidP="00077C87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Воспитательный эффект внеурочной деятельности</w:t>
      </w: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влияние (последствие) того или иного духовно-нравственного приобретения на процесс развития личности.</w:t>
      </w:r>
    </w:p>
    <w:p w:rsidR="00077C87" w:rsidRPr="00380AC9" w:rsidRDefault="00077C87" w:rsidP="00077C87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>Культурная практика - основная педагогическая единица внеурочной деятельности, представляющая собой организуемое педагогами и воспитанниками культурное событие, участие в котором помещает их в меняющиеся культурные среды, расширяет их опыт конструктивного, обучаемого, творческого поведения в культуре.</w:t>
      </w:r>
    </w:p>
    <w:p w:rsidR="00077C87" w:rsidRPr="00380AC9" w:rsidRDefault="00077C87" w:rsidP="00077C87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>Социальная практика - основная педагогическая единица внешкольной деятельности, представляющая собой педагогически моделируемую в реальных условиях общественно значимую задачу, участие в решении которой формирует у педагогов и воспитанников социальную компетентность и опыт конструктивного гражданского поведения.</w:t>
      </w:r>
    </w:p>
    <w:p w:rsidR="00077C87" w:rsidRPr="00380AC9" w:rsidRDefault="00077C87" w:rsidP="00077C87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>Дополнительная образовательная программа - неотъемлемая часть ООП ОУ, программа, направленная на реализацию потребностей и запросов обучающихся (воспитанников), реализуемая за рамками основных (базовых) образовательных программ.</w:t>
      </w:r>
    </w:p>
    <w:p w:rsidR="00077C87" w:rsidRPr="00380AC9" w:rsidRDefault="00077C87" w:rsidP="00077C8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77C87" w:rsidRPr="00380AC9" w:rsidRDefault="00077C87" w:rsidP="00077C8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77C87" w:rsidRPr="00380AC9" w:rsidRDefault="00077C87" w:rsidP="00077C8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77C87" w:rsidRPr="00380AC9" w:rsidRDefault="00077C87" w:rsidP="00077C8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77C87" w:rsidRPr="00380AC9" w:rsidRDefault="00077C87" w:rsidP="00077C8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77C87" w:rsidRPr="00380AC9" w:rsidRDefault="00077C87" w:rsidP="00077C8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77C87" w:rsidRPr="00380AC9" w:rsidRDefault="00077C87" w:rsidP="00077C8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77C87" w:rsidRDefault="00077C87" w:rsidP="00077C8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80AC9" w:rsidRDefault="00380AC9" w:rsidP="00077C8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80AC9" w:rsidRDefault="00380AC9" w:rsidP="00077C8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80AC9" w:rsidRDefault="00380AC9" w:rsidP="00077C8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80AC9" w:rsidRDefault="00380AC9" w:rsidP="00077C8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80AC9" w:rsidRDefault="00380AC9" w:rsidP="00077C8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80AC9" w:rsidRDefault="00380AC9" w:rsidP="00077C8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80AC9" w:rsidRDefault="00380AC9" w:rsidP="00077C8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80AC9" w:rsidRDefault="00380AC9" w:rsidP="00077C8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80AC9" w:rsidRDefault="00380AC9" w:rsidP="00077C8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80AC9" w:rsidRDefault="00380AC9" w:rsidP="00077C8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80AC9" w:rsidRDefault="00380AC9" w:rsidP="00077C8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80AC9" w:rsidRPr="00380AC9" w:rsidRDefault="00380AC9" w:rsidP="00077C8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77C87" w:rsidRPr="00380AC9" w:rsidRDefault="00077C87" w:rsidP="00077C8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1.Цели и задачи</w:t>
      </w:r>
    </w:p>
    <w:p w:rsidR="00077C87" w:rsidRPr="00380AC9" w:rsidRDefault="00077C87" w:rsidP="00077C87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Программа внеурочной  деятельности предназначена для создания в школе системы работы по внеурочной деятельности с возможностью выбора школьниками индивидуальной образовательной траектории и направлена на разностороннее развитие учащихся. Разностороннее развитие учащихся возможно только в том случае, если весь набор воспитательных технологий и методик работы с детьми создает условия для самореализации ребенка. Самореализации учащихся способствуют развитие у них познавательной мотивации и познавательного интереса, творческих способностей, умение находить необходимую информацию и т.д.</w:t>
      </w:r>
    </w:p>
    <w:p w:rsidR="00077C87" w:rsidRPr="00380AC9" w:rsidRDefault="00077C87" w:rsidP="00077C8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Главная </w:t>
      </w:r>
      <w:r w:rsidRPr="00380AC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цель внеурочной деятельности</w:t>
      </w: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>: создание условий для позитивного общения учащихся в школе и за ее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 деятельности на всех возрастных  этапах.</w:t>
      </w:r>
    </w:p>
    <w:p w:rsidR="00077C87" w:rsidRPr="00380AC9" w:rsidRDefault="00077C87" w:rsidP="00077C87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Реализация внеурочной деятельности в начальной школе позволяет решить ряд очень важных задач:</w:t>
      </w:r>
    </w:p>
    <w:p w:rsidR="00077C87" w:rsidRPr="00380AC9" w:rsidRDefault="00077C87" w:rsidP="00077C87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>использовать активные и творческие формы воспитательной работы;</w:t>
      </w:r>
    </w:p>
    <w:p w:rsidR="00077C87" w:rsidRPr="00380AC9" w:rsidRDefault="00077C87" w:rsidP="00077C87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>создавать кружки, клубы, секции с учетом интересов и потребностей</w:t>
      </w:r>
    </w:p>
    <w:p w:rsidR="00077C87" w:rsidRPr="00380AC9" w:rsidRDefault="00077C87" w:rsidP="00077C8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AC9">
        <w:rPr>
          <w:rFonts w:ascii="Times New Roman" w:eastAsia="Times New Roman" w:hAnsi="Times New Roman" w:cs="Times New Roman"/>
          <w:sz w:val="28"/>
          <w:szCs w:val="28"/>
        </w:rPr>
        <w:t>обучающихся;</w:t>
      </w:r>
    </w:p>
    <w:p w:rsidR="00077C87" w:rsidRPr="00380AC9" w:rsidRDefault="00077C87" w:rsidP="00077C87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>демонстрировать достижения учащихся в досуговой деятельности;</w:t>
      </w:r>
    </w:p>
    <w:p w:rsidR="00077C87" w:rsidRPr="00380AC9" w:rsidRDefault="00077C87" w:rsidP="00077C87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>воспитывать силу воли, терпение при достижении поставленной цели;</w:t>
      </w:r>
    </w:p>
    <w:p w:rsidR="00077C87" w:rsidRPr="00380AC9" w:rsidRDefault="00077C87" w:rsidP="00077C87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AC9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качественной деятельности школьных внеклассных </w:t>
      </w:r>
    </w:p>
    <w:p w:rsidR="00077C87" w:rsidRPr="00380AC9" w:rsidRDefault="00077C87" w:rsidP="00077C8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>бъединений.</w:t>
      </w:r>
    </w:p>
    <w:p w:rsidR="00077C87" w:rsidRPr="00380AC9" w:rsidRDefault="00077C87" w:rsidP="00077C87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Задачи формирования всесторонне развитой личности школьника, комплексного подхода к постановке всего дела воспитания требуют, чтобы внеурочная воспитательная работа представляла собой стройную целенаправленную систему.</w:t>
      </w:r>
    </w:p>
    <w:p w:rsidR="00077C87" w:rsidRPr="00380AC9" w:rsidRDefault="00077C87" w:rsidP="00077C87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Основными задачами</w:t>
      </w: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организации внеурочной деятельности детей являются:</w:t>
      </w:r>
    </w:p>
    <w:p w:rsidR="00077C87" w:rsidRPr="00380AC9" w:rsidRDefault="00077C87" w:rsidP="00077C8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>выявление интересов, склонностей, способностей, возможностей учащихся  к различным видам деятельности;</w:t>
      </w:r>
    </w:p>
    <w:p w:rsidR="00077C87" w:rsidRPr="00380AC9" w:rsidRDefault="00077C87" w:rsidP="00077C8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>оказание помощи в поисках "себя";</w:t>
      </w:r>
    </w:p>
    <w:p w:rsidR="00077C87" w:rsidRPr="00380AC9" w:rsidRDefault="00077C87" w:rsidP="00077C8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>создание условий для индивидуального развития ребенка в избранной сфере внеурочной деятельности;</w:t>
      </w:r>
    </w:p>
    <w:p w:rsidR="00077C87" w:rsidRPr="00380AC9" w:rsidRDefault="00077C87" w:rsidP="00077C8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>формирование системы знаний, умений, навыков в избранном направлении деятельности;</w:t>
      </w:r>
    </w:p>
    <w:p w:rsidR="00077C87" w:rsidRPr="00380AC9" w:rsidRDefault="00077C87" w:rsidP="00077C8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>развитие опыта творческой деятельности, творческих способностей;</w:t>
      </w:r>
    </w:p>
    <w:p w:rsidR="00077C87" w:rsidRPr="00380AC9" w:rsidRDefault="00077C87" w:rsidP="00077C8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>создание условий для реализации приобретенных знаний, умений и навыков;</w:t>
      </w:r>
    </w:p>
    <w:p w:rsidR="00077C87" w:rsidRPr="00380AC9" w:rsidRDefault="00077C87" w:rsidP="00077C8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>развитие опыта неформального общения, взаимодействия, сотрудничества;</w:t>
      </w:r>
    </w:p>
    <w:p w:rsidR="00077C87" w:rsidRPr="00380AC9" w:rsidRDefault="00077C87" w:rsidP="00077C8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>расширение рамок общения с социумом.</w:t>
      </w:r>
    </w:p>
    <w:p w:rsidR="00077C87" w:rsidRPr="00380AC9" w:rsidRDefault="00077C87" w:rsidP="00077C87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Система внеурочной воспитательной работы представляет собой единство целей, принципов, содержания, форм и методов деятельности.  </w:t>
      </w:r>
    </w:p>
    <w:p w:rsidR="00077C87" w:rsidRPr="00380AC9" w:rsidRDefault="00077C87" w:rsidP="00077C8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077C87" w:rsidRPr="00380AC9" w:rsidRDefault="00077C87" w:rsidP="00077C8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0AC9">
        <w:rPr>
          <w:rFonts w:ascii="Times New Roman" w:eastAsia="Times New Roman" w:hAnsi="Times New Roman" w:cs="Times New Roman"/>
          <w:b/>
          <w:sz w:val="28"/>
          <w:szCs w:val="28"/>
        </w:rPr>
        <w:t>2.Ожидаемые результаты реализации программы</w:t>
      </w:r>
    </w:p>
    <w:p w:rsidR="00077C87" w:rsidRPr="00380AC9" w:rsidRDefault="00077C87" w:rsidP="00077C87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увеличение числа детей, охваченных организованным  досугом; </w:t>
      </w:r>
    </w:p>
    <w:p w:rsidR="00077C87" w:rsidRPr="00380AC9" w:rsidRDefault="00077C87" w:rsidP="00077C87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>воспитание уважительного отношения к родному дому, к школе, городу;</w:t>
      </w:r>
    </w:p>
    <w:p w:rsidR="00077C87" w:rsidRPr="00380AC9" w:rsidRDefault="00077C87" w:rsidP="00077C87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80AC9">
        <w:rPr>
          <w:rFonts w:ascii="Times New Roman" w:eastAsia="Times New Roman" w:hAnsi="Times New Roman" w:cs="Times New Roman"/>
          <w:sz w:val="28"/>
          <w:szCs w:val="28"/>
        </w:rPr>
        <w:t>воспитание у детей толерантности,</w:t>
      </w:r>
    </w:p>
    <w:p w:rsidR="00077C87" w:rsidRPr="00380AC9" w:rsidRDefault="00077C87" w:rsidP="00077C87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>воспитание навыков здорового образа жизни;</w:t>
      </w:r>
    </w:p>
    <w:p w:rsidR="00077C87" w:rsidRPr="00380AC9" w:rsidRDefault="00077C87" w:rsidP="00077C87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формирование  чувства гражданственности и патриотизма, правовой культуры, </w:t>
      </w:r>
    </w:p>
    <w:p w:rsidR="00077C87" w:rsidRPr="00380AC9" w:rsidRDefault="00077C87" w:rsidP="00077C87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>осознанного отношения к профессиональному самоопределению;</w:t>
      </w:r>
    </w:p>
    <w:p w:rsidR="00077C87" w:rsidRPr="00380AC9" w:rsidRDefault="00077C87" w:rsidP="00077C87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80AC9">
        <w:rPr>
          <w:rFonts w:ascii="Times New Roman" w:eastAsia="Times New Roman" w:hAnsi="Times New Roman" w:cs="Times New Roman"/>
          <w:sz w:val="28"/>
          <w:szCs w:val="28"/>
        </w:rPr>
        <w:t>развитие социальной культуры учащихся;</w:t>
      </w:r>
    </w:p>
    <w:p w:rsidR="00077C87" w:rsidRPr="00380AC9" w:rsidRDefault="00077C87" w:rsidP="00077C87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>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077C87" w:rsidRPr="00380AC9" w:rsidRDefault="00077C87" w:rsidP="00077C87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Воспитательный результат внеурочной деятельности - непосредственное духовно-нравственное приобретение ребенка благодаря его участию в том или ином виде внеурочной деятельности. </w:t>
      </w:r>
    </w:p>
    <w:p w:rsidR="00077C87" w:rsidRPr="00380AC9" w:rsidRDefault="00077C87" w:rsidP="00077C87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Воспитательный эффект внеурочной деятельности - влияние того или иного духовно-нравственного приобретения  на процесс развития личности ребенка.</w:t>
      </w:r>
    </w:p>
    <w:p w:rsidR="00B36707" w:rsidRDefault="00B36707" w:rsidP="00077C8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B36707" w:rsidRDefault="00B36707" w:rsidP="00077C8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B36707" w:rsidRDefault="00B36707" w:rsidP="00077C8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B36707" w:rsidRDefault="00B36707" w:rsidP="00077C8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B36707" w:rsidRDefault="00B36707" w:rsidP="00077C8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077C87" w:rsidRPr="00380AC9" w:rsidRDefault="00077C87" w:rsidP="00077C8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3.Уровни воспитательных результатов</w:t>
      </w:r>
    </w:p>
    <w:p w:rsidR="00077C87" w:rsidRPr="00380AC9" w:rsidRDefault="00077C87" w:rsidP="00077C87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Первый уровень</w:t>
      </w: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приобретение школьником социального знания (знания об общественных нормах,  об устройстве общества,    о социально одобряемых и неодобряемых формах поведения в обществе и т.д.)</w:t>
      </w:r>
    </w:p>
    <w:p w:rsidR="00077C87" w:rsidRPr="00380AC9" w:rsidRDefault="00077C87" w:rsidP="00077C87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Второй уровень</w:t>
      </w: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получение школьником опыта переживания и  позитивного отношения к базовым ценностям общества </w:t>
      </w:r>
    </w:p>
    <w:p w:rsidR="00077C87" w:rsidRPr="00380AC9" w:rsidRDefault="00077C87" w:rsidP="00077C87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Третий уровень</w:t>
      </w: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получение школьником опыта самостоятельного общественного действия.</w:t>
      </w:r>
    </w:p>
    <w:p w:rsidR="00077C87" w:rsidRPr="00380AC9" w:rsidRDefault="00077C87" w:rsidP="00077C87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>Возрастные особенности достижения результатов воспитания:</w:t>
      </w:r>
    </w:p>
    <w:p w:rsidR="00077C87" w:rsidRPr="00380AC9" w:rsidRDefault="00077C87" w:rsidP="00077C87">
      <w:pPr>
        <w:pStyle w:val="a3"/>
        <w:numPr>
          <w:ilvl w:val="0"/>
          <w:numId w:val="4"/>
        </w:numPr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>При организации внеурочной деятельности младших школьников необходимо учитывать, что, поступив в 1 класс, дети особенно восприимчивы к новому знанию, стремятся понять новую для них школьную реальность. Педагогу необходимо поддержать эту тенденцию, обеспечить используемыми формами внеурочной деятельности достижение ребенком первого уровня результатов.</w:t>
      </w:r>
    </w:p>
    <w:p w:rsidR="00077C87" w:rsidRPr="00380AC9" w:rsidRDefault="00077C87" w:rsidP="00077C87">
      <w:pPr>
        <w:pStyle w:val="a3"/>
        <w:numPr>
          <w:ilvl w:val="0"/>
          <w:numId w:val="4"/>
        </w:numPr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 2 и 3 классах, как правило, набирает силу процесс развития детского коллектива, резко активизируется межличностное взаимодействие младших школьников друг с другом, что создаёт благоприятную ситуацию для достижения во внеурочной деятельности школьников второго уровня результатов. </w:t>
      </w:r>
    </w:p>
    <w:p w:rsidR="00077C87" w:rsidRPr="00380AC9" w:rsidRDefault="00077C87" w:rsidP="00077C87">
      <w:pPr>
        <w:pStyle w:val="a3"/>
        <w:numPr>
          <w:ilvl w:val="0"/>
          <w:numId w:val="4"/>
        </w:numPr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>Последовательное восхождение от результатов первого к результатам второго уровня на протяжении трёх лет обучения в школе создаёт у младшего школьника к 4 классу реальную возможность выхода в пространство общественного действия (т. е. достижение третьего уровня результатов).</w:t>
      </w:r>
    </w:p>
    <w:p w:rsidR="00077C87" w:rsidRPr="00380AC9" w:rsidRDefault="00077C87" w:rsidP="00077C87">
      <w:pPr>
        <w:pStyle w:val="a3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77C87" w:rsidRDefault="00077C87" w:rsidP="00077C87">
      <w:pPr>
        <w:pStyle w:val="a3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36707" w:rsidRDefault="00B36707" w:rsidP="00077C87">
      <w:pPr>
        <w:pStyle w:val="a3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36707" w:rsidRDefault="00B36707" w:rsidP="00077C87">
      <w:pPr>
        <w:pStyle w:val="a3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36707" w:rsidRDefault="00B36707" w:rsidP="00077C87">
      <w:pPr>
        <w:pStyle w:val="a3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36707" w:rsidRDefault="00B36707" w:rsidP="00077C87">
      <w:pPr>
        <w:pStyle w:val="a3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36707" w:rsidRDefault="00B36707" w:rsidP="00077C87">
      <w:pPr>
        <w:pStyle w:val="a3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36707" w:rsidRDefault="00B36707" w:rsidP="00077C87">
      <w:pPr>
        <w:pStyle w:val="a3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36707" w:rsidRDefault="00B36707" w:rsidP="00077C87">
      <w:pPr>
        <w:pStyle w:val="a3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36707" w:rsidRPr="00380AC9" w:rsidRDefault="00B36707" w:rsidP="00077C87">
      <w:pPr>
        <w:pStyle w:val="a3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77C87" w:rsidRPr="00380AC9" w:rsidRDefault="00077C87" w:rsidP="00077C8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4. Основные принципы организации внеурочной деятельности учащихся</w:t>
      </w:r>
    </w:p>
    <w:p w:rsidR="00077C87" w:rsidRPr="00380AC9" w:rsidRDefault="00077C87" w:rsidP="00077C87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1.Принцип гуманистической направленности.</w:t>
      </w:r>
    </w:p>
    <w:p w:rsidR="00077C87" w:rsidRPr="00380AC9" w:rsidRDefault="00077C87" w:rsidP="00077C87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 организации внеурочной деятельности в максимальной степени учитываются интересы и потребности детей, поддерживаются процессы становления и проявления индивидуальности и субъективности школьников, создаются условия для формирования у учащихся умений и навыков самопознания, самоопределения, самореализации, самоутверждения.</w:t>
      </w:r>
    </w:p>
    <w:p w:rsidR="00077C87" w:rsidRPr="00380AC9" w:rsidRDefault="00077C87" w:rsidP="00077C87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2.Принцип системности</w:t>
      </w: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077C87" w:rsidRPr="00380AC9" w:rsidRDefault="00077C87" w:rsidP="00077C87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>Создается система внеурочной деятельности младших школьников, в которой устанавливаются взаимосвязи между всеми участниками внеурочной деятельности - учащимися,    педагогами,      родителями, социальными партнёрами; основными компонентами организуемой деятельности - целевым, содержательно-деятельностным и оценочно-результативным; урочной и внеурочной деятельностью; региональной, муниципальной, общешкольной, классной, индивидуальной системами воспитания и дополнительного образования школьников.</w:t>
      </w:r>
    </w:p>
    <w:p w:rsidR="00077C87" w:rsidRPr="00380AC9" w:rsidRDefault="00077C87" w:rsidP="00077C87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3.Принцип вариативности.</w:t>
      </w:r>
    </w:p>
    <w:p w:rsidR="00077C87" w:rsidRPr="00380AC9" w:rsidRDefault="00077C87" w:rsidP="00077C87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образовательном учреждении культивируется широкий спектр видов (направлений), форм и способов организации внеурочной деятельности, представляющий для детей реальные возможности свободного выбора и добровольного участия в ней, осуществления проб своих сил и способностей в различных видах деятельности, поиска собственной ниши для удовлетворения потребностей, желаний, интересов.</w:t>
      </w:r>
    </w:p>
    <w:p w:rsidR="00077C87" w:rsidRPr="00380AC9" w:rsidRDefault="00077C87" w:rsidP="00077C87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4.Принцип креативности.</w:t>
      </w:r>
    </w:p>
    <w:p w:rsidR="00077C87" w:rsidRPr="00380AC9" w:rsidRDefault="00077C87" w:rsidP="00077C87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>Во внеурочной деятельности педагоги поддерживают развитие творческой активности детей, желание заниматься индивидуальным и коллективным жизнетворчеством.</w:t>
      </w:r>
    </w:p>
    <w:p w:rsidR="00077C87" w:rsidRPr="00380AC9" w:rsidRDefault="00077C87" w:rsidP="00077C87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5.Принцип успешности и социальной значимости. </w:t>
      </w:r>
    </w:p>
    <w:p w:rsidR="00077C87" w:rsidRPr="00380AC9" w:rsidRDefault="00077C87" w:rsidP="00077C87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>Усилия организаторов внеурочной деятельности направляются на формирование у детей потребности в достижении успеха. Важно, чтобы достигаемые ребенком результаты были не только личностно значимыми, но и ценными для окружающих, особенно для его одноклассников, членов школьного коллектива, представителей ближайшего социального окружения учебного заведения.</w:t>
      </w:r>
    </w:p>
    <w:p w:rsidR="00077C87" w:rsidRPr="00380AC9" w:rsidRDefault="00077C87" w:rsidP="00077C8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5. Участники программы</w:t>
      </w:r>
    </w:p>
    <w:p w:rsidR="00077C87" w:rsidRPr="00380AC9" w:rsidRDefault="00077C87" w:rsidP="00077C8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реализации программы участвуют:</w:t>
      </w:r>
    </w:p>
    <w:p w:rsidR="00077C87" w:rsidRPr="00380AC9" w:rsidRDefault="00077C87" w:rsidP="00077C87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>обучающиеся 1-4 классов;</w:t>
      </w:r>
    </w:p>
    <w:p w:rsidR="00077C87" w:rsidRPr="00380AC9" w:rsidRDefault="00077C87" w:rsidP="00077C87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администрация школы; </w:t>
      </w:r>
    </w:p>
    <w:p w:rsidR="00077C87" w:rsidRPr="00380AC9" w:rsidRDefault="00077C87" w:rsidP="00077C87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педагоги, реализующие программу (учителя начальных классов, учителя - предметники);</w:t>
      </w:r>
    </w:p>
    <w:p w:rsidR="00077C87" w:rsidRPr="00380AC9" w:rsidRDefault="00077C87" w:rsidP="00077C87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педагоги дополнительного образования;</w:t>
      </w:r>
    </w:p>
    <w:p w:rsidR="00077C87" w:rsidRDefault="00077C87" w:rsidP="00077C87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родители обучающихся (целью сотрудничества учителей и родителей является создание неформальной дружеской атмосферы жизнедеятельности школьников, осуществление эффективной связи школы и семьи в воспитании и образовании детей разного возраста) </w:t>
      </w:r>
    </w:p>
    <w:p w:rsidR="00B36707" w:rsidRPr="00B36707" w:rsidRDefault="00B36707" w:rsidP="00B36707">
      <w:pPr>
        <w:pStyle w:val="a4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77C87" w:rsidRPr="00380AC9" w:rsidRDefault="00077C87" w:rsidP="00B36707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b/>
          <w:sz w:val="28"/>
          <w:szCs w:val="28"/>
        </w:rPr>
        <w:t>6. Условия реализации программы</w:t>
      </w:r>
    </w:p>
    <w:p w:rsidR="00077C87" w:rsidRPr="00380AC9" w:rsidRDefault="00077C87" w:rsidP="00077C87">
      <w:pPr>
        <w:pStyle w:val="a3"/>
        <w:numPr>
          <w:ilvl w:val="1"/>
          <w:numId w:val="6"/>
        </w:numPr>
        <w:ind w:left="284" w:hanging="284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i/>
          <w:sz w:val="28"/>
          <w:szCs w:val="28"/>
        </w:rPr>
        <w:t xml:space="preserve">Материально-техническое оснащение деятельности. </w:t>
      </w:r>
    </w:p>
    <w:p w:rsidR="00077C87" w:rsidRPr="00380AC9" w:rsidRDefault="00077C87" w:rsidP="00077C87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>Для реализации внеурочной деятельности в рамках ФГОС в школе имеются необходимые условия:  кабинеты оборудованы компьютерной техникой, кабинеты – с  проекторами, интерактивными досками, а также аудио- и видеоаппаратурой. Для организации внеурочной деяте</w:t>
      </w:r>
      <w:r w:rsidR="00380AC9">
        <w:rPr>
          <w:rFonts w:ascii="Times New Roman" w:eastAsia="Times New Roman" w:hAnsi="Times New Roman" w:cs="Times New Roman"/>
          <w:sz w:val="28"/>
          <w:szCs w:val="28"/>
          <w:lang w:val="ru-RU"/>
        </w:rPr>
        <w:t>льности школа располагает   спортивным залом</w:t>
      </w: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 спортивным инвентарем,  актовым залом, библиотекой, музеем.  В школьном дворе оборудованы спортивные площадки.</w:t>
      </w:r>
    </w:p>
    <w:p w:rsidR="00077C87" w:rsidRPr="00380AC9" w:rsidRDefault="00077C87" w:rsidP="00077C87">
      <w:pPr>
        <w:pStyle w:val="a3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077C87" w:rsidRPr="00380AC9" w:rsidRDefault="00077C87" w:rsidP="00077C87">
      <w:pPr>
        <w:pStyle w:val="a3"/>
        <w:numPr>
          <w:ilvl w:val="1"/>
          <w:numId w:val="5"/>
        </w:numPr>
        <w:ind w:left="284" w:hanging="28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0AC9">
        <w:rPr>
          <w:rFonts w:ascii="Times New Roman" w:eastAsia="Times New Roman" w:hAnsi="Times New Roman" w:cs="Times New Roman"/>
          <w:i/>
          <w:sz w:val="28"/>
          <w:szCs w:val="28"/>
        </w:rPr>
        <w:t xml:space="preserve">Методическое обеспечение деятельности. </w:t>
      </w:r>
    </w:p>
    <w:p w:rsidR="00077C87" w:rsidRPr="00380AC9" w:rsidRDefault="00077C87" w:rsidP="00077C87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Научно-методическое  обеспечение  организует  администрация школы, педагоги. Научно-методическое  обеспечение включает в себя методические рекомендации, научно- методическую литературу, разработки, сценарии, планы-конспекты занятий и т.д. Также в школе имеется  видеотека, игры на развитие памяти и логики, библиотечный фонд, включающий в себя учебную и художественную литературу. </w:t>
      </w:r>
    </w:p>
    <w:p w:rsidR="00077C87" w:rsidRPr="00380AC9" w:rsidRDefault="00077C87" w:rsidP="00077C87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77C87" w:rsidRPr="00380AC9" w:rsidRDefault="00077C87" w:rsidP="00077C87">
      <w:pPr>
        <w:pStyle w:val="a3"/>
        <w:numPr>
          <w:ilvl w:val="1"/>
          <w:numId w:val="5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Компетентность и профессионализм педагогического коллектива.</w:t>
      </w: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Большинство педагогов школы имеют высшее образование,  являются обладателями высшей  и первой квалификационной кате</w:t>
      </w:r>
      <w:r w:rsidR="00380AC9">
        <w:rPr>
          <w:rFonts w:ascii="Times New Roman" w:eastAsia="Times New Roman" w:hAnsi="Times New Roman" w:cs="Times New Roman"/>
          <w:sz w:val="28"/>
          <w:szCs w:val="28"/>
          <w:lang w:val="ru-RU"/>
        </w:rPr>
        <w:t>гории. Учителя МБОУ Калитвенской СОШ</w:t>
      </w: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принимают участие в профессиональных конкурсах и имеют сертификаты и дипломы, подтверждающие публикации на различных образовательных сайтах и в СМИ.</w:t>
      </w:r>
    </w:p>
    <w:p w:rsidR="00077C87" w:rsidRPr="00380AC9" w:rsidRDefault="00077C87" w:rsidP="00077C87">
      <w:pPr>
        <w:pStyle w:val="a3"/>
        <w:numPr>
          <w:ilvl w:val="0"/>
          <w:numId w:val="7"/>
        </w:numPr>
        <w:ind w:left="284" w:hanging="284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Реализация гуманистической позиции в д</w:t>
      </w:r>
      <w:r w:rsidR="00380AC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еятельности всего педагогическо</w:t>
      </w:r>
      <w:r w:rsidRPr="00380AC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го коллектива. </w:t>
      </w:r>
    </w:p>
    <w:p w:rsidR="00077C87" w:rsidRPr="00380AC9" w:rsidRDefault="00077C87" w:rsidP="00077C87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>Данная позиция предполагает очеловечивание взаимоотношений в совместной творческой деятельности педагогов, учителей, обучающихся и их родителей.</w:t>
      </w:r>
    </w:p>
    <w:p w:rsidR="00077C87" w:rsidRPr="00380AC9" w:rsidRDefault="00077C87" w:rsidP="00077C8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7.Нормативная база организации внеурочной деятельности</w:t>
      </w:r>
    </w:p>
    <w:p w:rsidR="00077C87" w:rsidRPr="00380AC9" w:rsidRDefault="00077C87" w:rsidP="00077C8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Программа внеурочной деятельности  составлена на основе:</w:t>
      </w:r>
    </w:p>
    <w:p w:rsidR="00077C87" w:rsidRPr="00380AC9" w:rsidRDefault="00077C87" w:rsidP="00077C87">
      <w:pPr>
        <w:pStyle w:val="a4"/>
        <w:numPr>
          <w:ilvl w:val="3"/>
          <w:numId w:val="8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Закона Российской Федерации "Об образовании" (в действующей редакции); </w:t>
      </w:r>
    </w:p>
    <w:p w:rsidR="00077C87" w:rsidRPr="00380AC9" w:rsidRDefault="00077C87" w:rsidP="00077C87">
      <w:pPr>
        <w:pStyle w:val="a4"/>
        <w:numPr>
          <w:ilvl w:val="3"/>
          <w:numId w:val="8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>Федеральный государственный образовательный стандарт начального общего образования (утвержден приказом Минобрнауки России от 6 октября 2009 г. № 373, зарегистрирован  в Минюсте  России  22  декабря  2009 г.,  регистрационный  номер 17785)  с изменениями  (утверждены приказом Минобрнауки России  от  26 ноября 2010  г.  № 1241,  зарегистрированы  в  Минюсте  России  4  февраля  2011  г., регистрационный номер 19707);;</w:t>
      </w:r>
    </w:p>
    <w:p w:rsidR="00077C87" w:rsidRPr="00380AC9" w:rsidRDefault="00077C87" w:rsidP="00077C87">
      <w:pPr>
        <w:pStyle w:val="a4"/>
        <w:numPr>
          <w:ilvl w:val="0"/>
          <w:numId w:val="8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СанПиН  2.4.2.  2821  -  10  "Санитарно-эпидемиологические  требования  к условиям  и  организации  обучения  в  общеобразовательных  учреждениях" (утверждены  постановлением  Главного  государственного  санитарного  врача   Российской Федерации от 29 декабря 2010 г. № 189, зарегистрированы в Минюсте России 3 марта 2011 г., регистрационный номер 19993); Рекомендации по организации обучения в первом классе четырехлетней начальной школы (Письмо МО РФ № 408/13-13 от 20.04.2001);зарегистрированы в Минюсте России 27 мая 2003 г., регистрационный номер 4594; </w:t>
      </w:r>
    </w:p>
    <w:p w:rsidR="00077C87" w:rsidRPr="00380AC9" w:rsidRDefault="00077C87" w:rsidP="00077C87">
      <w:pPr>
        <w:pStyle w:val="a4"/>
        <w:numPr>
          <w:ilvl w:val="0"/>
          <w:numId w:val="8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>Федеральных  требований к  образовательным  учреждениям  в  части  охраны здоровья обучающихся, воспитанников (утверждены приказом Минобрнауки России от  28  декабря  2010  г. №  2106,  зарегистрированы  в Минюсте  России  2  февраля       2011 г., регистрационный номер 19676);</w:t>
      </w:r>
    </w:p>
    <w:p w:rsidR="00077C87" w:rsidRPr="00380AC9" w:rsidRDefault="00077C87" w:rsidP="00077C87">
      <w:pPr>
        <w:pStyle w:val="a4"/>
        <w:numPr>
          <w:ilvl w:val="0"/>
          <w:numId w:val="8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Методических материалов по организации внеурочной деятельности в образовательных учреждениях, реализующих общеобразовательные программы начального общего образования (Приложение к Письму МОиН РФ от 12.05.2011 № 03-296); </w:t>
      </w:r>
    </w:p>
    <w:p w:rsidR="00077C87" w:rsidRPr="00380AC9" w:rsidRDefault="00077C87" w:rsidP="00077C87">
      <w:pPr>
        <w:pStyle w:val="a4"/>
        <w:numPr>
          <w:ilvl w:val="0"/>
          <w:numId w:val="8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Письма "Об организации обучения  в первом классе четырехлетней начальной школы" (Письмо МО РФ № 202/11-13 от 25.09.2000); </w:t>
      </w:r>
    </w:p>
    <w:p w:rsidR="00077C87" w:rsidRPr="00380AC9" w:rsidRDefault="00077C87" w:rsidP="00077C87">
      <w:pPr>
        <w:pStyle w:val="a4"/>
        <w:numPr>
          <w:ilvl w:val="0"/>
          <w:numId w:val="8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>Письма "О недопустимости перегрузок обучающихся в начальной школе" (Письмо МО РФ № 220/11-13 от 20.02.1999);</w:t>
      </w:r>
    </w:p>
    <w:p w:rsidR="00077C87" w:rsidRPr="00380AC9" w:rsidRDefault="00077C87" w:rsidP="00077C87">
      <w:pPr>
        <w:pStyle w:val="a4"/>
        <w:numPr>
          <w:ilvl w:val="0"/>
          <w:numId w:val="8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Рекомендаций по использованию компьютеров в начальной школе (Письмо  МО РФ и НИИ гигиены и охраны здоровья детей и подростков РАМ </w:t>
      </w:r>
    </w:p>
    <w:p w:rsidR="00077C87" w:rsidRPr="00380AC9" w:rsidRDefault="00077C87" w:rsidP="00077C8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>№ 199/13 от 28.03.2002);</w:t>
      </w:r>
    </w:p>
    <w:p w:rsidR="00077C87" w:rsidRPr="00380AC9" w:rsidRDefault="00077C87" w:rsidP="00077C87">
      <w:pPr>
        <w:pStyle w:val="a4"/>
        <w:numPr>
          <w:ilvl w:val="0"/>
          <w:numId w:val="8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>Гигиенических требований к условиям реализации основной общеобразовательной программы начального общего образования (2009 г.);</w:t>
      </w:r>
    </w:p>
    <w:p w:rsidR="00077C87" w:rsidRPr="00380AC9" w:rsidRDefault="00077C87" w:rsidP="00077C87">
      <w:pPr>
        <w:pStyle w:val="a4"/>
        <w:numPr>
          <w:ilvl w:val="0"/>
          <w:numId w:val="8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>Общебразовательной программы НОО М</w:t>
      </w:r>
      <w:r w:rsidR="00E1141E">
        <w:rPr>
          <w:rFonts w:ascii="Times New Roman" w:eastAsia="Times New Roman" w:hAnsi="Times New Roman" w:cs="Times New Roman"/>
          <w:sz w:val="28"/>
          <w:szCs w:val="28"/>
          <w:lang w:val="ru-RU"/>
        </w:rPr>
        <w:t>БОУ Калитвенской СОШ</w:t>
      </w: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</w:t>
      </w:r>
    </w:p>
    <w:p w:rsidR="00077C87" w:rsidRPr="00380AC9" w:rsidRDefault="00077C87" w:rsidP="00077C87">
      <w:pPr>
        <w:pStyle w:val="a4"/>
        <w:numPr>
          <w:ilvl w:val="0"/>
          <w:numId w:val="8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Методический конструктор внеурочной  деятельности школьников. </w:t>
      </w:r>
    </w:p>
    <w:p w:rsidR="00077C87" w:rsidRDefault="00077C87" w:rsidP="00077C8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36707" w:rsidRDefault="00B36707" w:rsidP="00077C8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36707" w:rsidRDefault="00B36707" w:rsidP="00077C8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36707" w:rsidRPr="00380AC9" w:rsidRDefault="00B36707" w:rsidP="00077C8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77C87" w:rsidRPr="00380AC9" w:rsidRDefault="00077C87" w:rsidP="00077C87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8. Содержание программы</w:t>
      </w:r>
    </w:p>
    <w:p w:rsidR="00077C87" w:rsidRPr="00380AC9" w:rsidRDefault="00077C87" w:rsidP="00077C87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077C87" w:rsidRPr="00380AC9" w:rsidRDefault="00077C87" w:rsidP="00077C8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Для реализации в школе доступны следующие виды внеурочной деятельности:</w:t>
      </w:r>
    </w:p>
    <w:p w:rsidR="00077C87" w:rsidRPr="00380AC9" w:rsidRDefault="00077C87" w:rsidP="00077C8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77C87" w:rsidRPr="00380AC9" w:rsidRDefault="00077C87" w:rsidP="00077C8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>* игровая деятельность;</w:t>
      </w:r>
    </w:p>
    <w:p w:rsidR="00077C87" w:rsidRPr="00380AC9" w:rsidRDefault="00077C87" w:rsidP="00077C8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* познавательная деятельность; </w:t>
      </w:r>
    </w:p>
    <w:p w:rsidR="00077C87" w:rsidRPr="00380AC9" w:rsidRDefault="00077C87" w:rsidP="00077C8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>* проблемно-ценностное общение;</w:t>
      </w:r>
    </w:p>
    <w:p w:rsidR="00077C87" w:rsidRPr="00380AC9" w:rsidRDefault="00077C87" w:rsidP="00077C8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>* досугово-развлекательная деятельность;</w:t>
      </w:r>
    </w:p>
    <w:p w:rsidR="00077C87" w:rsidRPr="00380AC9" w:rsidRDefault="00077C87" w:rsidP="00077C8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>* художественное творчество;</w:t>
      </w:r>
    </w:p>
    <w:p w:rsidR="00077C87" w:rsidRPr="00380AC9" w:rsidRDefault="00077C87" w:rsidP="00077C8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>* трудовая  деятельность;</w:t>
      </w:r>
    </w:p>
    <w:p w:rsidR="00077C87" w:rsidRPr="00380AC9" w:rsidRDefault="00077C87" w:rsidP="00077C8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>* спортивно-оздоровительная деятельность</w:t>
      </w:r>
    </w:p>
    <w:p w:rsidR="00077C87" w:rsidRPr="00380AC9" w:rsidRDefault="00077C87" w:rsidP="00077C87">
      <w:pPr>
        <w:pStyle w:val="a4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/>
        </w:rPr>
      </w:pPr>
    </w:p>
    <w:p w:rsidR="00077C87" w:rsidRPr="00380AC9" w:rsidRDefault="00077C87" w:rsidP="00077C87">
      <w:pPr>
        <w:pStyle w:val="a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380AC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/>
        </w:rPr>
        <w:t>Формы внеурочной деятельности</w:t>
      </w:r>
    </w:p>
    <w:p w:rsidR="00077C87" w:rsidRPr="00380AC9" w:rsidRDefault="00077C87" w:rsidP="00077C8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Ведущей формой организации занятий является групповая. Наряду с групповой формой работы, во время занятий осуществляется индивидуальный и дифференцированный подход к детям. Каждое занятие состоит из двух частей - теоретической и практической. Теоретическую часть педагог планирует с учётом возрастных, психологических и индивидуальных особенностей обучающихся. Практическая часть состоит заданий и занимательных упражнений.</w:t>
      </w:r>
    </w:p>
    <w:p w:rsidR="00077C87" w:rsidRPr="00380AC9" w:rsidRDefault="00077C87" w:rsidP="00077C8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77C87" w:rsidRPr="00380AC9" w:rsidRDefault="00077C87" w:rsidP="00077C8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/>
        </w:rPr>
        <w:t>Связь содержания программы с учебными предметами</w:t>
      </w: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077C87" w:rsidRPr="00380AC9" w:rsidRDefault="00077C87" w:rsidP="00077C8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Разработанная программа усиливает вариативную составляющую общего образования: в содержании программы рассматриваются аспекты, которые предлагаются в рамках базовых предметов (связь с русским языком, литературным чтением, окружающим миром, изобразительным искусством,  математикой, информатикой). </w:t>
      </w:r>
    </w:p>
    <w:p w:rsidR="00077C87" w:rsidRPr="00380AC9" w:rsidRDefault="00077C87" w:rsidP="00077C8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В учебном плане М</w:t>
      </w:r>
      <w:r w:rsidR="00380AC9">
        <w:rPr>
          <w:rFonts w:ascii="Times New Roman" w:eastAsia="Times New Roman" w:hAnsi="Times New Roman" w:cs="Times New Roman"/>
          <w:sz w:val="28"/>
          <w:szCs w:val="28"/>
          <w:lang w:val="ru-RU"/>
        </w:rPr>
        <w:t>БОУ Калитвенской СОШ</w:t>
      </w: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выделены основные направления внеурочной деятельности: </w:t>
      </w:r>
    </w:p>
    <w:p w:rsidR="00077C87" w:rsidRPr="00380AC9" w:rsidRDefault="00077C87" w:rsidP="00077C8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>* спортивно-оздоровительное,</w:t>
      </w:r>
    </w:p>
    <w:p w:rsidR="00077C87" w:rsidRPr="00380AC9" w:rsidRDefault="00077C87" w:rsidP="00077C8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* духовно-нравственное, </w:t>
      </w:r>
    </w:p>
    <w:p w:rsidR="00077C87" w:rsidRPr="00380AC9" w:rsidRDefault="00077C87" w:rsidP="00077C8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* общеинтеллектуальное </w:t>
      </w:r>
    </w:p>
    <w:p w:rsidR="00077C87" w:rsidRPr="00380AC9" w:rsidRDefault="00077C87" w:rsidP="00077C8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>* общекультурное,</w:t>
      </w:r>
    </w:p>
    <w:p w:rsidR="00077C87" w:rsidRPr="00380AC9" w:rsidRDefault="00077C87" w:rsidP="00077C8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>* социальное,</w:t>
      </w:r>
    </w:p>
    <w:p w:rsidR="00077C87" w:rsidRPr="00380AC9" w:rsidRDefault="00077C87" w:rsidP="00077C8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77C87" w:rsidRPr="00380AC9" w:rsidRDefault="00077C87" w:rsidP="00077C8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Учителями начальных классов, учителями-предметниками разработаны рабочие программы по всем направлениям. </w:t>
      </w:r>
    </w:p>
    <w:p w:rsidR="00077C87" w:rsidRDefault="00077C87" w:rsidP="00077C8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36707" w:rsidRDefault="00B36707" w:rsidP="00077C8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36707" w:rsidRDefault="00B36707" w:rsidP="00077C8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36707" w:rsidRPr="00380AC9" w:rsidRDefault="00B36707" w:rsidP="00077C8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77C87" w:rsidRPr="00380AC9" w:rsidRDefault="00077C87" w:rsidP="00077C87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9. Основные задачи программ по направлениям</w:t>
      </w:r>
    </w:p>
    <w:p w:rsidR="00077C87" w:rsidRPr="00380AC9" w:rsidRDefault="00077C87" w:rsidP="00077C87">
      <w:pPr>
        <w:pStyle w:val="21"/>
        <w:keepNext/>
        <w:keepLines/>
        <w:shd w:val="clear" w:color="auto" w:fill="auto"/>
        <w:spacing w:after="0" w:line="322" w:lineRule="exact"/>
        <w:jc w:val="center"/>
        <w:rPr>
          <w:sz w:val="28"/>
          <w:szCs w:val="28"/>
        </w:rPr>
      </w:pPr>
      <w:bookmarkStart w:id="1" w:name="bookmark7"/>
    </w:p>
    <w:bookmarkEnd w:id="1"/>
    <w:p w:rsidR="00077C87" w:rsidRPr="00380AC9" w:rsidRDefault="00077C87" w:rsidP="00077C87">
      <w:pPr>
        <w:pStyle w:val="21"/>
        <w:keepNext/>
        <w:keepLines/>
        <w:shd w:val="clear" w:color="auto" w:fill="auto"/>
        <w:spacing w:after="0" w:line="322" w:lineRule="exact"/>
        <w:jc w:val="center"/>
        <w:rPr>
          <w:sz w:val="28"/>
          <w:szCs w:val="28"/>
        </w:rPr>
      </w:pPr>
      <w:r w:rsidRPr="00380AC9">
        <w:rPr>
          <w:sz w:val="28"/>
          <w:szCs w:val="28"/>
        </w:rPr>
        <w:t>СПОРТИВНО-ОЗДОРОВИТЕЛЬНОЕ НАПРАВЛЕНИЕ</w:t>
      </w:r>
    </w:p>
    <w:p w:rsidR="00077C87" w:rsidRPr="00380AC9" w:rsidRDefault="00077C87" w:rsidP="00077C87">
      <w:pPr>
        <w:pStyle w:val="21"/>
        <w:keepNext/>
        <w:keepLines/>
        <w:shd w:val="clear" w:color="auto" w:fill="auto"/>
        <w:spacing w:after="0" w:line="322" w:lineRule="exact"/>
        <w:ind w:left="1500"/>
        <w:rPr>
          <w:sz w:val="28"/>
          <w:szCs w:val="28"/>
        </w:rPr>
      </w:pPr>
    </w:p>
    <w:p w:rsidR="00077C87" w:rsidRPr="00380AC9" w:rsidRDefault="00077C87" w:rsidP="00077C87">
      <w:pPr>
        <w:pStyle w:val="4"/>
        <w:shd w:val="clear" w:color="auto" w:fill="auto"/>
        <w:spacing w:line="276" w:lineRule="auto"/>
        <w:ind w:left="20" w:right="20" w:firstLine="720"/>
        <w:jc w:val="both"/>
        <w:rPr>
          <w:sz w:val="28"/>
          <w:szCs w:val="28"/>
        </w:rPr>
      </w:pPr>
      <w:r w:rsidRPr="00380AC9">
        <w:rPr>
          <w:rStyle w:val="2"/>
          <w:sz w:val="28"/>
          <w:szCs w:val="28"/>
        </w:rPr>
        <w:t>Целесообразность 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начального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</w:p>
    <w:p w:rsidR="00077C87" w:rsidRPr="00380AC9" w:rsidRDefault="00077C87" w:rsidP="00077C87">
      <w:pPr>
        <w:keepNext/>
        <w:keepLines/>
        <w:ind w:left="20" w:firstLine="720"/>
        <w:jc w:val="both"/>
        <w:rPr>
          <w:b/>
          <w:sz w:val="28"/>
          <w:szCs w:val="28"/>
        </w:rPr>
      </w:pPr>
      <w:bookmarkStart w:id="2" w:name="bookmark8"/>
      <w:r w:rsidRPr="00380AC9">
        <w:rPr>
          <w:rStyle w:val="22"/>
          <w:rFonts w:eastAsiaTheme="minorEastAsia"/>
          <w:b/>
          <w:sz w:val="28"/>
          <w:szCs w:val="28"/>
        </w:rPr>
        <w:t>Основные задачи:</w:t>
      </w:r>
      <w:bookmarkEnd w:id="2"/>
    </w:p>
    <w:p w:rsidR="00077C87" w:rsidRPr="00380AC9" w:rsidRDefault="00077C87" w:rsidP="00077C87">
      <w:pPr>
        <w:pStyle w:val="4"/>
        <w:numPr>
          <w:ilvl w:val="0"/>
          <w:numId w:val="9"/>
        </w:numPr>
        <w:shd w:val="clear" w:color="auto" w:fill="auto"/>
        <w:tabs>
          <w:tab w:val="left" w:pos="908"/>
        </w:tabs>
        <w:spacing w:line="276" w:lineRule="auto"/>
        <w:ind w:left="20" w:firstLine="720"/>
        <w:jc w:val="both"/>
        <w:rPr>
          <w:sz w:val="28"/>
          <w:szCs w:val="28"/>
        </w:rPr>
      </w:pPr>
      <w:r w:rsidRPr="00380AC9">
        <w:rPr>
          <w:rStyle w:val="2"/>
          <w:sz w:val="28"/>
          <w:szCs w:val="28"/>
        </w:rPr>
        <w:t>формирование культуры здорового и безопасного образа жизни;</w:t>
      </w:r>
    </w:p>
    <w:p w:rsidR="00077C87" w:rsidRPr="00380AC9" w:rsidRDefault="00077C87" w:rsidP="00077C87">
      <w:pPr>
        <w:pStyle w:val="4"/>
        <w:numPr>
          <w:ilvl w:val="0"/>
          <w:numId w:val="9"/>
        </w:numPr>
        <w:shd w:val="clear" w:color="auto" w:fill="auto"/>
        <w:tabs>
          <w:tab w:val="left" w:pos="908"/>
        </w:tabs>
        <w:spacing w:line="276" w:lineRule="auto"/>
        <w:ind w:left="20" w:right="20" w:firstLine="720"/>
        <w:jc w:val="both"/>
        <w:rPr>
          <w:sz w:val="28"/>
          <w:szCs w:val="28"/>
        </w:rPr>
      </w:pPr>
      <w:r w:rsidRPr="00380AC9">
        <w:rPr>
          <w:rStyle w:val="2"/>
          <w:sz w:val="28"/>
          <w:szCs w:val="28"/>
        </w:rPr>
        <w:t>использование оптимальных двигательных режимов для детей с учетом их возрастных, психологических и иных особенностей;</w:t>
      </w:r>
    </w:p>
    <w:p w:rsidR="00077C87" w:rsidRPr="00380AC9" w:rsidRDefault="00077C87" w:rsidP="00077C87">
      <w:pPr>
        <w:pStyle w:val="4"/>
        <w:numPr>
          <w:ilvl w:val="0"/>
          <w:numId w:val="9"/>
        </w:numPr>
        <w:shd w:val="clear" w:color="auto" w:fill="auto"/>
        <w:tabs>
          <w:tab w:val="left" w:pos="898"/>
        </w:tabs>
        <w:spacing w:line="276" w:lineRule="auto"/>
        <w:ind w:left="20" w:firstLine="720"/>
        <w:jc w:val="both"/>
        <w:rPr>
          <w:sz w:val="28"/>
          <w:szCs w:val="28"/>
        </w:rPr>
      </w:pPr>
      <w:r w:rsidRPr="00380AC9">
        <w:rPr>
          <w:rStyle w:val="2"/>
          <w:sz w:val="28"/>
          <w:szCs w:val="28"/>
        </w:rPr>
        <w:t>развитие потребности в занятиях физической культурой и спортом.</w:t>
      </w:r>
    </w:p>
    <w:p w:rsidR="00077C87" w:rsidRPr="00380AC9" w:rsidRDefault="00077C87" w:rsidP="00077C87">
      <w:pPr>
        <w:pStyle w:val="4"/>
        <w:shd w:val="clear" w:color="auto" w:fill="auto"/>
        <w:spacing w:line="276" w:lineRule="auto"/>
        <w:ind w:left="20" w:firstLine="720"/>
        <w:jc w:val="both"/>
        <w:rPr>
          <w:rStyle w:val="2"/>
          <w:sz w:val="28"/>
          <w:szCs w:val="28"/>
        </w:rPr>
      </w:pPr>
      <w:r w:rsidRPr="00380AC9">
        <w:rPr>
          <w:rStyle w:val="2"/>
          <w:sz w:val="28"/>
          <w:szCs w:val="28"/>
        </w:rPr>
        <w:t xml:space="preserve">Данное направление </w:t>
      </w:r>
      <w:r w:rsidR="00380AC9">
        <w:rPr>
          <w:rStyle w:val="2"/>
          <w:sz w:val="28"/>
          <w:szCs w:val="28"/>
        </w:rPr>
        <w:t>представлено в МБОУ Калитвенской СОШ</w:t>
      </w:r>
      <w:r w:rsidRPr="00380AC9">
        <w:rPr>
          <w:rStyle w:val="2"/>
          <w:sz w:val="28"/>
          <w:szCs w:val="28"/>
        </w:rPr>
        <w:t>:</w:t>
      </w:r>
    </w:p>
    <w:p w:rsidR="00077C87" w:rsidRDefault="00077C87" w:rsidP="00077C87">
      <w:pPr>
        <w:pStyle w:val="4"/>
        <w:shd w:val="clear" w:color="auto" w:fill="auto"/>
        <w:spacing w:line="276" w:lineRule="auto"/>
        <w:ind w:left="20" w:firstLine="720"/>
        <w:jc w:val="both"/>
        <w:rPr>
          <w:rStyle w:val="2"/>
          <w:sz w:val="28"/>
          <w:szCs w:val="28"/>
        </w:rPr>
      </w:pPr>
    </w:p>
    <w:p w:rsidR="00232A5A" w:rsidRPr="00232A5A" w:rsidRDefault="00232A5A" w:rsidP="00077C87">
      <w:pPr>
        <w:pStyle w:val="4"/>
        <w:shd w:val="clear" w:color="auto" w:fill="auto"/>
        <w:spacing w:line="276" w:lineRule="auto"/>
        <w:ind w:left="20" w:firstLine="720"/>
        <w:jc w:val="both"/>
        <w:rPr>
          <w:rStyle w:val="2"/>
          <w:b/>
          <w:sz w:val="28"/>
          <w:szCs w:val="28"/>
        </w:rPr>
      </w:pPr>
      <w:r w:rsidRPr="00232A5A">
        <w:rPr>
          <w:rStyle w:val="2"/>
          <w:b/>
          <w:sz w:val="28"/>
          <w:szCs w:val="28"/>
        </w:rPr>
        <w:t>- учебный курс « Подвижные игры»              1- 4 класс</w:t>
      </w:r>
    </w:p>
    <w:p w:rsidR="00077C87" w:rsidRPr="00380AC9" w:rsidRDefault="00077C87" w:rsidP="00E1141E">
      <w:pPr>
        <w:pStyle w:val="4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</w:p>
    <w:p w:rsidR="00077C87" w:rsidRPr="00380AC9" w:rsidRDefault="00077C87" w:rsidP="00077C87">
      <w:pPr>
        <w:pStyle w:val="21"/>
        <w:keepNext/>
        <w:keepLines/>
        <w:shd w:val="clear" w:color="auto" w:fill="auto"/>
        <w:spacing w:after="0" w:line="276" w:lineRule="auto"/>
        <w:ind w:left="1980"/>
        <w:rPr>
          <w:sz w:val="28"/>
          <w:szCs w:val="28"/>
        </w:rPr>
      </w:pPr>
      <w:bookmarkStart w:id="3" w:name="bookmark9"/>
    </w:p>
    <w:p w:rsidR="00077C87" w:rsidRPr="00B36707" w:rsidRDefault="00077C87" w:rsidP="00B36707">
      <w:pPr>
        <w:pStyle w:val="21"/>
        <w:keepNext/>
        <w:keepLines/>
        <w:shd w:val="clear" w:color="auto" w:fill="auto"/>
        <w:spacing w:after="0" w:line="276" w:lineRule="auto"/>
        <w:ind w:left="142"/>
        <w:jc w:val="center"/>
        <w:rPr>
          <w:b/>
          <w:sz w:val="28"/>
          <w:szCs w:val="28"/>
        </w:rPr>
      </w:pPr>
      <w:r w:rsidRPr="00B36707">
        <w:rPr>
          <w:b/>
          <w:sz w:val="28"/>
          <w:szCs w:val="28"/>
        </w:rPr>
        <w:t>ОБЩЕИНТЕЛЛЕКТУАЛЬНОЕ  НАПРАВЛЕНИЕ</w:t>
      </w:r>
      <w:bookmarkEnd w:id="3"/>
    </w:p>
    <w:p w:rsidR="00077C87" w:rsidRPr="00380AC9" w:rsidRDefault="00077C87" w:rsidP="00077C87">
      <w:pPr>
        <w:pStyle w:val="4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380AC9">
        <w:rPr>
          <w:rStyle w:val="2"/>
          <w:sz w:val="28"/>
          <w:szCs w:val="28"/>
        </w:rPr>
        <w:t>Данное направление призвано обеспечить достижения планируемых результатов освоения основной образовательной программы начального общего образования.</w:t>
      </w:r>
    </w:p>
    <w:p w:rsidR="00077C87" w:rsidRPr="00380AC9" w:rsidRDefault="00077C87" w:rsidP="00077C87">
      <w:pPr>
        <w:pStyle w:val="4"/>
        <w:shd w:val="clear" w:color="auto" w:fill="auto"/>
        <w:spacing w:line="276" w:lineRule="auto"/>
        <w:ind w:left="20" w:firstLine="700"/>
        <w:jc w:val="both"/>
        <w:rPr>
          <w:sz w:val="28"/>
          <w:szCs w:val="28"/>
        </w:rPr>
      </w:pPr>
      <w:r w:rsidRPr="00380AC9">
        <w:rPr>
          <w:rStyle w:val="2"/>
          <w:b/>
          <w:sz w:val="28"/>
          <w:szCs w:val="28"/>
        </w:rPr>
        <w:t>Основными задачами</w:t>
      </w:r>
      <w:r w:rsidRPr="00380AC9">
        <w:rPr>
          <w:rStyle w:val="2"/>
          <w:sz w:val="28"/>
          <w:szCs w:val="28"/>
        </w:rPr>
        <w:t xml:space="preserve"> являются:</w:t>
      </w:r>
    </w:p>
    <w:p w:rsidR="00077C87" w:rsidRPr="00380AC9" w:rsidRDefault="00077C87" w:rsidP="00077C87">
      <w:pPr>
        <w:pStyle w:val="4"/>
        <w:shd w:val="clear" w:color="auto" w:fill="auto"/>
        <w:tabs>
          <w:tab w:val="left" w:pos="946"/>
        </w:tabs>
        <w:spacing w:line="276" w:lineRule="auto"/>
        <w:ind w:left="720" w:firstLine="0"/>
        <w:jc w:val="both"/>
        <w:rPr>
          <w:sz w:val="28"/>
          <w:szCs w:val="28"/>
        </w:rPr>
      </w:pPr>
      <w:r w:rsidRPr="00380AC9">
        <w:rPr>
          <w:rStyle w:val="2"/>
          <w:sz w:val="28"/>
          <w:szCs w:val="28"/>
        </w:rPr>
        <w:t>- формирование навыков научно-интеллектуального труда;</w:t>
      </w:r>
    </w:p>
    <w:p w:rsidR="00077C87" w:rsidRPr="00380AC9" w:rsidRDefault="00077C87" w:rsidP="00077C87">
      <w:pPr>
        <w:pStyle w:val="4"/>
        <w:shd w:val="clear" w:color="auto" w:fill="auto"/>
        <w:spacing w:line="276" w:lineRule="auto"/>
        <w:ind w:left="720" w:right="20" w:firstLine="0"/>
        <w:jc w:val="both"/>
        <w:rPr>
          <w:sz w:val="28"/>
          <w:szCs w:val="28"/>
        </w:rPr>
      </w:pPr>
      <w:r w:rsidRPr="00380AC9">
        <w:rPr>
          <w:rStyle w:val="2"/>
          <w:sz w:val="28"/>
          <w:szCs w:val="28"/>
        </w:rPr>
        <w:t>- развитие культуры логического и алгоритмического мышления, воображения;</w:t>
      </w:r>
    </w:p>
    <w:p w:rsidR="00077C87" w:rsidRPr="00380AC9" w:rsidRDefault="00077C87" w:rsidP="00077C87">
      <w:pPr>
        <w:pStyle w:val="4"/>
        <w:shd w:val="clear" w:color="auto" w:fill="auto"/>
        <w:tabs>
          <w:tab w:val="left" w:pos="1537"/>
        </w:tabs>
        <w:spacing w:line="276" w:lineRule="auto"/>
        <w:ind w:left="720" w:right="20" w:firstLine="0"/>
        <w:jc w:val="both"/>
        <w:rPr>
          <w:sz w:val="28"/>
          <w:szCs w:val="28"/>
        </w:rPr>
      </w:pPr>
      <w:r w:rsidRPr="00380AC9">
        <w:rPr>
          <w:rStyle w:val="2"/>
          <w:sz w:val="28"/>
          <w:szCs w:val="28"/>
        </w:rPr>
        <w:t>- формирование первоначального опыта практической преобразовательной деятельности;</w:t>
      </w:r>
    </w:p>
    <w:p w:rsidR="00077C87" w:rsidRPr="00380AC9" w:rsidRDefault="00077C87" w:rsidP="00077C87">
      <w:pPr>
        <w:pStyle w:val="4"/>
        <w:numPr>
          <w:ilvl w:val="0"/>
          <w:numId w:val="9"/>
        </w:numPr>
        <w:shd w:val="clear" w:color="auto" w:fill="auto"/>
        <w:tabs>
          <w:tab w:val="left" w:pos="937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380AC9">
        <w:rPr>
          <w:rStyle w:val="2"/>
          <w:sz w:val="28"/>
          <w:szCs w:val="28"/>
        </w:rPr>
        <w:t>овладение навыками универсальных учебных действий обучающихся на ступени начального общего образования.</w:t>
      </w:r>
    </w:p>
    <w:p w:rsidR="00077C87" w:rsidRDefault="00077C87" w:rsidP="00077C87">
      <w:pPr>
        <w:pStyle w:val="4"/>
        <w:shd w:val="clear" w:color="auto" w:fill="auto"/>
        <w:spacing w:line="276" w:lineRule="auto"/>
        <w:ind w:left="20" w:firstLine="700"/>
        <w:jc w:val="both"/>
        <w:rPr>
          <w:rStyle w:val="2"/>
          <w:sz w:val="28"/>
          <w:szCs w:val="28"/>
        </w:rPr>
      </w:pPr>
      <w:r w:rsidRPr="00380AC9">
        <w:rPr>
          <w:rStyle w:val="2"/>
          <w:sz w:val="28"/>
          <w:szCs w:val="28"/>
        </w:rPr>
        <w:t>Данное направление в МБ</w:t>
      </w:r>
      <w:r w:rsidR="00E1141E">
        <w:rPr>
          <w:rStyle w:val="2"/>
          <w:sz w:val="28"/>
          <w:szCs w:val="28"/>
        </w:rPr>
        <w:t xml:space="preserve">ОУ Калитвенской СОШ </w:t>
      </w:r>
      <w:r w:rsidRPr="00380AC9">
        <w:rPr>
          <w:rStyle w:val="2"/>
          <w:sz w:val="28"/>
          <w:szCs w:val="28"/>
        </w:rPr>
        <w:t xml:space="preserve"> представлено:</w:t>
      </w:r>
    </w:p>
    <w:p w:rsidR="00232A5A" w:rsidRPr="00232A5A" w:rsidRDefault="00232A5A" w:rsidP="00232A5A">
      <w:pPr>
        <w:pStyle w:val="4"/>
        <w:shd w:val="clear" w:color="auto" w:fill="auto"/>
        <w:spacing w:line="276" w:lineRule="auto"/>
        <w:ind w:left="20" w:firstLine="720"/>
        <w:jc w:val="both"/>
        <w:rPr>
          <w:rStyle w:val="2"/>
          <w:b/>
          <w:sz w:val="28"/>
          <w:szCs w:val="28"/>
        </w:rPr>
      </w:pPr>
      <w:r w:rsidRPr="00232A5A">
        <w:rPr>
          <w:rStyle w:val="2"/>
          <w:b/>
          <w:sz w:val="28"/>
          <w:szCs w:val="28"/>
        </w:rPr>
        <w:t>- учебный курс « Подвижные игры»              1- 4 класс</w:t>
      </w:r>
    </w:p>
    <w:p w:rsidR="00232A5A" w:rsidRPr="00232A5A" w:rsidRDefault="00232A5A" w:rsidP="00077C87">
      <w:pPr>
        <w:pStyle w:val="4"/>
        <w:shd w:val="clear" w:color="auto" w:fill="auto"/>
        <w:spacing w:line="276" w:lineRule="auto"/>
        <w:ind w:left="20" w:firstLine="700"/>
        <w:jc w:val="both"/>
        <w:rPr>
          <w:b/>
          <w:sz w:val="28"/>
          <w:szCs w:val="28"/>
        </w:rPr>
      </w:pPr>
      <w:r w:rsidRPr="00232A5A">
        <w:rPr>
          <w:b/>
          <w:sz w:val="28"/>
          <w:szCs w:val="28"/>
        </w:rPr>
        <w:t>- учебный курс « Эрудит»                                   1 – 4 класс</w:t>
      </w:r>
    </w:p>
    <w:p w:rsidR="00077C87" w:rsidRPr="00380AC9" w:rsidRDefault="00077C87" w:rsidP="00B36707">
      <w:pPr>
        <w:pStyle w:val="21"/>
        <w:keepNext/>
        <w:keepLines/>
        <w:shd w:val="clear" w:color="auto" w:fill="auto"/>
        <w:spacing w:after="0" w:line="276" w:lineRule="auto"/>
        <w:rPr>
          <w:sz w:val="28"/>
          <w:szCs w:val="28"/>
        </w:rPr>
      </w:pPr>
      <w:bookmarkStart w:id="4" w:name="bookmark10"/>
    </w:p>
    <w:p w:rsidR="00077C87" w:rsidRPr="00B36707" w:rsidRDefault="00077C87" w:rsidP="00077C87">
      <w:pPr>
        <w:pStyle w:val="21"/>
        <w:keepNext/>
        <w:keepLines/>
        <w:shd w:val="clear" w:color="auto" w:fill="auto"/>
        <w:spacing w:after="0" w:line="276" w:lineRule="auto"/>
        <w:jc w:val="center"/>
        <w:rPr>
          <w:b/>
          <w:sz w:val="28"/>
          <w:szCs w:val="28"/>
        </w:rPr>
      </w:pPr>
      <w:r w:rsidRPr="00B36707">
        <w:rPr>
          <w:b/>
          <w:sz w:val="28"/>
          <w:szCs w:val="28"/>
        </w:rPr>
        <w:t>ОБЩЕКУЛЬТУРНОЕ НАПРАВЛЕНИЕ</w:t>
      </w:r>
      <w:bookmarkEnd w:id="4"/>
    </w:p>
    <w:p w:rsidR="00077C87" w:rsidRPr="00380AC9" w:rsidRDefault="00077C87" w:rsidP="00232A5A">
      <w:pPr>
        <w:pStyle w:val="21"/>
        <w:keepNext/>
        <w:keepLines/>
        <w:shd w:val="clear" w:color="auto" w:fill="auto"/>
        <w:spacing w:after="0" w:line="276" w:lineRule="auto"/>
        <w:rPr>
          <w:sz w:val="28"/>
          <w:szCs w:val="28"/>
        </w:rPr>
      </w:pPr>
    </w:p>
    <w:p w:rsidR="00077C87" w:rsidRPr="00380AC9" w:rsidRDefault="00077C87" w:rsidP="00077C87">
      <w:pPr>
        <w:pStyle w:val="4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380AC9">
        <w:rPr>
          <w:rStyle w:val="2"/>
          <w:sz w:val="28"/>
          <w:szCs w:val="28"/>
        </w:rPr>
        <w:t>Воспитание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 - этическими ценностями многонационального народа России и народов других стран - цель общекультурного направления.</w:t>
      </w:r>
    </w:p>
    <w:p w:rsidR="00077C87" w:rsidRPr="00380AC9" w:rsidRDefault="00077C87" w:rsidP="00077C87">
      <w:pPr>
        <w:pStyle w:val="4"/>
        <w:shd w:val="clear" w:color="auto" w:fill="auto"/>
        <w:spacing w:line="276" w:lineRule="auto"/>
        <w:ind w:left="20" w:firstLine="700"/>
        <w:jc w:val="both"/>
        <w:rPr>
          <w:sz w:val="28"/>
          <w:szCs w:val="28"/>
        </w:rPr>
      </w:pPr>
      <w:r w:rsidRPr="00380AC9">
        <w:rPr>
          <w:rStyle w:val="2"/>
          <w:b/>
          <w:sz w:val="28"/>
          <w:szCs w:val="28"/>
        </w:rPr>
        <w:t>Основные задачи</w:t>
      </w:r>
      <w:r w:rsidRPr="00380AC9">
        <w:rPr>
          <w:rStyle w:val="2"/>
          <w:sz w:val="28"/>
          <w:szCs w:val="28"/>
        </w:rPr>
        <w:t>:</w:t>
      </w:r>
    </w:p>
    <w:p w:rsidR="00077C87" w:rsidRPr="00380AC9" w:rsidRDefault="00077C87" w:rsidP="00077C87">
      <w:pPr>
        <w:pStyle w:val="4"/>
        <w:numPr>
          <w:ilvl w:val="0"/>
          <w:numId w:val="9"/>
        </w:numPr>
        <w:shd w:val="clear" w:color="auto" w:fill="auto"/>
        <w:tabs>
          <w:tab w:val="left" w:pos="888"/>
        </w:tabs>
        <w:spacing w:line="276" w:lineRule="auto"/>
        <w:ind w:left="20" w:firstLine="700"/>
        <w:jc w:val="both"/>
        <w:rPr>
          <w:sz w:val="28"/>
          <w:szCs w:val="28"/>
        </w:rPr>
      </w:pPr>
      <w:r w:rsidRPr="00380AC9">
        <w:rPr>
          <w:rStyle w:val="2"/>
          <w:sz w:val="28"/>
          <w:szCs w:val="28"/>
        </w:rPr>
        <w:t>формирование ценностных ориентаций общечеловеческого содержания;</w:t>
      </w:r>
    </w:p>
    <w:p w:rsidR="00077C87" w:rsidRPr="00380AC9" w:rsidRDefault="00077C87" w:rsidP="00077C87">
      <w:pPr>
        <w:pStyle w:val="4"/>
        <w:numPr>
          <w:ilvl w:val="0"/>
          <w:numId w:val="9"/>
        </w:numPr>
        <w:shd w:val="clear" w:color="auto" w:fill="auto"/>
        <w:tabs>
          <w:tab w:val="left" w:pos="883"/>
        </w:tabs>
        <w:spacing w:line="276" w:lineRule="auto"/>
        <w:ind w:left="20" w:firstLine="700"/>
        <w:jc w:val="both"/>
        <w:rPr>
          <w:sz w:val="28"/>
          <w:szCs w:val="28"/>
        </w:rPr>
      </w:pPr>
      <w:r w:rsidRPr="00380AC9">
        <w:rPr>
          <w:rStyle w:val="2"/>
          <w:sz w:val="28"/>
          <w:szCs w:val="28"/>
        </w:rPr>
        <w:t>становление активной жизненной позиции;</w:t>
      </w:r>
    </w:p>
    <w:p w:rsidR="00077C87" w:rsidRPr="00380AC9" w:rsidRDefault="00077C87" w:rsidP="00077C87">
      <w:pPr>
        <w:pStyle w:val="4"/>
        <w:numPr>
          <w:ilvl w:val="0"/>
          <w:numId w:val="9"/>
        </w:numPr>
        <w:shd w:val="clear" w:color="auto" w:fill="auto"/>
        <w:tabs>
          <w:tab w:val="left" w:pos="913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380AC9">
        <w:rPr>
          <w:rStyle w:val="2"/>
          <w:sz w:val="28"/>
          <w:szCs w:val="28"/>
        </w:rPr>
        <w:t>воспитание основ правовой, эстетической, физической и экологической культуры.</w:t>
      </w:r>
    </w:p>
    <w:p w:rsidR="00077C87" w:rsidRDefault="00077C87" w:rsidP="00077C87">
      <w:pPr>
        <w:pStyle w:val="4"/>
        <w:shd w:val="clear" w:color="auto" w:fill="auto"/>
        <w:spacing w:line="276" w:lineRule="auto"/>
        <w:ind w:left="20" w:firstLine="700"/>
        <w:jc w:val="both"/>
        <w:rPr>
          <w:rStyle w:val="2"/>
          <w:sz w:val="28"/>
          <w:szCs w:val="28"/>
        </w:rPr>
      </w:pPr>
      <w:r w:rsidRPr="00380AC9">
        <w:rPr>
          <w:rStyle w:val="2"/>
          <w:sz w:val="28"/>
          <w:szCs w:val="28"/>
        </w:rPr>
        <w:t>Данное направление представлено в М</w:t>
      </w:r>
      <w:r w:rsidR="00E1141E">
        <w:rPr>
          <w:rStyle w:val="2"/>
          <w:sz w:val="28"/>
          <w:szCs w:val="28"/>
        </w:rPr>
        <w:t>БОУ Калитвенской СОШ</w:t>
      </w:r>
      <w:r w:rsidRPr="00380AC9">
        <w:rPr>
          <w:rStyle w:val="2"/>
          <w:sz w:val="28"/>
          <w:szCs w:val="28"/>
        </w:rPr>
        <w:t>:</w:t>
      </w:r>
    </w:p>
    <w:p w:rsidR="00077C87" w:rsidRDefault="00E1141E" w:rsidP="00B36707">
      <w:pPr>
        <w:pStyle w:val="4"/>
        <w:shd w:val="clear" w:color="auto" w:fill="auto"/>
        <w:spacing w:line="276" w:lineRule="auto"/>
        <w:ind w:left="20" w:firstLine="700"/>
        <w:jc w:val="both"/>
        <w:rPr>
          <w:rStyle w:val="2"/>
          <w:b/>
          <w:sz w:val="28"/>
          <w:szCs w:val="28"/>
        </w:rPr>
      </w:pPr>
      <w:r w:rsidRPr="00E1141E">
        <w:rPr>
          <w:rStyle w:val="2"/>
          <w:b/>
          <w:sz w:val="28"/>
          <w:szCs w:val="28"/>
        </w:rPr>
        <w:t xml:space="preserve">- учебный </w:t>
      </w:r>
      <w:r w:rsidR="00232A5A">
        <w:rPr>
          <w:rStyle w:val="2"/>
          <w:b/>
          <w:sz w:val="28"/>
          <w:szCs w:val="28"/>
        </w:rPr>
        <w:t>курс « Хореография»                       1 - 4</w:t>
      </w:r>
      <w:r w:rsidRPr="00E1141E">
        <w:rPr>
          <w:rStyle w:val="2"/>
          <w:b/>
          <w:sz w:val="28"/>
          <w:szCs w:val="28"/>
        </w:rPr>
        <w:t xml:space="preserve"> класс</w:t>
      </w:r>
    </w:p>
    <w:p w:rsidR="00232A5A" w:rsidRDefault="00232A5A" w:rsidP="00B36707">
      <w:pPr>
        <w:pStyle w:val="4"/>
        <w:shd w:val="clear" w:color="auto" w:fill="auto"/>
        <w:spacing w:line="276" w:lineRule="auto"/>
        <w:ind w:left="20" w:firstLine="700"/>
        <w:jc w:val="both"/>
        <w:rPr>
          <w:rStyle w:val="2"/>
          <w:b/>
          <w:sz w:val="28"/>
          <w:szCs w:val="28"/>
        </w:rPr>
      </w:pPr>
      <w:r>
        <w:rPr>
          <w:rStyle w:val="2"/>
          <w:b/>
          <w:sz w:val="28"/>
          <w:szCs w:val="28"/>
        </w:rPr>
        <w:t>- учебный курс « Умелые ручки»                     1 – 4 класс</w:t>
      </w:r>
    </w:p>
    <w:p w:rsidR="00232A5A" w:rsidRPr="00B36707" w:rsidRDefault="00232A5A" w:rsidP="00B36707">
      <w:pPr>
        <w:pStyle w:val="4"/>
        <w:shd w:val="clear" w:color="auto" w:fill="auto"/>
        <w:spacing w:line="276" w:lineRule="auto"/>
        <w:ind w:left="20" w:firstLine="700"/>
        <w:jc w:val="both"/>
        <w:rPr>
          <w:b/>
          <w:sz w:val="28"/>
          <w:szCs w:val="28"/>
          <w:shd w:val="clear" w:color="auto" w:fill="FFFFFF"/>
        </w:rPr>
      </w:pPr>
      <w:r>
        <w:rPr>
          <w:rStyle w:val="2"/>
          <w:b/>
          <w:sz w:val="28"/>
          <w:szCs w:val="28"/>
        </w:rPr>
        <w:t>- учебный курс « Разговор о правильном питании»  1 – 4 класс</w:t>
      </w:r>
    </w:p>
    <w:p w:rsidR="00077C87" w:rsidRPr="00380AC9" w:rsidRDefault="00077C87" w:rsidP="00E1141E">
      <w:pPr>
        <w:pStyle w:val="4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</w:p>
    <w:p w:rsidR="00077C87" w:rsidRPr="00B36707" w:rsidRDefault="00077C87" w:rsidP="00077C87">
      <w:pPr>
        <w:pStyle w:val="21"/>
        <w:keepNext/>
        <w:keepLines/>
        <w:shd w:val="clear" w:color="auto" w:fill="auto"/>
        <w:spacing w:after="0" w:line="276" w:lineRule="auto"/>
        <w:ind w:firstLine="720"/>
        <w:jc w:val="center"/>
        <w:rPr>
          <w:b/>
          <w:sz w:val="28"/>
          <w:szCs w:val="28"/>
        </w:rPr>
      </w:pPr>
      <w:bookmarkStart w:id="5" w:name="bookmark11"/>
      <w:r w:rsidRPr="00B36707">
        <w:rPr>
          <w:b/>
          <w:sz w:val="28"/>
          <w:szCs w:val="28"/>
        </w:rPr>
        <w:t>ДУХОВНО-НРАВСТВЕННОЕ И СОЦИАЛЬНОЕ НАПРАВЛЕНИЯ</w:t>
      </w:r>
      <w:bookmarkEnd w:id="5"/>
    </w:p>
    <w:p w:rsidR="00077C87" w:rsidRPr="00380AC9" w:rsidRDefault="00077C87" w:rsidP="00077C87">
      <w:pPr>
        <w:pStyle w:val="21"/>
        <w:keepNext/>
        <w:keepLines/>
        <w:shd w:val="clear" w:color="auto" w:fill="auto"/>
        <w:spacing w:after="0" w:line="276" w:lineRule="auto"/>
        <w:ind w:firstLine="720"/>
        <w:jc w:val="both"/>
        <w:rPr>
          <w:sz w:val="28"/>
          <w:szCs w:val="28"/>
        </w:rPr>
      </w:pPr>
    </w:p>
    <w:p w:rsidR="00077C87" w:rsidRPr="00380AC9" w:rsidRDefault="00077C87" w:rsidP="00077C87">
      <w:pPr>
        <w:pStyle w:val="4"/>
        <w:shd w:val="clear" w:color="auto" w:fill="auto"/>
        <w:spacing w:line="276" w:lineRule="auto"/>
        <w:ind w:right="20" w:firstLine="720"/>
        <w:jc w:val="both"/>
        <w:rPr>
          <w:sz w:val="28"/>
          <w:szCs w:val="28"/>
        </w:rPr>
      </w:pPr>
      <w:r w:rsidRPr="00380AC9">
        <w:rPr>
          <w:rStyle w:val="2"/>
          <w:sz w:val="28"/>
          <w:szCs w:val="28"/>
        </w:rPr>
        <w:t>Цель направлений - обеспечение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общества; активизация внутренних резервов обучающихся, способствующих успешному освоению нового социального опыта на ступени начального общего образования, в формировании социальных, коммуникативных компетенций, необходимых для эффективного взаимодействия в социуме.</w:t>
      </w:r>
    </w:p>
    <w:p w:rsidR="00077C87" w:rsidRPr="00B36707" w:rsidRDefault="00077C87" w:rsidP="00B36707">
      <w:pPr>
        <w:pStyle w:val="4"/>
        <w:shd w:val="clear" w:color="auto" w:fill="auto"/>
        <w:spacing w:line="276" w:lineRule="auto"/>
        <w:ind w:right="20" w:firstLine="720"/>
        <w:jc w:val="both"/>
        <w:rPr>
          <w:rStyle w:val="2"/>
          <w:sz w:val="28"/>
          <w:szCs w:val="28"/>
          <w:shd w:val="clear" w:color="auto" w:fill="auto"/>
        </w:rPr>
      </w:pPr>
      <w:r w:rsidRPr="00380AC9">
        <w:rPr>
          <w:rStyle w:val="2"/>
          <w:sz w:val="28"/>
          <w:szCs w:val="28"/>
        </w:rPr>
        <w:t>В основу работы по данным направлениям положены ключевые воспитательные задачи, базовые национальные ценности российского общества.</w:t>
      </w:r>
    </w:p>
    <w:p w:rsidR="00077C87" w:rsidRPr="00380AC9" w:rsidRDefault="00077C87" w:rsidP="00077C87">
      <w:pPr>
        <w:pStyle w:val="4"/>
        <w:shd w:val="clear" w:color="auto" w:fill="auto"/>
        <w:spacing w:line="276" w:lineRule="auto"/>
        <w:ind w:firstLine="720"/>
        <w:jc w:val="both"/>
        <w:rPr>
          <w:rStyle w:val="2"/>
          <w:b/>
          <w:sz w:val="28"/>
          <w:szCs w:val="28"/>
        </w:rPr>
      </w:pPr>
    </w:p>
    <w:p w:rsidR="00077C87" w:rsidRPr="00380AC9" w:rsidRDefault="00077C87" w:rsidP="00077C87">
      <w:pPr>
        <w:pStyle w:val="4"/>
        <w:shd w:val="clear" w:color="auto" w:fill="auto"/>
        <w:spacing w:line="276" w:lineRule="auto"/>
        <w:ind w:firstLine="720"/>
        <w:jc w:val="both"/>
        <w:rPr>
          <w:sz w:val="28"/>
          <w:szCs w:val="28"/>
        </w:rPr>
      </w:pPr>
      <w:r w:rsidRPr="00380AC9">
        <w:rPr>
          <w:rStyle w:val="2"/>
          <w:b/>
          <w:sz w:val="28"/>
          <w:szCs w:val="28"/>
        </w:rPr>
        <w:t>Основными задачами</w:t>
      </w:r>
      <w:r w:rsidRPr="00380AC9">
        <w:rPr>
          <w:rStyle w:val="2"/>
          <w:sz w:val="28"/>
          <w:szCs w:val="28"/>
        </w:rPr>
        <w:t xml:space="preserve"> являются:</w:t>
      </w:r>
    </w:p>
    <w:p w:rsidR="00077C87" w:rsidRPr="00380AC9" w:rsidRDefault="00077C87" w:rsidP="00077C87">
      <w:pPr>
        <w:pStyle w:val="4"/>
        <w:shd w:val="clear" w:color="auto" w:fill="auto"/>
        <w:tabs>
          <w:tab w:val="left" w:pos="1157"/>
        </w:tabs>
        <w:spacing w:line="276" w:lineRule="auto"/>
        <w:ind w:right="20" w:firstLine="0"/>
        <w:jc w:val="both"/>
        <w:rPr>
          <w:sz w:val="28"/>
          <w:szCs w:val="28"/>
        </w:rPr>
      </w:pPr>
      <w:r w:rsidRPr="00380AC9">
        <w:rPr>
          <w:rStyle w:val="2"/>
          <w:sz w:val="28"/>
          <w:szCs w:val="28"/>
        </w:rPr>
        <w:t xml:space="preserve">           - воспитание нравственного, ответственного, инициативного и компетентного гражданина России;</w:t>
      </w:r>
    </w:p>
    <w:p w:rsidR="00077C87" w:rsidRPr="00380AC9" w:rsidRDefault="00077C87" w:rsidP="00077C87">
      <w:pPr>
        <w:pStyle w:val="4"/>
        <w:numPr>
          <w:ilvl w:val="0"/>
          <w:numId w:val="9"/>
        </w:numPr>
        <w:shd w:val="clear" w:color="auto" w:fill="auto"/>
        <w:tabs>
          <w:tab w:val="left" w:pos="917"/>
        </w:tabs>
        <w:spacing w:line="276" w:lineRule="auto"/>
        <w:ind w:right="20" w:firstLine="720"/>
        <w:jc w:val="both"/>
        <w:rPr>
          <w:sz w:val="28"/>
          <w:szCs w:val="28"/>
        </w:rPr>
      </w:pPr>
      <w:r w:rsidRPr="00380AC9">
        <w:rPr>
          <w:rStyle w:val="2"/>
          <w:sz w:val="28"/>
          <w:szCs w:val="28"/>
        </w:rPr>
        <w:t>приобщение обучающихся к культурным ценностям своей этнической или социокультурной группы;</w:t>
      </w:r>
    </w:p>
    <w:p w:rsidR="00077C87" w:rsidRPr="00380AC9" w:rsidRDefault="00077C87" w:rsidP="00077C87">
      <w:pPr>
        <w:pStyle w:val="4"/>
        <w:numPr>
          <w:ilvl w:val="0"/>
          <w:numId w:val="9"/>
        </w:numPr>
        <w:shd w:val="clear" w:color="auto" w:fill="auto"/>
        <w:tabs>
          <w:tab w:val="left" w:pos="883"/>
        </w:tabs>
        <w:spacing w:line="276" w:lineRule="auto"/>
        <w:ind w:firstLine="720"/>
        <w:jc w:val="both"/>
        <w:rPr>
          <w:sz w:val="28"/>
          <w:szCs w:val="28"/>
        </w:rPr>
      </w:pPr>
      <w:r w:rsidRPr="00380AC9">
        <w:rPr>
          <w:rStyle w:val="2"/>
          <w:sz w:val="28"/>
          <w:szCs w:val="28"/>
        </w:rPr>
        <w:t>сохранение базовых национальных ценностей российского общества;</w:t>
      </w:r>
    </w:p>
    <w:p w:rsidR="00077C87" w:rsidRPr="00380AC9" w:rsidRDefault="00077C87" w:rsidP="00077C87">
      <w:pPr>
        <w:pStyle w:val="4"/>
        <w:shd w:val="clear" w:color="auto" w:fill="auto"/>
        <w:tabs>
          <w:tab w:val="left" w:pos="1008"/>
        </w:tabs>
        <w:spacing w:line="276" w:lineRule="auto"/>
        <w:ind w:left="720" w:right="20" w:firstLine="0"/>
        <w:jc w:val="both"/>
        <w:rPr>
          <w:sz w:val="28"/>
          <w:szCs w:val="28"/>
        </w:rPr>
      </w:pPr>
      <w:r w:rsidRPr="00380AC9">
        <w:rPr>
          <w:rStyle w:val="2"/>
          <w:sz w:val="28"/>
          <w:szCs w:val="28"/>
        </w:rPr>
        <w:t>- последовательное расширение и укрепление ценностно-смысловой сферы личности;</w:t>
      </w:r>
    </w:p>
    <w:p w:rsidR="00077C87" w:rsidRPr="00380AC9" w:rsidRDefault="00077C87" w:rsidP="00077C87">
      <w:pPr>
        <w:pStyle w:val="4"/>
        <w:shd w:val="clear" w:color="auto" w:fill="auto"/>
        <w:tabs>
          <w:tab w:val="left" w:pos="1152"/>
        </w:tabs>
        <w:spacing w:line="276" w:lineRule="auto"/>
        <w:ind w:right="20" w:firstLine="720"/>
        <w:jc w:val="both"/>
        <w:rPr>
          <w:sz w:val="28"/>
          <w:szCs w:val="28"/>
        </w:rPr>
      </w:pPr>
      <w:r w:rsidRPr="00380AC9">
        <w:rPr>
          <w:rStyle w:val="2"/>
          <w:sz w:val="28"/>
          <w:szCs w:val="28"/>
        </w:rPr>
        <w:t>- формирование психологической культуры и коммуникативой компетенции для обеспечения эффективного и безопасного взаимодействия в социуме;</w:t>
      </w:r>
    </w:p>
    <w:p w:rsidR="00077C87" w:rsidRPr="00380AC9" w:rsidRDefault="00077C87" w:rsidP="00077C87">
      <w:pPr>
        <w:pStyle w:val="4"/>
        <w:numPr>
          <w:ilvl w:val="0"/>
          <w:numId w:val="9"/>
        </w:numPr>
        <w:shd w:val="clear" w:color="auto" w:fill="auto"/>
        <w:tabs>
          <w:tab w:val="left" w:pos="931"/>
        </w:tabs>
        <w:spacing w:line="276" w:lineRule="auto"/>
        <w:ind w:right="20" w:firstLine="720"/>
        <w:jc w:val="both"/>
        <w:rPr>
          <w:sz w:val="28"/>
          <w:szCs w:val="28"/>
        </w:rPr>
      </w:pPr>
      <w:r w:rsidRPr="00380AC9">
        <w:rPr>
          <w:rStyle w:val="2"/>
          <w:sz w:val="28"/>
          <w:szCs w:val="28"/>
        </w:rPr>
        <w:t>формирование способности обучающегося сознательно выстраивать и оценивать отношения в социуме;</w:t>
      </w:r>
    </w:p>
    <w:p w:rsidR="00077C87" w:rsidRPr="00380AC9" w:rsidRDefault="00077C87" w:rsidP="00077C87">
      <w:pPr>
        <w:pStyle w:val="4"/>
        <w:shd w:val="clear" w:color="auto" w:fill="auto"/>
        <w:tabs>
          <w:tab w:val="left" w:pos="1128"/>
        </w:tabs>
        <w:spacing w:line="276" w:lineRule="auto"/>
        <w:ind w:left="720" w:right="20" w:firstLine="0"/>
        <w:jc w:val="both"/>
        <w:rPr>
          <w:sz w:val="28"/>
          <w:szCs w:val="28"/>
        </w:rPr>
      </w:pPr>
      <w:r w:rsidRPr="00380AC9">
        <w:rPr>
          <w:rStyle w:val="2"/>
          <w:sz w:val="28"/>
          <w:szCs w:val="28"/>
        </w:rPr>
        <w:t>- становление гуманистических и демократических ценностных ориентаций;</w:t>
      </w:r>
    </w:p>
    <w:p w:rsidR="00077C87" w:rsidRPr="00380AC9" w:rsidRDefault="00077C87" w:rsidP="00077C87">
      <w:pPr>
        <w:pStyle w:val="4"/>
        <w:numPr>
          <w:ilvl w:val="0"/>
          <w:numId w:val="9"/>
        </w:numPr>
        <w:shd w:val="clear" w:color="auto" w:fill="auto"/>
        <w:tabs>
          <w:tab w:val="left" w:pos="888"/>
        </w:tabs>
        <w:spacing w:line="276" w:lineRule="auto"/>
        <w:ind w:firstLine="720"/>
        <w:jc w:val="both"/>
        <w:rPr>
          <w:sz w:val="28"/>
          <w:szCs w:val="28"/>
        </w:rPr>
      </w:pPr>
      <w:r w:rsidRPr="00380AC9">
        <w:rPr>
          <w:rStyle w:val="2"/>
          <w:sz w:val="28"/>
          <w:szCs w:val="28"/>
        </w:rPr>
        <w:t>формирование отношения к семье как к основе российского общества;</w:t>
      </w:r>
    </w:p>
    <w:p w:rsidR="00077C87" w:rsidRPr="00380AC9" w:rsidRDefault="00077C87" w:rsidP="00077C87">
      <w:pPr>
        <w:pStyle w:val="4"/>
        <w:shd w:val="clear" w:color="auto" w:fill="auto"/>
        <w:spacing w:line="276" w:lineRule="auto"/>
        <w:ind w:firstLine="720"/>
        <w:jc w:val="both"/>
        <w:rPr>
          <w:sz w:val="28"/>
          <w:szCs w:val="28"/>
        </w:rPr>
      </w:pPr>
      <w:r w:rsidRPr="00380AC9">
        <w:rPr>
          <w:rStyle w:val="2"/>
          <w:sz w:val="28"/>
          <w:szCs w:val="28"/>
        </w:rPr>
        <w:t>Данные направления реализуются посредством социальной и проектной</w:t>
      </w:r>
    </w:p>
    <w:p w:rsidR="00077C87" w:rsidRPr="00380AC9" w:rsidRDefault="00077C87" w:rsidP="00077C87">
      <w:pPr>
        <w:pStyle w:val="4"/>
        <w:shd w:val="clear" w:color="auto" w:fill="auto"/>
        <w:spacing w:line="276" w:lineRule="auto"/>
        <w:ind w:firstLine="0"/>
        <w:rPr>
          <w:rStyle w:val="2"/>
          <w:sz w:val="28"/>
          <w:szCs w:val="28"/>
        </w:rPr>
      </w:pPr>
      <w:r w:rsidRPr="00380AC9">
        <w:rPr>
          <w:rStyle w:val="2"/>
          <w:sz w:val="28"/>
          <w:szCs w:val="28"/>
        </w:rPr>
        <w:t>деятельности, осуществляемой учителями начальных классов и учителями-предметниками:</w:t>
      </w:r>
    </w:p>
    <w:p w:rsidR="00232A5A" w:rsidRDefault="00232A5A" w:rsidP="00232A5A">
      <w:pPr>
        <w:pStyle w:val="4"/>
        <w:shd w:val="clear" w:color="auto" w:fill="auto"/>
        <w:spacing w:line="276" w:lineRule="auto"/>
        <w:ind w:firstLine="0"/>
        <w:jc w:val="both"/>
        <w:rPr>
          <w:rStyle w:val="2"/>
          <w:b/>
          <w:sz w:val="28"/>
          <w:szCs w:val="28"/>
        </w:rPr>
      </w:pPr>
      <w:r>
        <w:rPr>
          <w:rStyle w:val="2"/>
          <w:b/>
          <w:sz w:val="28"/>
          <w:szCs w:val="28"/>
        </w:rPr>
        <w:t xml:space="preserve">- </w:t>
      </w:r>
      <w:r w:rsidRPr="00E1141E">
        <w:rPr>
          <w:rStyle w:val="2"/>
          <w:b/>
          <w:sz w:val="28"/>
          <w:szCs w:val="28"/>
        </w:rPr>
        <w:t xml:space="preserve">учебный </w:t>
      </w:r>
      <w:r>
        <w:rPr>
          <w:rStyle w:val="2"/>
          <w:b/>
          <w:sz w:val="28"/>
          <w:szCs w:val="28"/>
        </w:rPr>
        <w:t>курс « Доноведение»                                            1 - 4</w:t>
      </w:r>
      <w:r w:rsidRPr="00E1141E">
        <w:rPr>
          <w:rStyle w:val="2"/>
          <w:b/>
          <w:sz w:val="28"/>
          <w:szCs w:val="28"/>
        </w:rPr>
        <w:t xml:space="preserve"> класс</w:t>
      </w:r>
    </w:p>
    <w:p w:rsidR="00232A5A" w:rsidRDefault="00232A5A" w:rsidP="00232A5A">
      <w:pPr>
        <w:pStyle w:val="4"/>
        <w:shd w:val="clear" w:color="auto" w:fill="auto"/>
        <w:spacing w:line="276" w:lineRule="auto"/>
        <w:ind w:firstLine="0"/>
        <w:jc w:val="both"/>
        <w:rPr>
          <w:rStyle w:val="2"/>
          <w:b/>
          <w:sz w:val="28"/>
          <w:szCs w:val="28"/>
        </w:rPr>
      </w:pPr>
      <w:r>
        <w:rPr>
          <w:rStyle w:val="2"/>
          <w:b/>
          <w:sz w:val="28"/>
          <w:szCs w:val="28"/>
        </w:rPr>
        <w:t>- учебный курс « Азбука пешеходных наук»                     1 – 4 класс</w:t>
      </w:r>
    </w:p>
    <w:p w:rsidR="00077C87" w:rsidRPr="00232A5A" w:rsidRDefault="00232A5A" w:rsidP="00232A5A">
      <w:pPr>
        <w:pStyle w:val="4"/>
        <w:shd w:val="clear" w:color="auto" w:fill="auto"/>
        <w:spacing w:line="276" w:lineRule="auto"/>
        <w:ind w:firstLine="0"/>
        <w:jc w:val="both"/>
        <w:rPr>
          <w:b/>
          <w:sz w:val="28"/>
          <w:szCs w:val="28"/>
          <w:shd w:val="clear" w:color="auto" w:fill="FFFFFF"/>
        </w:rPr>
      </w:pPr>
      <w:r>
        <w:rPr>
          <w:rStyle w:val="2"/>
          <w:b/>
          <w:sz w:val="28"/>
          <w:szCs w:val="28"/>
        </w:rPr>
        <w:t xml:space="preserve"> - учебный курс « Праздники, обычаи и традиции народов России»1 –4 класс</w:t>
      </w:r>
    </w:p>
    <w:p w:rsidR="00077C87" w:rsidRPr="00380AC9" w:rsidRDefault="00077C87" w:rsidP="00077C8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77C87" w:rsidRPr="00380AC9" w:rsidRDefault="00077C87" w:rsidP="00077C8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AC9">
        <w:rPr>
          <w:rFonts w:eastAsia="Times New Roman"/>
          <w:sz w:val="28"/>
          <w:szCs w:val="28"/>
          <w:lang w:val="ru-RU"/>
        </w:rPr>
        <w:tab/>
      </w: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Внеурочная деятельность младших школьников должна быть направлена на их культурно-творческую деятельность и духовно- нравственный потенциал, высокий уровень самосознания, дисциплины, способности сделать правильный нравственный выбор. </w:t>
      </w:r>
    </w:p>
    <w:p w:rsidR="00077C87" w:rsidRPr="00380AC9" w:rsidRDefault="00077C87" w:rsidP="00077C8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В школе созданы условия для внеурочной деятельности. Вся система работы школы призвана предоставить возможность:</w:t>
      </w:r>
    </w:p>
    <w:p w:rsidR="00077C87" w:rsidRPr="00380AC9" w:rsidRDefault="00077C87" w:rsidP="00077C8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>- свободного выбора детьми программ, объединений, которые близки им по природе, отвечают их внутренним потребностям;</w:t>
      </w:r>
    </w:p>
    <w:p w:rsidR="00077C87" w:rsidRPr="00380AC9" w:rsidRDefault="00077C87" w:rsidP="00077C8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>- помогают удовлетворить образовательные запросы, почувствовать себя успешным, реализовать и развить свои таланты, способности.</w:t>
      </w:r>
    </w:p>
    <w:p w:rsidR="00077C87" w:rsidRPr="00380AC9" w:rsidRDefault="00077C87" w:rsidP="00077C8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>- стать активным в решении жизненных и социальных проблем, уметь нести ответственность за свой выбор;</w:t>
      </w:r>
    </w:p>
    <w:p w:rsidR="00E1141E" w:rsidRDefault="00077C87" w:rsidP="00B3670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0AC9">
        <w:rPr>
          <w:rFonts w:ascii="Times New Roman" w:eastAsia="Times New Roman" w:hAnsi="Times New Roman" w:cs="Times New Roman"/>
          <w:sz w:val="28"/>
          <w:szCs w:val="28"/>
          <w:lang w:val="ru-RU"/>
        </w:rPr>
        <w:t>- быть активным гражданином своей страны, способным любить и беречь природу, занимающим активную жизненную позицию в борьбе за сохранение мира на Земле, понимающим и принимающим экологическую культуру.</w:t>
      </w:r>
    </w:p>
    <w:p w:rsidR="00B36707" w:rsidRPr="00B36707" w:rsidRDefault="00B36707" w:rsidP="00B3670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32A5A" w:rsidRDefault="00232A5A" w:rsidP="00E1141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32A5A" w:rsidRDefault="00232A5A" w:rsidP="00E1141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32A5A" w:rsidRDefault="00232A5A" w:rsidP="00E1141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32A5A" w:rsidRDefault="00232A5A" w:rsidP="00E1141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32A5A" w:rsidRDefault="00232A5A" w:rsidP="00E1141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32A5A" w:rsidRDefault="00232A5A" w:rsidP="00E1141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32A5A" w:rsidRDefault="00232A5A" w:rsidP="00E1141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32A5A" w:rsidRDefault="00232A5A" w:rsidP="00E1141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141E" w:rsidRPr="00380AC9" w:rsidRDefault="00E1141E" w:rsidP="00E1141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80A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План-сетка распределения часов </w:t>
      </w:r>
    </w:p>
    <w:p w:rsidR="00E1141E" w:rsidRDefault="00E1141E" w:rsidP="00E1141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80AC9">
        <w:rPr>
          <w:rFonts w:ascii="Times New Roman" w:hAnsi="Times New Roman" w:cs="Times New Roman"/>
          <w:b/>
          <w:sz w:val="28"/>
          <w:szCs w:val="28"/>
          <w:lang w:val="ru-RU"/>
        </w:rPr>
        <w:t>программ внеурочной деятельности по направлениям</w:t>
      </w:r>
    </w:p>
    <w:p w:rsidR="00E1141E" w:rsidRDefault="00E1141E" w:rsidP="00E1141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141E" w:rsidRDefault="00E1141E" w:rsidP="00E1141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7"/>
        <w:tblW w:w="9889" w:type="dxa"/>
        <w:tblLayout w:type="fixed"/>
        <w:tblLook w:val="04A0"/>
      </w:tblPr>
      <w:tblGrid>
        <w:gridCol w:w="2376"/>
        <w:gridCol w:w="3119"/>
        <w:gridCol w:w="850"/>
        <w:gridCol w:w="851"/>
        <w:gridCol w:w="850"/>
        <w:gridCol w:w="709"/>
        <w:gridCol w:w="1134"/>
      </w:tblGrid>
      <w:tr w:rsidR="00232A5A" w:rsidRPr="00E442B7" w:rsidTr="00330686">
        <w:trPr>
          <w:trHeight w:val="540"/>
        </w:trPr>
        <w:tc>
          <w:tcPr>
            <w:tcW w:w="2376" w:type="dxa"/>
            <w:vMerge w:val="restart"/>
          </w:tcPr>
          <w:p w:rsidR="00232A5A" w:rsidRPr="00E442B7" w:rsidRDefault="00232A5A" w:rsidP="003306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442B7">
              <w:rPr>
                <w:rFonts w:ascii="Times New Roman" w:hAnsi="Times New Roman"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3119" w:type="dxa"/>
            <w:vMerge w:val="restart"/>
          </w:tcPr>
          <w:p w:rsidR="00232A5A" w:rsidRPr="00232A5A" w:rsidRDefault="00232A5A" w:rsidP="00330686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A5A">
              <w:rPr>
                <w:rFonts w:ascii="Times New Roman" w:hAnsi="Times New Roman"/>
                <w:sz w:val="28"/>
                <w:szCs w:val="28"/>
                <w:lang w:val="ru-RU"/>
              </w:rPr>
              <w:t>Содержание и форма</w:t>
            </w:r>
          </w:p>
          <w:p w:rsidR="00232A5A" w:rsidRPr="00232A5A" w:rsidRDefault="00232A5A" w:rsidP="00330686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A5A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деятельности</w:t>
            </w:r>
          </w:p>
          <w:p w:rsidR="00232A5A" w:rsidRPr="00232A5A" w:rsidRDefault="00232A5A" w:rsidP="00330686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A5A">
              <w:rPr>
                <w:rFonts w:ascii="Times New Roman" w:hAnsi="Times New Roman"/>
                <w:sz w:val="28"/>
                <w:szCs w:val="28"/>
                <w:lang w:val="ru-RU"/>
              </w:rPr>
              <w:t>(факультатив, кружок и др.)</w:t>
            </w:r>
          </w:p>
          <w:p w:rsidR="00232A5A" w:rsidRPr="00232A5A" w:rsidRDefault="00232A5A" w:rsidP="00330686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gridSpan w:val="4"/>
          </w:tcPr>
          <w:p w:rsidR="00232A5A" w:rsidRPr="00E442B7" w:rsidRDefault="00232A5A" w:rsidP="003306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2B7">
              <w:rPr>
                <w:rFonts w:ascii="Times New Roman" w:hAnsi="Times New Roman"/>
                <w:sz w:val="28"/>
                <w:szCs w:val="28"/>
              </w:rPr>
              <w:t>Количество часов по классам</w:t>
            </w:r>
          </w:p>
        </w:tc>
        <w:tc>
          <w:tcPr>
            <w:tcW w:w="1134" w:type="dxa"/>
            <w:vMerge w:val="restart"/>
          </w:tcPr>
          <w:p w:rsidR="00232A5A" w:rsidRPr="00E442B7" w:rsidRDefault="00232A5A" w:rsidP="003306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2A5A" w:rsidRPr="00E442B7" w:rsidRDefault="00232A5A" w:rsidP="003306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2A5A" w:rsidRPr="00E442B7" w:rsidRDefault="00232A5A" w:rsidP="003306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2B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232A5A" w:rsidRPr="00E442B7" w:rsidTr="00330686">
        <w:trPr>
          <w:trHeight w:val="967"/>
        </w:trPr>
        <w:tc>
          <w:tcPr>
            <w:tcW w:w="2376" w:type="dxa"/>
            <w:vMerge/>
          </w:tcPr>
          <w:p w:rsidR="00232A5A" w:rsidRPr="00E442B7" w:rsidRDefault="00232A5A" w:rsidP="003306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232A5A" w:rsidRPr="00E442B7" w:rsidRDefault="00232A5A" w:rsidP="003306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32A5A" w:rsidRPr="00E442B7" w:rsidRDefault="00232A5A" w:rsidP="003306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232A5A" w:rsidRPr="00E442B7" w:rsidRDefault="00232A5A" w:rsidP="003306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442B7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851" w:type="dxa"/>
          </w:tcPr>
          <w:p w:rsidR="00232A5A" w:rsidRPr="00E442B7" w:rsidRDefault="00232A5A" w:rsidP="003306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232A5A" w:rsidRPr="00E442B7" w:rsidRDefault="00232A5A" w:rsidP="003306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442B7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850" w:type="dxa"/>
          </w:tcPr>
          <w:p w:rsidR="00232A5A" w:rsidRPr="00E442B7" w:rsidRDefault="00232A5A" w:rsidP="003306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232A5A" w:rsidRPr="00E442B7" w:rsidRDefault="00232A5A" w:rsidP="003306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442B7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709" w:type="dxa"/>
          </w:tcPr>
          <w:p w:rsidR="00232A5A" w:rsidRPr="00E442B7" w:rsidRDefault="00232A5A" w:rsidP="003306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232A5A" w:rsidRPr="00E442B7" w:rsidRDefault="00232A5A" w:rsidP="003306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442B7"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Merge/>
          </w:tcPr>
          <w:p w:rsidR="00232A5A" w:rsidRPr="00E442B7" w:rsidRDefault="00232A5A" w:rsidP="003306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A5A" w:rsidRPr="00E442B7" w:rsidTr="00330686">
        <w:tc>
          <w:tcPr>
            <w:tcW w:w="2376" w:type="dxa"/>
          </w:tcPr>
          <w:p w:rsidR="00232A5A" w:rsidRPr="00E442B7" w:rsidRDefault="00232A5A" w:rsidP="003306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442B7">
              <w:rPr>
                <w:rFonts w:ascii="Times New Roman" w:hAnsi="Times New Roman"/>
                <w:sz w:val="28"/>
                <w:szCs w:val="28"/>
              </w:rPr>
              <w:t>Спортивно-оздоровительное</w:t>
            </w:r>
          </w:p>
          <w:p w:rsidR="00232A5A" w:rsidRPr="00E442B7" w:rsidRDefault="00232A5A" w:rsidP="0033068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232A5A" w:rsidRPr="00E442B7" w:rsidRDefault="00232A5A" w:rsidP="003306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442B7">
              <w:rPr>
                <w:rFonts w:ascii="Times New Roman" w:hAnsi="Times New Roman"/>
                <w:sz w:val="28"/>
                <w:szCs w:val="28"/>
              </w:rPr>
              <w:t>Спортивная секция</w:t>
            </w:r>
          </w:p>
          <w:p w:rsidR="00232A5A" w:rsidRPr="00E442B7" w:rsidRDefault="00232A5A" w:rsidP="0033068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E442B7">
              <w:rPr>
                <w:rFonts w:ascii="Times New Roman" w:hAnsi="Times New Roman"/>
                <w:sz w:val="28"/>
                <w:szCs w:val="28"/>
              </w:rPr>
              <w:t xml:space="preserve"> « Подвижные игры»</w:t>
            </w:r>
          </w:p>
        </w:tc>
        <w:tc>
          <w:tcPr>
            <w:tcW w:w="850" w:type="dxa"/>
          </w:tcPr>
          <w:p w:rsidR="00232A5A" w:rsidRPr="00E442B7" w:rsidRDefault="00232A5A" w:rsidP="003306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44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32A5A" w:rsidRPr="00E442B7" w:rsidRDefault="00232A5A" w:rsidP="003306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44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32A5A" w:rsidRPr="00E442B7" w:rsidRDefault="00232A5A" w:rsidP="003306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44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32A5A" w:rsidRPr="00E442B7" w:rsidRDefault="00232A5A" w:rsidP="003306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44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32A5A" w:rsidRPr="00E442B7" w:rsidRDefault="00232A5A" w:rsidP="003306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442B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32A5A" w:rsidRPr="00E442B7" w:rsidTr="00330686">
        <w:tc>
          <w:tcPr>
            <w:tcW w:w="2376" w:type="dxa"/>
            <w:vMerge w:val="restart"/>
          </w:tcPr>
          <w:p w:rsidR="00232A5A" w:rsidRPr="00E442B7" w:rsidRDefault="00232A5A" w:rsidP="003306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442B7">
              <w:rPr>
                <w:rFonts w:ascii="Times New Roman" w:hAnsi="Times New Roman"/>
                <w:sz w:val="28"/>
                <w:szCs w:val="28"/>
              </w:rPr>
              <w:t>Социальное</w:t>
            </w:r>
          </w:p>
        </w:tc>
        <w:tc>
          <w:tcPr>
            <w:tcW w:w="3119" w:type="dxa"/>
          </w:tcPr>
          <w:p w:rsidR="00232A5A" w:rsidRPr="00232A5A" w:rsidRDefault="00232A5A" w:rsidP="00330686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A5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Клуб любителей родной природы </w:t>
            </w:r>
          </w:p>
          <w:p w:rsidR="00232A5A" w:rsidRPr="00232A5A" w:rsidRDefault="00232A5A" w:rsidP="00330686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A5A">
              <w:rPr>
                <w:rFonts w:ascii="Times New Roman" w:hAnsi="Times New Roman"/>
                <w:sz w:val="28"/>
                <w:szCs w:val="28"/>
                <w:lang w:val="ru-RU"/>
              </w:rPr>
              <w:t>« Доноведение»</w:t>
            </w:r>
          </w:p>
        </w:tc>
        <w:tc>
          <w:tcPr>
            <w:tcW w:w="850" w:type="dxa"/>
          </w:tcPr>
          <w:p w:rsidR="00232A5A" w:rsidRPr="00E442B7" w:rsidRDefault="00232A5A" w:rsidP="003306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44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32A5A" w:rsidRPr="00E442B7" w:rsidRDefault="00232A5A" w:rsidP="003306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44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32A5A" w:rsidRPr="00E442B7" w:rsidRDefault="00232A5A" w:rsidP="003306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44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32A5A" w:rsidRPr="00E442B7" w:rsidRDefault="00232A5A" w:rsidP="003306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44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32A5A" w:rsidRPr="00E442B7" w:rsidRDefault="00232A5A" w:rsidP="003306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442B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32A5A" w:rsidRPr="00E442B7" w:rsidTr="00330686">
        <w:tc>
          <w:tcPr>
            <w:tcW w:w="2376" w:type="dxa"/>
            <w:vMerge/>
          </w:tcPr>
          <w:p w:rsidR="00232A5A" w:rsidRPr="00E442B7" w:rsidRDefault="00232A5A" w:rsidP="0033068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232A5A" w:rsidRPr="00E442B7" w:rsidRDefault="00232A5A" w:rsidP="0033068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E442B7">
              <w:rPr>
                <w:rFonts w:ascii="Times New Roman" w:hAnsi="Times New Roman"/>
                <w:sz w:val="28"/>
                <w:szCs w:val="28"/>
              </w:rPr>
              <w:t>«Азбука пешеходных наук»</w:t>
            </w:r>
          </w:p>
        </w:tc>
        <w:tc>
          <w:tcPr>
            <w:tcW w:w="850" w:type="dxa"/>
          </w:tcPr>
          <w:p w:rsidR="00232A5A" w:rsidRPr="00E442B7" w:rsidRDefault="00232A5A" w:rsidP="003306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44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32A5A" w:rsidRPr="00E442B7" w:rsidRDefault="00232A5A" w:rsidP="003306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44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32A5A" w:rsidRPr="00E442B7" w:rsidRDefault="00232A5A" w:rsidP="003306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44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32A5A" w:rsidRPr="00E442B7" w:rsidRDefault="00232A5A" w:rsidP="003306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44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32A5A" w:rsidRPr="00E442B7" w:rsidRDefault="00232A5A" w:rsidP="003306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442B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32A5A" w:rsidRPr="00E442B7" w:rsidTr="00330686">
        <w:tc>
          <w:tcPr>
            <w:tcW w:w="2376" w:type="dxa"/>
            <w:vMerge w:val="restart"/>
          </w:tcPr>
          <w:p w:rsidR="00232A5A" w:rsidRPr="00E442B7" w:rsidRDefault="00232A5A" w:rsidP="003306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442B7">
              <w:rPr>
                <w:rFonts w:ascii="Times New Roman" w:hAnsi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3119" w:type="dxa"/>
          </w:tcPr>
          <w:p w:rsidR="00232A5A" w:rsidRPr="00E442B7" w:rsidRDefault="00232A5A" w:rsidP="003306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442B7">
              <w:rPr>
                <w:rFonts w:ascii="Times New Roman" w:hAnsi="Times New Roman"/>
                <w:sz w:val="28"/>
                <w:szCs w:val="28"/>
              </w:rPr>
              <w:t>«Хореография»</w:t>
            </w:r>
          </w:p>
        </w:tc>
        <w:tc>
          <w:tcPr>
            <w:tcW w:w="850" w:type="dxa"/>
          </w:tcPr>
          <w:p w:rsidR="00232A5A" w:rsidRPr="00E442B7" w:rsidRDefault="00232A5A" w:rsidP="003306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442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32A5A" w:rsidRPr="00E442B7" w:rsidRDefault="00232A5A" w:rsidP="003306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442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32A5A" w:rsidRPr="00E442B7" w:rsidRDefault="00232A5A" w:rsidP="003306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442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32A5A" w:rsidRPr="00E442B7" w:rsidRDefault="00232A5A" w:rsidP="003306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442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32A5A" w:rsidRPr="00E442B7" w:rsidRDefault="00232A5A" w:rsidP="003306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442B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32A5A" w:rsidRPr="00E442B7" w:rsidTr="00330686">
        <w:tc>
          <w:tcPr>
            <w:tcW w:w="2376" w:type="dxa"/>
            <w:vMerge/>
          </w:tcPr>
          <w:p w:rsidR="00232A5A" w:rsidRPr="00E442B7" w:rsidRDefault="00232A5A" w:rsidP="0033068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232A5A" w:rsidRPr="00E442B7" w:rsidRDefault="00232A5A" w:rsidP="003306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442B7">
              <w:rPr>
                <w:rFonts w:ascii="Times New Roman" w:hAnsi="Times New Roman"/>
                <w:sz w:val="28"/>
                <w:szCs w:val="28"/>
              </w:rPr>
              <w:t>«Умелые ручки»</w:t>
            </w:r>
          </w:p>
        </w:tc>
        <w:tc>
          <w:tcPr>
            <w:tcW w:w="850" w:type="dxa"/>
          </w:tcPr>
          <w:p w:rsidR="00232A5A" w:rsidRPr="00E442B7" w:rsidRDefault="00232A5A" w:rsidP="003306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44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32A5A" w:rsidRPr="00E442B7" w:rsidRDefault="00232A5A" w:rsidP="003306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44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32A5A" w:rsidRPr="00E442B7" w:rsidRDefault="00232A5A" w:rsidP="003306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44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32A5A" w:rsidRPr="00E442B7" w:rsidRDefault="00232A5A" w:rsidP="003306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44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32A5A" w:rsidRPr="00E442B7" w:rsidRDefault="00232A5A" w:rsidP="003306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442B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32A5A" w:rsidRPr="00E442B7" w:rsidTr="00330686">
        <w:tc>
          <w:tcPr>
            <w:tcW w:w="2376" w:type="dxa"/>
            <w:vMerge/>
          </w:tcPr>
          <w:p w:rsidR="00232A5A" w:rsidRPr="00E442B7" w:rsidRDefault="00232A5A" w:rsidP="0033068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232A5A" w:rsidRPr="00E442B7" w:rsidRDefault="00232A5A" w:rsidP="003306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442B7">
              <w:rPr>
                <w:rFonts w:ascii="Times New Roman" w:hAnsi="Times New Roman"/>
                <w:sz w:val="28"/>
                <w:szCs w:val="28"/>
              </w:rPr>
              <w:t>«Разговор о правильном питании»</w:t>
            </w:r>
          </w:p>
        </w:tc>
        <w:tc>
          <w:tcPr>
            <w:tcW w:w="850" w:type="dxa"/>
          </w:tcPr>
          <w:p w:rsidR="00232A5A" w:rsidRPr="00E442B7" w:rsidRDefault="00232A5A" w:rsidP="003306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44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32A5A" w:rsidRPr="00E442B7" w:rsidRDefault="00232A5A" w:rsidP="003306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44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32A5A" w:rsidRPr="00E442B7" w:rsidRDefault="00232A5A" w:rsidP="003306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44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32A5A" w:rsidRPr="00E442B7" w:rsidRDefault="00232A5A" w:rsidP="003306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44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32A5A" w:rsidRPr="00E442B7" w:rsidRDefault="00232A5A" w:rsidP="003306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442B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32A5A" w:rsidRPr="00E442B7" w:rsidTr="00330686">
        <w:tc>
          <w:tcPr>
            <w:tcW w:w="2376" w:type="dxa"/>
          </w:tcPr>
          <w:p w:rsidR="00232A5A" w:rsidRPr="00E442B7" w:rsidRDefault="00232A5A" w:rsidP="003306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442B7"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3119" w:type="dxa"/>
          </w:tcPr>
          <w:p w:rsidR="00232A5A" w:rsidRPr="00232A5A" w:rsidRDefault="00232A5A" w:rsidP="00330686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A5A">
              <w:rPr>
                <w:rFonts w:ascii="Times New Roman" w:hAnsi="Times New Roman"/>
                <w:sz w:val="28"/>
                <w:szCs w:val="28"/>
                <w:lang w:val="ru-RU"/>
              </w:rPr>
              <w:t>« Праздники, обычаи и традиции народов России»</w:t>
            </w:r>
          </w:p>
        </w:tc>
        <w:tc>
          <w:tcPr>
            <w:tcW w:w="850" w:type="dxa"/>
          </w:tcPr>
          <w:p w:rsidR="00232A5A" w:rsidRPr="00E442B7" w:rsidRDefault="00232A5A" w:rsidP="003306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44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32A5A" w:rsidRPr="00E442B7" w:rsidRDefault="00232A5A" w:rsidP="003306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44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32A5A" w:rsidRPr="00E442B7" w:rsidRDefault="00232A5A" w:rsidP="003306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44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32A5A" w:rsidRPr="00E442B7" w:rsidRDefault="00232A5A" w:rsidP="003306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44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32A5A" w:rsidRPr="00E442B7" w:rsidRDefault="00232A5A" w:rsidP="003306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442B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32A5A" w:rsidRPr="00E442B7" w:rsidTr="00330686">
        <w:tc>
          <w:tcPr>
            <w:tcW w:w="2376" w:type="dxa"/>
            <w:vMerge w:val="restart"/>
          </w:tcPr>
          <w:p w:rsidR="00232A5A" w:rsidRPr="00E442B7" w:rsidRDefault="00232A5A" w:rsidP="003306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442B7">
              <w:rPr>
                <w:rFonts w:ascii="Times New Roman" w:hAnsi="Times New Roman"/>
                <w:sz w:val="28"/>
                <w:szCs w:val="28"/>
              </w:rPr>
              <w:t>Общеинтеллек</w:t>
            </w:r>
          </w:p>
          <w:p w:rsidR="00232A5A" w:rsidRPr="00E442B7" w:rsidRDefault="00232A5A" w:rsidP="003306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442B7">
              <w:rPr>
                <w:rFonts w:ascii="Times New Roman" w:hAnsi="Times New Roman"/>
                <w:sz w:val="28"/>
                <w:szCs w:val="28"/>
              </w:rPr>
              <w:t>туальное</w:t>
            </w:r>
          </w:p>
        </w:tc>
        <w:tc>
          <w:tcPr>
            <w:tcW w:w="3119" w:type="dxa"/>
          </w:tcPr>
          <w:p w:rsidR="00232A5A" w:rsidRPr="00E442B7" w:rsidRDefault="00232A5A" w:rsidP="003306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442B7">
              <w:rPr>
                <w:rFonts w:ascii="Times New Roman" w:hAnsi="Times New Roman"/>
                <w:sz w:val="28"/>
                <w:szCs w:val="28"/>
              </w:rPr>
              <w:t>Интеллектуальный клуб« Шахматы»</w:t>
            </w:r>
          </w:p>
        </w:tc>
        <w:tc>
          <w:tcPr>
            <w:tcW w:w="850" w:type="dxa"/>
          </w:tcPr>
          <w:p w:rsidR="00232A5A" w:rsidRPr="00E442B7" w:rsidRDefault="00232A5A" w:rsidP="003306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44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32A5A" w:rsidRPr="00E442B7" w:rsidRDefault="00232A5A" w:rsidP="003306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44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32A5A" w:rsidRPr="00E442B7" w:rsidRDefault="00232A5A" w:rsidP="003306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44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32A5A" w:rsidRPr="00E442B7" w:rsidRDefault="00232A5A" w:rsidP="003306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44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32A5A" w:rsidRPr="00E442B7" w:rsidRDefault="00232A5A" w:rsidP="003306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442B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32A5A" w:rsidRPr="00E442B7" w:rsidTr="00330686">
        <w:tc>
          <w:tcPr>
            <w:tcW w:w="2376" w:type="dxa"/>
            <w:vMerge/>
          </w:tcPr>
          <w:p w:rsidR="00232A5A" w:rsidRPr="00E442B7" w:rsidRDefault="00232A5A" w:rsidP="0033068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232A5A" w:rsidRPr="00E442B7" w:rsidRDefault="00232A5A" w:rsidP="003306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442B7">
              <w:rPr>
                <w:rFonts w:ascii="Times New Roman" w:hAnsi="Times New Roman"/>
                <w:sz w:val="28"/>
                <w:szCs w:val="28"/>
              </w:rPr>
              <w:t>Интеллектуальный клуб« Эрудит»</w:t>
            </w:r>
          </w:p>
        </w:tc>
        <w:tc>
          <w:tcPr>
            <w:tcW w:w="850" w:type="dxa"/>
          </w:tcPr>
          <w:p w:rsidR="00232A5A" w:rsidRPr="00E442B7" w:rsidRDefault="00232A5A" w:rsidP="003306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44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32A5A" w:rsidRPr="00E442B7" w:rsidRDefault="00232A5A" w:rsidP="003306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44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32A5A" w:rsidRPr="00E442B7" w:rsidRDefault="00232A5A" w:rsidP="003306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44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32A5A" w:rsidRPr="00E442B7" w:rsidRDefault="00232A5A" w:rsidP="003306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44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32A5A" w:rsidRPr="00E442B7" w:rsidRDefault="00232A5A" w:rsidP="003306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442B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32A5A" w:rsidRPr="00E442B7" w:rsidTr="00330686">
        <w:tc>
          <w:tcPr>
            <w:tcW w:w="2376" w:type="dxa"/>
          </w:tcPr>
          <w:p w:rsidR="00232A5A" w:rsidRPr="00E442B7" w:rsidRDefault="00232A5A" w:rsidP="0033068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232A5A" w:rsidRPr="00E442B7" w:rsidRDefault="00232A5A" w:rsidP="00330686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442B7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850" w:type="dxa"/>
          </w:tcPr>
          <w:p w:rsidR="00232A5A" w:rsidRPr="00E442B7" w:rsidRDefault="00232A5A" w:rsidP="003306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442B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232A5A" w:rsidRPr="00E442B7" w:rsidRDefault="00232A5A" w:rsidP="003306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442B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232A5A" w:rsidRPr="00E442B7" w:rsidRDefault="00232A5A" w:rsidP="003306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442B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232A5A" w:rsidRPr="00E442B7" w:rsidRDefault="00232A5A" w:rsidP="003306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442B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232A5A" w:rsidRPr="00E442B7" w:rsidRDefault="00232A5A" w:rsidP="003306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442B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</w:tbl>
    <w:p w:rsidR="00E1141E" w:rsidRPr="00380AC9" w:rsidRDefault="00E1141E" w:rsidP="00E1141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141E" w:rsidRPr="00380AC9" w:rsidRDefault="00E1141E" w:rsidP="00077C8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  <w:sectPr w:rsidR="00E1141E" w:rsidRPr="00380AC9" w:rsidSect="000C087E">
          <w:footerReference w:type="default" r:id="rId9"/>
          <w:pgSz w:w="11906" w:h="16838"/>
          <w:pgMar w:top="1134" w:right="850" w:bottom="1134" w:left="1276" w:header="708" w:footer="708" w:gutter="0"/>
          <w:pgNumType w:fmt="numberInDash"/>
          <w:cols w:space="708"/>
          <w:docGrid w:linePitch="360"/>
        </w:sectPr>
      </w:pPr>
    </w:p>
    <w:p w:rsidR="00AB457D" w:rsidRPr="00380AC9" w:rsidRDefault="00AB457D" w:rsidP="00E1141E">
      <w:pPr>
        <w:pStyle w:val="a4"/>
        <w:jc w:val="center"/>
        <w:rPr>
          <w:sz w:val="28"/>
          <w:szCs w:val="28"/>
        </w:rPr>
      </w:pPr>
    </w:p>
    <w:sectPr w:rsidR="00AB457D" w:rsidRPr="00380AC9" w:rsidSect="003A7FA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86A" w:rsidRDefault="00DE286A" w:rsidP="00E557DA">
      <w:pPr>
        <w:spacing w:after="0" w:line="240" w:lineRule="auto"/>
      </w:pPr>
      <w:r>
        <w:separator/>
      </w:r>
    </w:p>
  </w:endnote>
  <w:endnote w:type="continuationSeparator" w:id="1">
    <w:p w:rsidR="00DE286A" w:rsidRDefault="00DE286A" w:rsidP="00E55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GG Superscript Sans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863"/>
      <w:docPartObj>
        <w:docPartGallery w:val="Page Numbers (Bottom of Page)"/>
        <w:docPartUnique/>
      </w:docPartObj>
    </w:sdtPr>
    <w:sdtContent>
      <w:p w:rsidR="00E1141E" w:rsidRDefault="00042DBF">
        <w:pPr>
          <w:pStyle w:val="ac"/>
          <w:jc w:val="right"/>
        </w:pPr>
        <w:r>
          <w:fldChar w:fldCharType="begin"/>
        </w:r>
        <w:r w:rsidR="00DE286A">
          <w:instrText xml:space="preserve"> PAGE   \* MERGEFORMAT </w:instrText>
        </w:r>
        <w:r>
          <w:fldChar w:fldCharType="separate"/>
        </w:r>
        <w:r w:rsidR="000C1021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:rsidR="00E1141E" w:rsidRDefault="00E1141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86A" w:rsidRDefault="00DE286A" w:rsidP="00E557DA">
      <w:pPr>
        <w:spacing w:after="0" w:line="240" w:lineRule="auto"/>
      </w:pPr>
      <w:r>
        <w:separator/>
      </w:r>
    </w:p>
  </w:footnote>
  <w:footnote w:type="continuationSeparator" w:id="1">
    <w:p w:rsidR="00DE286A" w:rsidRDefault="00DE286A" w:rsidP="00E55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1861"/>
    <w:multiLevelType w:val="hybridMultilevel"/>
    <w:tmpl w:val="E4AA0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9175A"/>
    <w:multiLevelType w:val="hybridMultilevel"/>
    <w:tmpl w:val="B60EA4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4876013"/>
    <w:multiLevelType w:val="hybridMultilevel"/>
    <w:tmpl w:val="29FC01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15061"/>
    <w:multiLevelType w:val="hybridMultilevel"/>
    <w:tmpl w:val="263633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C27B5"/>
    <w:multiLevelType w:val="hybridMultilevel"/>
    <w:tmpl w:val="039277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2EFA14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A547D"/>
    <w:multiLevelType w:val="hybridMultilevel"/>
    <w:tmpl w:val="E40C555C"/>
    <w:lvl w:ilvl="0" w:tplc="59E40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B3502"/>
    <w:multiLevelType w:val="multilevel"/>
    <w:tmpl w:val="B9E639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471E36"/>
    <w:multiLevelType w:val="hybridMultilevel"/>
    <w:tmpl w:val="8586D9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832267"/>
    <w:multiLevelType w:val="hybridMultilevel"/>
    <w:tmpl w:val="D58E5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8E662E"/>
    <w:multiLevelType w:val="hybridMultilevel"/>
    <w:tmpl w:val="5A4218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954E74"/>
    <w:multiLevelType w:val="hybridMultilevel"/>
    <w:tmpl w:val="DCD206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10"/>
  </w:num>
  <w:num w:numId="8">
    <w:abstractNumId w:val="8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467EA"/>
    <w:rsid w:val="00042DBF"/>
    <w:rsid w:val="00077C87"/>
    <w:rsid w:val="000C087E"/>
    <w:rsid w:val="000C1021"/>
    <w:rsid w:val="00232A5A"/>
    <w:rsid w:val="003467EA"/>
    <w:rsid w:val="00380AC9"/>
    <w:rsid w:val="003A7FA9"/>
    <w:rsid w:val="00564EBF"/>
    <w:rsid w:val="007B13E8"/>
    <w:rsid w:val="00AB457D"/>
    <w:rsid w:val="00B36707"/>
    <w:rsid w:val="00B51C51"/>
    <w:rsid w:val="00DE286A"/>
    <w:rsid w:val="00E1141E"/>
    <w:rsid w:val="00E55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87"/>
    <w:pPr>
      <w:spacing w:after="200" w:line="276" w:lineRule="auto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C87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077C87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6">
    <w:name w:val="Основной текст_"/>
    <w:basedOn w:val="a0"/>
    <w:link w:val="4"/>
    <w:rsid w:val="00077C8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2"/>
    <w:basedOn w:val="a6"/>
    <w:rsid w:val="00077C8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077C87"/>
    <w:pPr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="Times New Roman"/>
      <w:sz w:val="27"/>
      <w:szCs w:val="27"/>
      <w:lang w:val="ru-RU" w:bidi="ar-SA"/>
    </w:rPr>
  </w:style>
  <w:style w:type="character" w:customStyle="1" w:styleId="20">
    <w:name w:val="Заголовок №2_"/>
    <w:basedOn w:val="a0"/>
    <w:link w:val="21"/>
    <w:rsid w:val="00077C8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2">
    <w:name w:val="Заголовок №2 (2)"/>
    <w:basedOn w:val="a0"/>
    <w:rsid w:val="00077C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paragraph" w:customStyle="1" w:styleId="21">
    <w:name w:val="Заголовок №2"/>
    <w:basedOn w:val="a"/>
    <w:link w:val="20"/>
    <w:rsid w:val="00077C87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sz w:val="27"/>
      <w:szCs w:val="27"/>
      <w:lang w:val="ru-RU" w:bidi="ar-SA"/>
    </w:rPr>
  </w:style>
  <w:style w:type="table" w:styleId="a7">
    <w:name w:val="Table Grid"/>
    <w:basedOn w:val="a1"/>
    <w:uiPriority w:val="59"/>
    <w:rsid w:val="00077C87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locked/>
    <w:rsid w:val="00077C8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77C87"/>
    <w:pPr>
      <w:shd w:val="clear" w:color="auto" w:fill="FFFFFF"/>
      <w:spacing w:after="0" w:line="293" w:lineRule="exact"/>
      <w:jc w:val="center"/>
    </w:pPr>
    <w:rPr>
      <w:rFonts w:ascii="Times New Roman" w:eastAsia="Times New Roman" w:hAnsi="Times New Roman" w:cs="Times New Roman"/>
      <w:sz w:val="25"/>
      <w:szCs w:val="25"/>
      <w:lang w:val="ru-RU" w:bidi="ar-SA"/>
    </w:rPr>
  </w:style>
  <w:style w:type="paragraph" w:styleId="a8">
    <w:name w:val="header"/>
    <w:basedOn w:val="a"/>
    <w:link w:val="a9"/>
    <w:uiPriority w:val="99"/>
    <w:unhideWhenUsed/>
    <w:rsid w:val="00077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7C87"/>
    <w:rPr>
      <w:rFonts w:eastAsiaTheme="minorEastAsia"/>
      <w:lang w:val="en-US" w:bidi="en-US"/>
    </w:rPr>
  </w:style>
  <w:style w:type="character" w:customStyle="1" w:styleId="23">
    <w:name w:val="Основной текст (2)"/>
    <w:basedOn w:val="a0"/>
    <w:rsid w:val="00077C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paragraph" w:styleId="aa">
    <w:name w:val="Balloon Text"/>
    <w:basedOn w:val="a"/>
    <w:link w:val="ab"/>
    <w:uiPriority w:val="99"/>
    <w:semiHidden/>
    <w:unhideWhenUsed/>
    <w:rsid w:val="000C0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087E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a5">
    <w:name w:val="Без интервала Знак"/>
    <w:aliases w:val="основа Знак"/>
    <w:basedOn w:val="a0"/>
    <w:link w:val="a4"/>
    <w:uiPriority w:val="1"/>
    <w:locked/>
    <w:rsid w:val="00E1141E"/>
    <w:rPr>
      <w:rFonts w:eastAsiaTheme="minorEastAsia"/>
      <w:lang w:val="en-US" w:bidi="en-US"/>
    </w:rPr>
  </w:style>
  <w:style w:type="paragraph" w:styleId="ac">
    <w:name w:val="footer"/>
    <w:basedOn w:val="a"/>
    <w:link w:val="ad"/>
    <w:uiPriority w:val="99"/>
    <w:unhideWhenUsed/>
    <w:rsid w:val="00E11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1141E"/>
    <w:rPr>
      <w:rFonts w:eastAsiaTheme="minorEastAsia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11A07-401A-4504-9662-0582033E5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3540</Words>
  <Characters>20182</Characters>
  <Application>Microsoft Office Word</Application>
  <DocSecurity>0</DocSecurity>
  <Lines>168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</vt:lpstr>
      <vt:lpstr>    СПОРТИВНО-ОЗДОРОВИТЕЛЬНОЕ НАПРАВЛЕНИЕ</vt:lpstr>
      <vt:lpstr>    </vt:lpstr>
      <vt:lpstr>    </vt:lpstr>
      <vt:lpstr>    ОБЩЕИНТЕЛЛЕКТУАЛЬНОЕ  НАПРАВЛЕНИЕ</vt:lpstr>
      <vt:lpstr>    </vt:lpstr>
      <vt:lpstr>    ОБЩЕКУЛЬТУРНОЕ НАПРАВЛЕНИЕ</vt:lpstr>
      <vt:lpstr>    </vt:lpstr>
      <vt:lpstr>    ДУХОВНО-НРАВСТВЕННОЕ И СОЦИАЛЬНОЕ НАПРАВЛЕНИЯ</vt:lpstr>
      <vt:lpstr>    </vt:lpstr>
    </vt:vector>
  </TitlesOfParts>
  <Company/>
  <LinksUpToDate>false</LinksUpToDate>
  <CharactersWithSpaces>23675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3</cp:revision>
  <cp:lastPrinted>2017-11-17T12:49:00Z</cp:lastPrinted>
  <dcterms:created xsi:type="dcterms:W3CDTF">2017-11-18T06:32:00Z</dcterms:created>
  <dcterms:modified xsi:type="dcterms:W3CDTF">2018-03-02T08:19:00Z</dcterms:modified>
</cp:coreProperties>
</file>